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7BD" w:rsidRDefault="00862AF0">
      <w:pPr>
        <w:rPr>
          <w:rFonts w:ascii="Times New Roman" w:hAnsi="Times New Roman" w:cs="Times New Roman"/>
          <w:sz w:val="28"/>
          <w:szCs w:val="28"/>
        </w:rPr>
      </w:pPr>
      <w:r>
        <w:rPr>
          <w:rFonts w:ascii="Times New Roman" w:hAnsi="Times New Roman" w:cs="Times New Roman"/>
          <w:sz w:val="28"/>
          <w:szCs w:val="28"/>
        </w:rPr>
        <w:t xml:space="preserve">                  </w:t>
      </w:r>
      <w:r w:rsidR="00C15DAF" w:rsidRPr="005236EB">
        <w:rPr>
          <w:rFonts w:ascii="Times New Roman" w:hAnsi="Times New Roman" w:cs="Times New Roman"/>
          <w:sz w:val="28"/>
          <w:szCs w:val="28"/>
        </w:rPr>
        <w:t>Услуги по изготовлению корпусной мебели из ЛДСП</w:t>
      </w:r>
    </w:p>
    <w:p w:rsidR="00862AF0" w:rsidRDefault="00862AF0" w:rsidP="00862AF0">
      <w:pPr>
        <w:jc w:val="center"/>
        <w:rPr>
          <w:rFonts w:ascii="Times New Roman" w:hAnsi="Times New Roman" w:cs="Times New Roman"/>
          <w:sz w:val="28"/>
          <w:szCs w:val="28"/>
        </w:rPr>
      </w:pPr>
      <w:r>
        <w:rPr>
          <w:rFonts w:ascii="Times New Roman" w:hAnsi="Times New Roman" w:cs="Times New Roman"/>
          <w:sz w:val="28"/>
          <w:szCs w:val="28"/>
        </w:rPr>
        <w:t xml:space="preserve">Деревянный шкаф купе в форме домика </w:t>
      </w:r>
      <w:r w:rsidR="002747D5">
        <w:rPr>
          <w:rFonts w:ascii="Times New Roman" w:hAnsi="Times New Roman" w:cs="Times New Roman"/>
          <w:sz w:val="28"/>
          <w:szCs w:val="28"/>
        </w:rPr>
        <w:t xml:space="preserve">крыша треугольная                                   </w:t>
      </w:r>
      <w:r>
        <w:rPr>
          <w:rFonts w:ascii="Times New Roman" w:hAnsi="Times New Roman" w:cs="Times New Roman"/>
          <w:sz w:val="28"/>
          <w:szCs w:val="28"/>
        </w:rPr>
        <w:t>(с ящиком, книжный органайзеры, полка для хранения)</w:t>
      </w:r>
    </w:p>
    <w:p w:rsidR="002553D2" w:rsidRDefault="002553D2" w:rsidP="00862AF0">
      <w:pPr>
        <w:jc w:val="center"/>
        <w:rPr>
          <w:rFonts w:ascii="Times New Roman" w:hAnsi="Times New Roman" w:cs="Times New Roman"/>
          <w:sz w:val="28"/>
          <w:szCs w:val="28"/>
        </w:rPr>
      </w:pPr>
      <w:r>
        <w:rPr>
          <w:rFonts w:ascii="Times New Roman" w:hAnsi="Times New Roman" w:cs="Times New Roman"/>
          <w:sz w:val="28"/>
          <w:szCs w:val="28"/>
        </w:rPr>
        <w:t>261011015-159</w:t>
      </w:r>
    </w:p>
    <w:p w:rsidR="002553D2" w:rsidRPr="005236EB" w:rsidRDefault="00A60CCC" w:rsidP="00862AF0">
      <w:pPr>
        <w:jc w:val="center"/>
        <w:rPr>
          <w:rFonts w:ascii="Times New Roman" w:hAnsi="Times New Roman" w:cs="Times New Roman"/>
          <w:sz w:val="28"/>
          <w:szCs w:val="28"/>
        </w:rPr>
      </w:pPr>
      <w:r>
        <w:rPr>
          <w:rFonts w:ascii="Times New Roman" w:hAnsi="Times New Roman" w:cs="Times New Roman"/>
          <w:sz w:val="28"/>
          <w:szCs w:val="28"/>
        </w:rPr>
        <w:t>Сумма- 8</w:t>
      </w:r>
      <w:r w:rsidR="002553D2">
        <w:rPr>
          <w:rFonts w:ascii="Times New Roman" w:hAnsi="Times New Roman" w:cs="Times New Roman"/>
          <w:sz w:val="28"/>
          <w:szCs w:val="28"/>
        </w:rPr>
        <w:t>00 000,00</w:t>
      </w:r>
    </w:p>
    <w:p w:rsidR="00C15DAF" w:rsidRPr="005236EB" w:rsidRDefault="00C15DAF" w:rsidP="00C55C3C">
      <w:pPr>
        <w:spacing w:after="0" w:line="240" w:lineRule="auto"/>
        <w:rPr>
          <w:rFonts w:ascii="Times New Roman" w:hAnsi="Times New Roman" w:cs="Times New Roman"/>
          <w:sz w:val="28"/>
          <w:szCs w:val="28"/>
          <w:lang w:val="kk-KZ"/>
        </w:rPr>
      </w:pPr>
      <w:r w:rsidRPr="005236EB">
        <w:rPr>
          <w:rFonts w:ascii="Times New Roman" w:hAnsi="Times New Roman" w:cs="Times New Roman"/>
          <w:sz w:val="28"/>
          <w:szCs w:val="28"/>
        </w:rPr>
        <w:t xml:space="preserve">Шкаф </w:t>
      </w:r>
      <w:r w:rsidR="00417B42">
        <w:rPr>
          <w:rFonts w:ascii="Times New Roman" w:hAnsi="Times New Roman" w:cs="Times New Roman"/>
          <w:sz w:val="28"/>
          <w:szCs w:val="28"/>
          <w:lang w:val="kk-KZ"/>
        </w:rPr>
        <w:t>для офиса</w:t>
      </w:r>
      <w:r w:rsidRPr="005236EB">
        <w:rPr>
          <w:rFonts w:ascii="Times New Roman" w:hAnsi="Times New Roman" w:cs="Times New Roman"/>
          <w:sz w:val="28"/>
          <w:szCs w:val="28"/>
        </w:rPr>
        <w:t xml:space="preserve"> </w:t>
      </w:r>
      <w:r w:rsidR="005236EB" w:rsidRPr="005236EB">
        <w:rPr>
          <w:rFonts w:ascii="Times New Roman" w:hAnsi="Times New Roman" w:cs="Times New Roman"/>
          <w:sz w:val="28"/>
          <w:szCs w:val="28"/>
          <w:lang w:val="kk-KZ"/>
        </w:rPr>
        <w:t>купе</w:t>
      </w:r>
    </w:p>
    <w:p w:rsidR="00C15DAF" w:rsidRPr="005236EB" w:rsidRDefault="00417B52" w:rsidP="00C55C3C">
      <w:pPr>
        <w:spacing w:after="0" w:line="240" w:lineRule="auto"/>
        <w:rPr>
          <w:rFonts w:ascii="Times New Roman" w:hAnsi="Times New Roman" w:cs="Times New Roman"/>
          <w:sz w:val="28"/>
          <w:szCs w:val="28"/>
          <w:lang w:val="kk-KZ"/>
        </w:rPr>
      </w:pPr>
      <w:r w:rsidRPr="005236EB">
        <w:rPr>
          <w:rFonts w:ascii="Times New Roman" w:hAnsi="Times New Roman" w:cs="Times New Roman"/>
          <w:sz w:val="28"/>
          <w:szCs w:val="28"/>
        </w:rPr>
        <w:t xml:space="preserve">Высота </w:t>
      </w:r>
      <w:r w:rsidR="002747D5">
        <w:rPr>
          <w:rFonts w:ascii="Times New Roman" w:hAnsi="Times New Roman" w:cs="Times New Roman"/>
          <w:sz w:val="28"/>
          <w:szCs w:val="28"/>
          <w:lang w:val="kk-KZ"/>
        </w:rPr>
        <w:t xml:space="preserve">– </w:t>
      </w:r>
      <w:r w:rsidR="00092CF6">
        <w:rPr>
          <w:rFonts w:ascii="Times New Roman" w:hAnsi="Times New Roman" w:cs="Times New Roman"/>
          <w:sz w:val="28"/>
          <w:szCs w:val="28"/>
          <w:lang w:val="kk-KZ"/>
        </w:rPr>
        <w:t>1</w:t>
      </w:r>
      <w:r w:rsidR="002747D5">
        <w:rPr>
          <w:rFonts w:ascii="Times New Roman" w:hAnsi="Times New Roman" w:cs="Times New Roman"/>
          <w:sz w:val="28"/>
          <w:szCs w:val="28"/>
          <w:lang w:val="kk-KZ"/>
        </w:rPr>
        <w:t>7</w:t>
      </w:r>
      <w:r w:rsidR="00092CF6">
        <w:rPr>
          <w:rFonts w:ascii="Times New Roman" w:hAnsi="Times New Roman" w:cs="Times New Roman"/>
          <w:sz w:val="28"/>
          <w:szCs w:val="28"/>
          <w:lang w:val="kk-KZ"/>
        </w:rPr>
        <w:t>0</w:t>
      </w:r>
      <w:r w:rsidR="00862AF0">
        <w:rPr>
          <w:rFonts w:ascii="Times New Roman" w:hAnsi="Times New Roman" w:cs="Times New Roman"/>
          <w:sz w:val="28"/>
          <w:szCs w:val="28"/>
          <w:lang w:val="kk-KZ"/>
        </w:rPr>
        <w:t xml:space="preserve"> </w:t>
      </w:r>
      <w:r w:rsidR="00092CF6">
        <w:rPr>
          <w:rFonts w:ascii="Times New Roman" w:hAnsi="Times New Roman" w:cs="Times New Roman"/>
          <w:sz w:val="28"/>
          <w:szCs w:val="28"/>
          <w:lang w:val="kk-KZ"/>
        </w:rPr>
        <w:t>см</w:t>
      </w:r>
    </w:p>
    <w:p w:rsidR="00417B52" w:rsidRPr="005236EB" w:rsidRDefault="00417B52" w:rsidP="00C55C3C">
      <w:pPr>
        <w:spacing w:after="0" w:line="240" w:lineRule="auto"/>
        <w:rPr>
          <w:rFonts w:ascii="Times New Roman" w:hAnsi="Times New Roman" w:cs="Times New Roman"/>
          <w:sz w:val="28"/>
          <w:szCs w:val="28"/>
          <w:lang w:val="kk-KZ"/>
        </w:rPr>
      </w:pPr>
      <w:r w:rsidRPr="005236EB">
        <w:rPr>
          <w:rFonts w:ascii="Times New Roman" w:hAnsi="Times New Roman" w:cs="Times New Roman"/>
          <w:sz w:val="28"/>
          <w:szCs w:val="28"/>
        </w:rPr>
        <w:t xml:space="preserve">Глубина </w:t>
      </w:r>
      <w:r w:rsidR="00092CF6">
        <w:rPr>
          <w:rFonts w:ascii="Times New Roman" w:hAnsi="Times New Roman" w:cs="Times New Roman"/>
          <w:sz w:val="28"/>
          <w:szCs w:val="28"/>
          <w:lang w:val="kk-KZ"/>
        </w:rPr>
        <w:t>– 30 см</w:t>
      </w:r>
    </w:p>
    <w:p w:rsidR="005236EB" w:rsidRDefault="005236EB" w:rsidP="00C55C3C">
      <w:pPr>
        <w:spacing w:after="0" w:line="240" w:lineRule="auto"/>
        <w:rPr>
          <w:rFonts w:ascii="Times New Roman" w:hAnsi="Times New Roman" w:cs="Times New Roman"/>
          <w:sz w:val="28"/>
          <w:szCs w:val="28"/>
          <w:lang w:val="kk-KZ"/>
        </w:rPr>
      </w:pPr>
      <w:r w:rsidRPr="005236EB">
        <w:rPr>
          <w:rFonts w:ascii="Times New Roman" w:hAnsi="Times New Roman" w:cs="Times New Roman"/>
          <w:sz w:val="28"/>
          <w:szCs w:val="28"/>
          <w:lang w:val="kk-KZ"/>
        </w:rPr>
        <w:t>Ширина –</w:t>
      </w:r>
      <w:r w:rsidR="00862AF0">
        <w:rPr>
          <w:rFonts w:ascii="Times New Roman" w:hAnsi="Times New Roman" w:cs="Times New Roman"/>
          <w:sz w:val="28"/>
          <w:szCs w:val="28"/>
          <w:lang w:val="kk-KZ"/>
        </w:rPr>
        <w:t xml:space="preserve"> 120</w:t>
      </w:r>
      <w:r w:rsidR="00092CF6">
        <w:rPr>
          <w:rFonts w:ascii="Times New Roman" w:hAnsi="Times New Roman" w:cs="Times New Roman"/>
          <w:sz w:val="28"/>
          <w:szCs w:val="28"/>
          <w:lang w:val="kk-KZ"/>
        </w:rPr>
        <w:t xml:space="preserve"> см</w:t>
      </w:r>
    </w:p>
    <w:p w:rsidR="00862AF0" w:rsidRDefault="00862AF0" w:rsidP="00C55C3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Цвет-</w:t>
      </w:r>
      <w:r w:rsidR="002747D5">
        <w:rPr>
          <w:rFonts w:ascii="Times New Roman" w:hAnsi="Times New Roman" w:cs="Times New Roman"/>
          <w:sz w:val="28"/>
          <w:szCs w:val="28"/>
          <w:lang w:val="kk-KZ"/>
        </w:rPr>
        <w:t xml:space="preserve"> разноцветный</w:t>
      </w:r>
    </w:p>
    <w:p w:rsidR="00862AF0" w:rsidRDefault="00862AF0" w:rsidP="00C55C3C">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Количество -3 шт</w:t>
      </w:r>
    </w:p>
    <w:p w:rsidR="00C55C3C" w:rsidRDefault="00C55C3C" w:rsidP="00C55C3C">
      <w:pPr>
        <w:spacing w:after="0" w:line="240" w:lineRule="auto"/>
        <w:rPr>
          <w:rFonts w:ascii="Times New Roman" w:hAnsi="Times New Roman" w:cs="Times New Roman"/>
          <w:sz w:val="28"/>
          <w:szCs w:val="28"/>
          <w:lang w:val="kk-KZ"/>
        </w:rPr>
      </w:pPr>
    </w:p>
    <w:p w:rsidR="005236EB" w:rsidRDefault="00572623" w:rsidP="0057262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Доставка с связанными подготовкой </w:t>
      </w:r>
      <w:r w:rsidR="005236EB">
        <w:rPr>
          <w:rFonts w:ascii="Times New Roman" w:hAnsi="Times New Roman" w:cs="Times New Roman"/>
          <w:sz w:val="28"/>
          <w:szCs w:val="28"/>
          <w:lang w:val="kk-KZ"/>
        </w:rPr>
        <w:t xml:space="preserve">и </w:t>
      </w:r>
      <w:r>
        <w:rPr>
          <w:rFonts w:ascii="Times New Roman" w:hAnsi="Times New Roman" w:cs="Times New Roman"/>
          <w:sz w:val="28"/>
          <w:szCs w:val="28"/>
          <w:lang w:val="kk-KZ"/>
        </w:rPr>
        <w:t xml:space="preserve">производством и </w:t>
      </w:r>
      <w:r w:rsidR="005236EB">
        <w:rPr>
          <w:rFonts w:ascii="Times New Roman" w:hAnsi="Times New Roman" w:cs="Times New Roman"/>
          <w:sz w:val="28"/>
          <w:szCs w:val="28"/>
          <w:lang w:val="kk-KZ"/>
        </w:rPr>
        <w:t>сборкой</w:t>
      </w:r>
      <w:r>
        <w:rPr>
          <w:rFonts w:ascii="Times New Roman" w:hAnsi="Times New Roman" w:cs="Times New Roman"/>
          <w:sz w:val="28"/>
          <w:szCs w:val="28"/>
          <w:lang w:val="kk-KZ"/>
        </w:rPr>
        <w:t xml:space="preserve"> медели</w:t>
      </w:r>
      <w:r w:rsidR="005236EB">
        <w:rPr>
          <w:rFonts w:ascii="Times New Roman" w:hAnsi="Times New Roman" w:cs="Times New Roman"/>
          <w:sz w:val="28"/>
          <w:szCs w:val="28"/>
          <w:lang w:val="kk-KZ"/>
        </w:rPr>
        <w:t>.</w:t>
      </w:r>
    </w:p>
    <w:p w:rsidR="005236EB" w:rsidRDefault="002747D5" w:rsidP="005236E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Цвет и дизайн п</w:t>
      </w:r>
      <w:r w:rsidR="005236EB">
        <w:rPr>
          <w:rFonts w:ascii="Times New Roman" w:hAnsi="Times New Roman" w:cs="Times New Roman"/>
          <w:sz w:val="28"/>
          <w:szCs w:val="28"/>
          <w:lang w:val="kk-KZ"/>
        </w:rPr>
        <w:t>редварительно согласовать.</w:t>
      </w:r>
    </w:p>
    <w:p w:rsidR="005236EB" w:rsidRDefault="00572623" w:rsidP="005236E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Услуги по изготовлению мебели </w:t>
      </w:r>
      <w:r w:rsidR="005236EB">
        <w:rPr>
          <w:rFonts w:ascii="Times New Roman" w:hAnsi="Times New Roman" w:cs="Times New Roman"/>
          <w:sz w:val="28"/>
          <w:szCs w:val="28"/>
          <w:lang w:val="kk-KZ"/>
        </w:rPr>
        <w:t xml:space="preserve">должен соответствовать стандартам или быть выше, указанных в технической спецефикации. В случае обнаружения или дефекта в течении </w:t>
      </w:r>
      <w:r w:rsidR="002747D5">
        <w:rPr>
          <w:rFonts w:ascii="Times New Roman" w:hAnsi="Times New Roman" w:cs="Times New Roman"/>
          <w:sz w:val="28"/>
          <w:szCs w:val="28"/>
          <w:lang w:val="kk-KZ"/>
        </w:rPr>
        <w:t>срока гарантии, которы</w:t>
      </w:r>
      <w:r w:rsidR="005236EB">
        <w:rPr>
          <w:rFonts w:ascii="Times New Roman" w:hAnsi="Times New Roman" w:cs="Times New Roman"/>
          <w:sz w:val="28"/>
          <w:szCs w:val="28"/>
          <w:lang w:val="kk-KZ"/>
        </w:rPr>
        <w:t xml:space="preserve">е невозможно было установить сразу при приемке, Поставщик производит замену товара в течении </w:t>
      </w:r>
      <w:r>
        <w:rPr>
          <w:rFonts w:ascii="Times New Roman" w:hAnsi="Times New Roman" w:cs="Times New Roman"/>
          <w:sz w:val="28"/>
          <w:szCs w:val="28"/>
          <w:lang w:val="kk-KZ"/>
        </w:rPr>
        <w:t xml:space="preserve">                       </w:t>
      </w:r>
      <w:r w:rsidR="005236EB">
        <w:rPr>
          <w:rFonts w:ascii="Times New Roman" w:hAnsi="Times New Roman" w:cs="Times New Roman"/>
          <w:sz w:val="28"/>
          <w:szCs w:val="28"/>
          <w:lang w:val="kk-KZ"/>
        </w:rPr>
        <w:t>3 рабочих дней, без каких-либо затрат со стороны Заказчика.</w:t>
      </w:r>
    </w:p>
    <w:p w:rsidR="00A70DBA" w:rsidRPr="00DE460C" w:rsidRDefault="00A70DBA" w:rsidP="005236EB">
      <w:pPr>
        <w:spacing w:after="0" w:line="240" w:lineRule="auto"/>
        <w:jc w:val="both"/>
        <w:rPr>
          <w:rFonts w:ascii="Times New Roman" w:hAnsi="Times New Roman" w:cs="Times New Roman"/>
          <w:sz w:val="28"/>
          <w:szCs w:val="28"/>
          <w:lang w:val="kk-KZ"/>
        </w:rPr>
      </w:pPr>
    </w:p>
    <w:p w:rsidR="005236EB" w:rsidRDefault="005236EB">
      <w:pPr>
        <w:rPr>
          <w:rFonts w:ascii="Times New Roman" w:hAnsi="Times New Roman" w:cs="Times New Roman"/>
          <w:sz w:val="28"/>
          <w:szCs w:val="28"/>
          <w:lang w:val="kk-KZ"/>
        </w:rPr>
      </w:pPr>
    </w:p>
    <w:p w:rsidR="005236EB" w:rsidRDefault="00417B42">
      <w:pPr>
        <w:rPr>
          <w:rFonts w:ascii="Times New Roman" w:hAnsi="Times New Roman" w:cs="Times New Roman"/>
          <w:sz w:val="28"/>
          <w:szCs w:val="28"/>
          <w:lang w:val="kk-KZ"/>
        </w:rPr>
      </w:pPr>
      <w:r>
        <w:rPr>
          <w:rFonts w:ascii="Times New Roman" w:hAnsi="Times New Roman" w:cs="Times New Roman"/>
          <w:sz w:val="28"/>
          <w:szCs w:val="28"/>
          <w:lang w:val="kk-KZ"/>
        </w:rPr>
        <w:t>Ламинатталған ДСП-дан (ЛДСП) корпустық жиһаз жасау қызметтері</w:t>
      </w:r>
    </w:p>
    <w:p w:rsidR="002747D5" w:rsidRPr="002747D5" w:rsidRDefault="00862AF0" w:rsidP="002747D5">
      <w:pPr>
        <w:pStyle w:val="HTML"/>
        <w:shd w:val="clear" w:color="auto" w:fill="F8F9FA"/>
        <w:spacing w:line="365" w:lineRule="atLeast"/>
        <w:jc w:val="center"/>
        <w:rPr>
          <w:rFonts w:ascii="inherit" w:hAnsi="inherit"/>
          <w:color w:val="1F1F1F"/>
          <w:sz w:val="28"/>
          <w:szCs w:val="28"/>
          <w:lang w:val="kk-KZ"/>
        </w:rPr>
      </w:pPr>
      <w:r>
        <w:rPr>
          <w:rStyle w:val="y2iqfc"/>
          <w:rFonts w:ascii="inherit" w:hAnsi="inherit"/>
          <w:color w:val="1F1F1F"/>
          <w:sz w:val="28"/>
          <w:szCs w:val="28"/>
          <w:lang w:val="kk-KZ"/>
        </w:rPr>
        <w:t>Үй пішініндегі ағаш шкаф</w:t>
      </w:r>
      <w:r w:rsidR="002747D5" w:rsidRPr="002747D5">
        <w:rPr>
          <w:rStyle w:val="HTML0"/>
          <w:rFonts w:ascii="inherit" w:hAnsi="inherit"/>
          <w:color w:val="1F1F1F"/>
          <w:sz w:val="28"/>
          <w:szCs w:val="28"/>
          <w:lang w:val="kk-KZ"/>
        </w:rPr>
        <w:t xml:space="preserve"> </w:t>
      </w:r>
      <w:r w:rsidR="002747D5">
        <w:rPr>
          <w:rStyle w:val="y2iqfc"/>
          <w:rFonts w:ascii="inherit" w:hAnsi="inherit"/>
          <w:color w:val="1F1F1F"/>
          <w:sz w:val="28"/>
          <w:szCs w:val="28"/>
          <w:lang w:val="kk-KZ"/>
        </w:rPr>
        <w:t>үшбұрышты шатырымен</w:t>
      </w:r>
    </w:p>
    <w:p w:rsidR="00862AF0" w:rsidRPr="00862AF0" w:rsidRDefault="00862AF0" w:rsidP="002747D5">
      <w:pPr>
        <w:pStyle w:val="HTML"/>
        <w:shd w:val="clear" w:color="auto" w:fill="F8F9FA"/>
        <w:spacing w:line="365" w:lineRule="atLeast"/>
        <w:jc w:val="center"/>
        <w:rPr>
          <w:rFonts w:ascii="inherit" w:hAnsi="inherit"/>
          <w:color w:val="1F1F1F"/>
          <w:sz w:val="28"/>
          <w:szCs w:val="28"/>
          <w:lang w:val="kk-KZ"/>
        </w:rPr>
      </w:pPr>
      <w:r>
        <w:rPr>
          <w:rStyle w:val="y2iqfc"/>
          <w:rFonts w:ascii="inherit" w:hAnsi="inherit"/>
          <w:color w:val="1F1F1F"/>
          <w:sz w:val="28"/>
          <w:szCs w:val="28"/>
          <w:lang w:val="kk-KZ"/>
        </w:rPr>
        <w:t>(суырмасы, кітап қоятын бөліктері және зат сақтайтын сөресі бар)</w:t>
      </w:r>
    </w:p>
    <w:p w:rsidR="00862AF0" w:rsidRDefault="00862AF0" w:rsidP="002747D5">
      <w:pPr>
        <w:jc w:val="center"/>
        <w:rPr>
          <w:rFonts w:ascii="Times New Roman" w:hAnsi="Times New Roman" w:cs="Times New Roman"/>
          <w:sz w:val="28"/>
          <w:szCs w:val="28"/>
          <w:lang w:val="kk-KZ"/>
        </w:rPr>
      </w:pPr>
    </w:p>
    <w:p w:rsidR="005236EB" w:rsidRDefault="00417B42" w:rsidP="00417B4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Кеңсеге арналған шкаф (купе)</w:t>
      </w:r>
    </w:p>
    <w:p w:rsidR="00417B42" w:rsidRDefault="00417B42" w:rsidP="00417B4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Биіктік-</w:t>
      </w:r>
      <w:r w:rsidR="002747D5">
        <w:rPr>
          <w:rFonts w:ascii="Times New Roman" w:hAnsi="Times New Roman" w:cs="Times New Roman"/>
          <w:sz w:val="28"/>
          <w:szCs w:val="28"/>
          <w:lang w:val="kk-KZ"/>
        </w:rPr>
        <w:t xml:space="preserve"> </w:t>
      </w:r>
      <w:r w:rsidR="00092CF6">
        <w:rPr>
          <w:rFonts w:ascii="Times New Roman" w:hAnsi="Times New Roman" w:cs="Times New Roman"/>
          <w:sz w:val="28"/>
          <w:szCs w:val="28"/>
          <w:lang w:val="kk-KZ"/>
        </w:rPr>
        <w:t>1</w:t>
      </w:r>
      <w:r w:rsidR="002747D5">
        <w:rPr>
          <w:rFonts w:ascii="Times New Roman" w:hAnsi="Times New Roman" w:cs="Times New Roman"/>
          <w:sz w:val="28"/>
          <w:szCs w:val="28"/>
          <w:lang w:val="kk-KZ"/>
        </w:rPr>
        <w:t>7</w:t>
      </w:r>
      <w:r w:rsidR="00092CF6">
        <w:rPr>
          <w:rFonts w:ascii="Times New Roman" w:hAnsi="Times New Roman" w:cs="Times New Roman"/>
          <w:sz w:val="28"/>
          <w:szCs w:val="28"/>
          <w:lang w:val="kk-KZ"/>
        </w:rPr>
        <w:t>0 см</w:t>
      </w:r>
    </w:p>
    <w:p w:rsidR="00417B42" w:rsidRDefault="00417B42" w:rsidP="00417B4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Тереңдік-</w:t>
      </w:r>
      <w:r w:rsidR="00092CF6">
        <w:rPr>
          <w:rFonts w:ascii="Times New Roman" w:hAnsi="Times New Roman" w:cs="Times New Roman"/>
          <w:sz w:val="28"/>
          <w:szCs w:val="28"/>
          <w:lang w:val="kk-KZ"/>
        </w:rPr>
        <w:t xml:space="preserve"> 30 см</w:t>
      </w:r>
    </w:p>
    <w:p w:rsidR="005236EB" w:rsidRDefault="00417B42" w:rsidP="00417B4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Ені-</w:t>
      </w:r>
      <w:r w:rsidR="002747D5">
        <w:rPr>
          <w:rFonts w:ascii="Times New Roman" w:hAnsi="Times New Roman" w:cs="Times New Roman"/>
          <w:sz w:val="28"/>
          <w:szCs w:val="28"/>
          <w:lang w:val="kk-KZ"/>
        </w:rPr>
        <w:t xml:space="preserve"> 12</w:t>
      </w:r>
      <w:r w:rsidR="00092CF6">
        <w:rPr>
          <w:rFonts w:ascii="Times New Roman" w:hAnsi="Times New Roman" w:cs="Times New Roman"/>
          <w:sz w:val="28"/>
          <w:szCs w:val="28"/>
          <w:lang w:val="kk-KZ"/>
        </w:rPr>
        <w:t>0 см</w:t>
      </w:r>
    </w:p>
    <w:p w:rsidR="00862AF0" w:rsidRDefault="00862AF0" w:rsidP="00417B4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Түсі-</w:t>
      </w:r>
    </w:p>
    <w:p w:rsidR="00417B42" w:rsidRPr="005236EB" w:rsidRDefault="00417B42" w:rsidP="00417B42">
      <w:pPr>
        <w:spacing w:after="0" w:line="240" w:lineRule="auto"/>
        <w:rPr>
          <w:rFonts w:ascii="Times New Roman" w:hAnsi="Times New Roman" w:cs="Times New Roman"/>
          <w:sz w:val="28"/>
          <w:szCs w:val="28"/>
          <w:lang w:val="kk-KZ"/>
        </w:rPr>
      </w:pPr>
    </w:p>
    <w:p w:rsidR="00572623" w:rsidRDefault="005236EB" w:rsidP="005236EB">
      <w:pPr>
        <w:shd w:val="clear" w:color="auto" w:fill="FFFFFF"/>
        <w:spacing w:after="0" w:line="240" w:lineRule="auto"/>
        <w:jc w:val="both"/>
        <w:rPr>
          <w:rFonts w:ascii="Times New Roman" w:eastAsia="Times New Roman" w:hAnsi="Times New Roman" w:cs="Times New Roman"/>
          <w:color w:val="000000"/>
          <w:sz w:val="28"/>
          <w:szCs w:val="28"/>
          <w:lang w:val="kk-KZ" w:eastAsia="ru-RU"/>
        </w:rPr>
      </w:pPr>
      <w:r w:rsidRPr="005236EB">
        <w:rPr>
          <w:rFonts w:ascii="Times New Roman" w:eastAsia="Times New Roman" w:hAnsi="Times New Roman" w:cs="Times New Roman"/>
          <w:color w:val="000000"/>
          <w:sz w:val="28"/>
          <w:szCs w:val="28"/>
          <w:lang w:val="kk-KZ" w:eastAsia="ru-RU"/>
        </w:rPr>
        <w:t xml:space="preserve">Жеткізу </w:t>
      </w:r>
      <w:r w:rsidR="00572623">
        <w:rPr>
          <w:rFonts w:ascii="Times New Roman" w:eastAsia="Times New Roman" w:hAnsi="Times New Roman" w:cs="Times New Roman"/>
          <w:color w:val="000000"/>
          <w:sz w:val="28"/>
          <w:szCs w:val="28"/>
          <w:lang w:val="kk-KZ" w:eastAsia="ru-RU"/>
        </w:rPr>
        <w:t xml:space="preserve">дайындау,жиһаз жасау </w:t>
      </w:r>
      <w:r w:rsidRPr="005236EB">
        <w:rPr>
          <w:rFonts w:ascii="Times New Roman" w:eastAsia="Times New Roman" w:hAnsi="Times New Roman" w:cs="Times New Roman"/>
          <w:color w:val="000000"/>
          <w:sz w:val="28"/>
          <w:szCs w:val="28"/>
          <w:lang w:val="kk-KZ" w:eastAsia="ru-RU"/>
        </w:rPr>
        <w:t xml:space="preserve">және жинау жұмыстарымен бірге жүзеге асырылады. </w:t>
      </w:r>
    </w:p>
    <w:p w:rsidR="005236EB" w:rsidRPr="005236EB" w:rsidRDefault="005236EB" w:rsidP="005236EB">
      <w:pPr>
        <w:shd w:val="clear" w:color="auto" w:fill="FFFFFF"/>
        <w:spacing w:after="0" w:line="240" w:lineRule="auto"/>
        <w:jc w:val="both"/>
        <w:rPr>
          <w:rFonts w:ascii="Times New Roman" w:eastAsia="Times New Roman" w:hAnsi="Times New Roman" w:cs="Times New Roman"/>
          <w:color w:val="000000"/>
          <w:sz w:val="28"/>
          <w:szCs w:val="28"/>
          <w:lang w:val="kk-KZ" w:eastAsia="ru-RU"/>
        </w:rPr>
      </w:pPr>
      <w:r w:rsidRPr="005236EB">
        <w:rPr>
          <w:rFonts w:ascii="Times New Roman" w:eastAsia="Times New Roman" w:hAnsi="Times New Roman" w:cs="Times New Roman"/>
          <w:color w:val="000000"/>
          <w:sz w:val="28"/>
          <w:szCs w:val="28"/>
          <w:lang w:val="kk-KZ" w:eastAsia="ru-RU"/>
        </w:rPr>
        <w:t xml:space="preserve">Алдын ала </w:t>
      </w:r>
      <w:r w:rsidR="002747D5">
        <w:rPr>
          <w:rFonts w:ascii="Times New Roman" w:eastAsia="Times New Roman" w:hAnsi="Times New Roman" w:cs="Times New Roman"/>
          <w:color w:val="000000"/>
          <w:sz w:val="28"/>
          <w:szCs w:val="28"/>
          <w:lang w:val="kk-KZ" w:eastAsia="ru-RU"/>
        </w:rPr>
        <w:t xml:space="preserve">түсі мен дизайнның </w:t>
      </w:r>
      <w:r w:rsidRPr="005236EB">
        <w:rPr>
          <w:rFonts w:ascii="Times New Roman" w:eastAsia="Times New Roman" w:hAnsi="Times New Roman" w:cs="Times New Roman"/>
          <w:color w:val="000000"/>
          <w:sz w:val="28"/>
          <w:szCs w:val="28"/>
          <w:lang w:val="kk-KZ" w:eastAsia="ru-RU"/>
        </w:rPr>
        <w:t xml:space="preserve">келісу. </w:t>
      </w:r>
    </w:p>
    <w:p w:rsidR="005236EB" w:rsidRPr="005236EB" w:rsidRDefault="00572623" w:rsidP="005236EB">
      <w:pPr>
        <w:shd w:val="clear" w:color="auto" w:fill="FFFFFF"/>
        <w:spacing w:after="0" w:line="240" w:lineRule="auto"/>
        <w:jc w:val="both"/>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val="kk-KZ" w:eastAsia="ru-RU"/>
        </w:rPr>
        <w:t>Т</w:t>
      </w:r>
      <w:r w:rsidR="005236EB" w:rsidRPr="005236EB">
        <w:rPr>
          <w:rFonts w:ascii="Times New Roman" w:eastAsia="Times New Roman" w:hAnsi="Times New Roman" w:cs="Times New Roman"/>
          <w:color w:val="000000"/>
          <w:sz w:val="28"/>
          <w:szCs w:val="28"/>
          <w:lang w:val="kk-KZ" w:eastAsia="ru-RU"/>
        </w:rPr>
        <w:t>ехникалық ерекшелікте көрсетілген стандарттарға сәйкес келуі немесе одан жоғары болуы тиіс. Кепілдік мерзімі ішінде қабылдау кезінде бірден анықтау мүмкін болмаған ақау табылған жағдайда, Өнім беруші Тапсырыс беруші тарапынан қандай да бір шығынсыз 3 жұмыс күні ішінде тауарды ауыстыруға міндетті.</w:t>
      </w:r>
    </w:p>
    <w:p w:rsidR="005236EB" w:rsidRPr="005236EB" w:rsidRDefault="005236EB" w:rsidP="005236EB">
      <w:pPr>
        <w:pStyle w:val="a3"/>
        <w:shd w:val="clear" w:color="auto" w:fill="FFFFFF"/>
        <w:spacing w:before="0" w:beforeAutospacing="0" w:after="0" w:afterAutospacing="0"/>
        <w:jc w:val="both"/>
        <w:rPr>
          <w:spacing w:val="-2"/>
          <w:sz w:val="28"/>
          <w:szCs w:val="28"/>
          <w:lang w:val="kk-KZ"/>
        </w:rPr>
      </w:pPr>
    </w:p>
    <w:p w:rsidR="005236EB" w:rsidRPr="005236EB" w:rsidRDefault="005236EB">
      <w:pPr>
        <w:rPr>
          <w:rFonts w:ascii="Times New Roman" w:hAnsi="Times New Roman" w:cs="Times New Roman"/>
          <w:lang w:val="kk-KZ"/>
        </w:rPr>
      </w:pPr>
    </w:p>
    <w:sectPr w:rsidR="005236EB" w:rsidRPr="005236EB" w:rsidSect="007E47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C15DAF"/>
    <w:rsid w:val="00092CF6"/>
    <w:rsid w:val="002553D2"/>
    <w:rsid w:val="002747D5"/>
    <w:rsid w:val="0031052B"/>
    <w:rsid w:val="00414113"/>
    <w:rsid w:val="00417B42"/>
    <w:rsid w:val="00417B52"/>
    <w:rsid w:val="005236EB"/>
    <w:rsid w:val="00572623"/>
    <w:rsid w:val="00785A05"/>
    <w:rsid w:val="007E47BD"/>
    <w:rsid w:val="007E72AF"/>
    <w:rsid w:val="00862AF0"/>
    <w:rsid w:val="008C660D"/>
    <w:rsid w:val="00963927"/>
    <w:rsid w:val="00A60CCC"/>
    <w:rsid w:val="00A70DBA"/>
    <w:rsid w:val="00C15DAF"/>
    <w:rsid w:val="00C237A5"/>
    <w:rsid w:val="00C55C3C"/>
    <w:rsid w:val="00D3735B"/>
    <w:rsid w:val="00F33427"/>
    <w:rsid w:val="00F635DE"/>
    <w:rsid w:val="00FB73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7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236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5726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72623"/>
    <w:rPr>
      <w:rFonts w:ascii="Courier New" w:eastAsia="Times New Roman" w:hAnsi="Courier New" w:cs="Courier New"/>
      <w:sz w:val="20"/>
      <w:szCs w:val="20"/>
      <w:lang w:eastAsia="ru-RU"/>
    </w:rPr>
  </w:style>
  <w:style w:type="character" w:customStyle="1" w:styleId="y2iqfc">
    <w:name w:val="y2iqfc"/>
    <w:basedOn w:val="a0"/>
    <w:rsid w:val="00572623"/>
  </w:style>
</w:styles>
</file>

<file path=word/webSettings.xml><?xml version="1.0" encoding="utf-8"?>
<w:webSettings xmlns:r="http://schemas.openxmlformats.org/officeDocument/2006/relationships" xmlns:w="http://schemas.openxmlformats.org/wordprocessingml/2006/main">
  <w:divs>
    <w:div w:id="904146193">
      <w:bodyDiv w:val="1"/>
      <w:marLeft w:val="0"/>
      <w:marRight w:val="0"/>
      <w:marTop w:val="0"/>
      <w:marBottom w:val="0"/>
      <w:divBdr>
        <w:top w:val="none" w:sz="0" w:space="0" w:color="auto"/>
        <w:left w:val="none" w:sz="0" w:space="0" w:color="auto"/>
        <w:bottom w:val="none" w:sz="0" w:space="0" w:color="auto"/>
        <w:right w:val="none" w:sz="0" w:space="0" w:color="auto"/>
      </w:divBdr>
    </w:div>
    <w:div w:id="1188256975">
      <w:bodyDiv w:val="1"/>
      <w:marLeft w:val="0"/>
      <w:marRight w:val="0"/>
      <w:marTop w:val="0"/>
      <w:marBottom w:val="0"/>
      <w:divBdr>
        <w:top w:val="none" w:sz="0" w:space="0" w:color="auto"/>
        <w:left w:val="none" w:sz="0" w:space="0" w:color="auto"/>
        <w:bottom w:val="none" w:sz="0" w:space="0" w:color="auto"/>
        <w:right w:val="none" w:sz="0" w:space="0" w:color="auto"/>
      </w:divBdr>
    </w:div>
    <w:div w:id="1507208698">
      <w:bodyDiv w:val="1"/>
      <w:marLeft w:val="0"/>
      <w:marRight w:val="0"/>
      <w:marTop w:val="0"/>
      <w:marBottom w:val="0"/>
      <w:divBdr>
        <w:top w:val="none" w:sz="0" w:space="0" w:color="auto"/>
        <w:left w:val="none" w:sz="0" w:space="0" w:color="auto"/>
        <w:bottom w:val="none" w:sz="0" w:space="0" w:color="auto"/>
        <w:right w:val="none" w:sz="0" w:space="0" w:color="auto"/>
      </w:divBdr>
    </w:div>
    <w:div w:id="186910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221</Words>
  <Characters>1262</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Adminpc</dc:creator>
  <cp:lastModifiedBy>Пользователь</cp:lastModifiedBy>
  <cp:revision>4</cp:revision>
  <dcterms:created xsi:type="dcterms:W3CDTF">2026-10-16T10:02:00Z</dcterms:created>
  <dcterms:modified xsi:type="dcterms:W3CDTF">2026-10-16T10:58:00Z</dcterms:modified>
</cp:coreProperties>
</file>