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B4FD7" w:rsidRPr="00E62DE6" w:rsidRDefault="004B4FD7" w:rsidP="004B4FD7">
      <w:pPr>
        <w:pStyle w:val="a3"/>
        <w:ind w:left="6369" w:firstLine="708"/>
        <w:rPr>
          <w:rFonts w:ascii="Times New Roman" w:hAnsi="Times New Roman" w:cs="Times New Roman"/>
          <w:sz w:val="28"/>
          <w:szCs w:val="28"/>
        </w:rPr>
      </w:pPr>
      <w:r w:rsidRPr="00E62DE6">
        <w:rPr>
          <w:rFonts w:ascii="Times New Roman" w:hAnsi="Times New Roman" w:cs="Times New Roman"/>
          <w:sz w:val="28"/>
          <w:szCs w:val="28"/>
        </w:rPr>
        <w:t>Приложение 2</w:t>
      </w:r>
    </w:p>
    <w:p w:rsidR="004B4FD7" w:rsidRPr="00E62DE6" w:rsidRDefault="004B4FD7" w:rsidP="004B4FD7">
      <w:pPr>
        <w:pStyle w:val="a3"/>
        <w:ind w:left="7077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pPr w:leftFromText="180" w:rightFromText="180" w:vertAnchor="text" w:horzAnchor="page" w:tblpX="1122" w:tblpY="872"/>
        <w:tblW w:w="10095" w:type="dxa"/>
        <w:tblLayout w:type="fixed"/>
        <w:tblLook w:val="04A0" w:firstRow="1" w:lastRow="0" w:firstColumn="1" w:lastColumn="0" w:noHBand="0" w:noVBand="1"/>
      </w:tblPr>
      <w:tblGrid>
        <w:gridCol w:w="676"/>
        <w:gridCol w:w="6123"/>
        <w:gridCol w:w="1617"/>
        <w:gridCol w:w="1679"/>
      </w:tblGrid>
      <w:tr w:rsidR="004B4FD7" w:rsidRPr="00E62DE6" w:rsidTr="007E7F9C">
        <w:trPr>
          <w:trHeight w:val="1408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FD7" w:rsidRPr="00AB5A73" w:rsidRDefault="004B4FD7" w:rsidP="0046630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5A73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FD7" w:rsidRPr="00AB5A73" w:rsidRDefault="004B4FD7" w:rsidP="0046630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B5A73">
              <w:rPr>
                <w:rFonts w:ascii="Times New Roman" w:hAnsi="Times New Roman" w:cs="Times New Roman"/>
                <w:b/>
                <w:sz w:val="28"/>
                <w:szCs w:val="28"/>
              </w:rPr>
              <w:t>Тауарлар</w:t>
            </w:r>
            <w:proofErr w:type="spellEnd"/>
            <w:r w:rsidRPr="00AB5A73">
              <w:rPr>
                <w:rFonts w:ascii="Times New Roman" w:hAnsi="Times New Roman" w:cs="Times New Roman"/>
                <w:b/>
                <w:sz w:val="28"/>
                <w:szCs w:val="28"/>
              </w:rPr>
              <w:t>/ж</w:t>
            </w:r>
            <w:r w:rsidRPr="00AB5A7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ұмыс/қызмет көрсету атаулары</w:t>
            </w:r>
            <w:r w:rsidRPr="00AB5A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Наименование товаров/работ/ услуг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FD7" w:rsidRPr="00AB5A73" w:rsidRDefault="004B4FD7" w:rsidP="0046630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5A7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Мінездеме/</w:t>
            </w:r>
            <w:r w:rsidRPr="00AB5A73">
              <w:rPr>
                <w:rFonts w:ascii="Times New Roman" w:hAnsi="Times New Roman" w:cs="Times New Roman"/>
                <w:b/>
                <w:sz w:val="28"/>
                <w:szCs w:val="28"/>
              </w:rPr>
              <w:t>Характеристика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FD7" w:rsidRPr="00AB5A73" w:rsidRDefault="004B4FD7" w:rsidP="0046630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5A7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Өлшем бірлігі/е</w:t>
            </w:r>
            <w:r w:rsidRPr="00AB5A73">
              <w:rPr>
                <w:rFonts w:ascii="Times New Roman" w:hAnsi="Times New Roman" w:cs="Times New Roman"/>
                <w:b/>
                <w:sz w:val="28"/>
                <w:szCs w:val="28"/>
              </w:rPr>
              <w:t>д. измерения</w:t>
            </w:r>
          </w:p>
        </w:tc>
      </w:tr>
      <w:tr w:rsidR="004B4FD7" w:rsidRPr="00A95272" w:rsidTr="007E7F9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FD7" w:rsidRPr="00A95272" w:rsidRDefault="004B4FD7" w:rsidP="0046630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952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  <w:p w:rsidR="004B4FD7" w:rsidRPr="00A95272" w:rsidRDefault="004B4FD7" w:rsidP="0046630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37B7D" w:rsidRPr="00A95272" w:rsidRDefault="00A37B7D" w:rsidP="0046630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B5A73" w:rsidRPr="00A95272" w:rsidRDefault="00AB5A73" w:rsidP="0046630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05125B" w:rsidRPr="00A95272" w:rsidRDefault="0005125B" w:rsidP="0046630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4B4FD7" w:rsidRPr="00A95272" w:rsidRDefault="004B4FD7" w:rsidP="0046630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11" w:rsidRPr="004E1E11" w:rsidRDefault="004E1E11" w:rsidP="007E7F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kk-KZ"/>
              </w:rPr>
            </w:pPr>
            <w:r w:rsidRPr="004E1E11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kk-KZ"/>
              </w:rPr>
              <w:t xml:space="preserve">Изготовление и  Установка отдельно стоящей  стеллы </w:t>
            </w:r>
          </w:p>
          <w:p w:rsidR="004E1E11" w:rsidRPr="004E1E11" w:rsidRDefault="004E1E11" w:rsidP="007E7F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kk-KZ"/>
              </w:rPr>
            </w:pPr>
            <w:r w:rsidRPr="004E1E11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kk-KZ"/>
              </w:rPr>
              <w:t>По со</w:t>
            </w:r>
            <w:r w:rsidR="00CC6C91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kk-KZ"/>
              </w:rPr>
              <w:t>г</w:t>
            </w:r>
            <w:r w:rsidRPr="004E1E11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kk-KZ"/>
              </w:rPr>
              <w:t>л</w:t>
            </w:r>
            <w:r w:rsidR="00CC6C91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kk-KZ"/>
              </w:rPr>
              <w:t xml:space="preserve">асованию </w:t>
            </w:r>
            <w:r w:rsidRPr="004E1E11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kk-KZ"/>
              </w:rPr>
              <w:t xml:space="preserve"> с заказчиком. </w:t>
            </w:r>
          </w:p>
          <w:p w:rsidR="004E1E11" w:rsidRPr="004E1E11" w:rsidRDefault="004E1E11" w:rsidP="007E7F9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</w:p>
          <w:p w:rsidR="004E1E11" w:rsidRPr="004E1E11" w:rsidRDefault="004E1E11" w:rsidP="007E7F9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</w:p>
          <w:p w:rsidR="00157B86" w:rsidRPr="004E1E11" w:rsidRDefault="00157B86" w:rsidP="007E7F9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1. Отдельно стоящая стела высотой 3,9 м, ширина по кольцам 2814</w:t>
            </w:r>
            <w:r w:rsidR="00262185"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мм</w:t>
            </w:r>
          </w:p>
          <w:p w:rsidR="00157B86" w:rsidRPr="004E1E11" w:rsidRDefault="00157B86" w:rsidP="007E7F9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2. Олимпийские кольца 2814 </w:t>
            </w:r>
            <w:r w:rsidR="00262185"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*</w:t>
            </w:r>
            <w:r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1285 мм — объёмно-световые, свечение в лицо (LED)</w:t>
            </w:r>
          </w:p>
          <w:p w:rsidR="00157B86" w:rsidRPr="004E1E11" w:rsidRDefault="00157B86" w:rsidP="007E7F9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3. Инфо-панель 1849 </w:t>
            </w:r>
            <w:r w:rsidR="00262185"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*</w:t>
            </w:r>
            <w:r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873 мм — несветовой короб из композита, УФ-печать</w:t>
            </w:r>
          </w:p>
          <w:p w:rsidR="00157B86" w:rsidRPr="004E1E11" w:rsidRDefault="00157B86" w:rsidP="007E7F9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4. Силовой каркас — 5 стоек из трубы 100  100 мм, покраска грунт + эмаль</w:t>
            </w:r>
          </w:p>
          <w:p w:rsidR="00157B86" w:rsidRPr="004E1E11" w:rsidRDefault="00157B86" w:rsidP="007E7F9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5. Тыльная сторона каркаса открытая, не зашивается</w:t>
            </w:r>
          </w:p>
          <w:p w:rsidR="00157B86" w:rsidRPr="004E1E11" w:rsidRDefault="00157B86" w:rsidP="007E7F9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6. Крепление — на бетонное основание заказчика, 4 анкера М20</w:t>
            </w:r>
          </w:p>
          <w:p w:rsidR="0061773F" w:rsidRPr="004E1E11" w:rsidRDefault="00157B86" w:rsidP="007E7F9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7. изготавливает армокаркас с анкерами, бетонирует </w:t>
            </w:r>
            <w:r w:rsidR="00262185"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и устанавливает </w:t>
            </w:r>
          </w:p>
          <w:p w:rsidR="00262185" w:rsidRPr="004E1E11" w:rsidRDefault="00262185" w:rsidP="007E7F9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Металлокаркас:стойки 100*100,каркас колец 20*40.  </w:t>
            </w:r>
          </w:p>
          <w:p w:rsidR="00262185" w:rsidRPr="004E1E11" w:rsidRDefault="00262185" w:rsidP="007E7F9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</w:p>
          <w:p w:rsidR="00262185" w:rsidRPr="004E1E11" w:rsidRDefault="00262185" w:rsidP="007E7F9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Бетонное основание :армкаркас с анкерами и ветровая нагррузка.Анкер М20,</w:t>
            </w:r>
            <w:r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L</w:t>
            </w:r>
            <w:r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*700 </w:t>
            </w:r>
            <w:r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c</w:t>
            </w:r>
            <w:r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7E7F9C"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загибом, резьба</w:t>
            </w:r>
            <w:r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120</w:t>
            </w:r>
          </w:p>
          <w:p w:rsidR="00C61EA5" w:rsidRPr="004E1E11" w:rsidRDefault="00C61EA5" w:rsidP="007E7F9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C61EA5" w:rsidRPr="004E1E11" w:rsidRDefault="00C61EA5" w:rsidP="007E7F9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Ветровая </w:t>
            </w:r>
            <w:r w:rsidR="007E7F9C"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нагрузка</w:t>
            </w:r>
            <w:r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Ветер 30 м/с*скоростной напор 0,55 кПа,</w:t>
            </w:r>
            <w:r w:rsidR="007E7F9C"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коэффициент</w:t>
            </w:r>
            <w:r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надежности 1,4 </w:t>
            </w:r>
          </w:p>
          <w:p w:rsidR="00C61EA5" w:rsidRPr="004E1E11" w:rsidRDefault="00C61EA5" w:rsidP="007E7F9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Кольца(световые короба)1,24*1,34*4,42</w:t>
            </w:r>
          </w:p>
          <w:p w:rsidR="00C61EA5" w:rsidRPr="004E1E11" w:rsidRDefault="00C61EA5" w:rsidP="007E7F9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Инфо-панель 1,61*1,74*3,03</w:t>
            </w:r>
          </w:p>
          <w:p w:rsidR="00C61EA5" w:rsidRPr="004E1E11" w:rsidRDefault="00C61EA5" w:rsidP="007E7F9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Стойки ниже панели 0,67*1,03*0,69</w:t>
            </w:r>
          </w:p>
          <w:p w:rsidR="00C61EA5" w:rsidRPr="004E1E11" w:rsidRDefault="00C61EA5" w:rsidP="007E7F9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Стойки над </w:t>
            </w:r>
            <w:proofErr w:type="spellStart"/>
            <w:r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панелю+ригель</w:t>
            </w:r>
            <w:proofErr w:type="spellEnd"/>
            <w:r w:rsidR="007E7F9C"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0,32*0,49*1,18</w:t>
            </w:r>
          </w:p>
          <w:p w:rsidR="007E7F9C" w:rsidRPr="004E1E11" w:rsidRDefault="007E7F9C" w:rsidP="007E7F9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E1E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Каркас колец 20*40  0,41*0,63*2,08</w:t>
            </w:r>
          </w:p>
          <w:p w:rsidR="008C625B" w:rsidRPr="004E1E11" w:rsidRDefault="008C625B" w:rsidP="007E7F9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C61EA5" w:rsidRPr="004E1E11" w:rsidRDefault="00C61EA5" w:rsidP="007E7F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1EA5" w:rsidRPr="004E1E11" w:rsidRDefault="00C61EA5" w:rsidP="007E7F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Олимпийские</w:t>
            </w:r>
            <w:r w:rsidRPr="004E1E11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кольца,</w:t>
            </w:r>
            <w:r w:rsidRPr="004E1E11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световые</w:t>
            </w:r>
          </w:p>
          <w:p w:rsidR="00C61EA5" w:rsidRPr="004E1E11" w:rsidRDefault="00C61EA5" w:rsidP="007E7F9C">
            <w:pPr>
              <w:rPr>
                <w:rFonts w:ascii="Times New Roman" w:hAnsi="Times New Roman" w:cs="Times New Roman"/>
                <w:spacing w:val="-4"/>
                <w:w w:val="105"/>
                <w:sz w:val="24"/>
                <w:szCs w:val="24"/>
              </w:rPr>
            </w:pPr>
            <w:r w:rsidRPr="004E1E11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5</w:t>
            </w:r>
            <w:r w:rsidRPr="004E1E11">
              <w:rPr>
                <w:rFonts w:ascii="Times New Roman" w:hAnsi="Times New Roman" w:cs="Times New Roman"/>
                <w:spacing w:val="-10"/>
                <w:w w:val="105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колец</w:t>
            </w:r>
            <w:r w:rsidRPr="004E1E11">
              <w:rPr>
                <w:rFonts w:ascii="Times New Roman" w:hAnsi="Times New Roman" w:cs="Times New Roman"/>
                <w:spacing w:val="-7"/>
                <w:w w:val="105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Ø886</w:t>
            </w:r>
            <w:r w:rsidRPr="004E1E11">
              <w:rPr>
                <w:rFonts w:ascii="Times New Roman" w:hAnsi="Times New Roman" w:cs="Times New Roman"/>
                <w:spacing w:val="-10"/>
                <w:w w:val="105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мм,</w:t>
            </w:r>
            <w:r w:rsidRPr="004E1E11">
              <w:rPr>
                <w:rFonts w:ascii="Times New Roman" w:hAnsi="Times New Roman" w:cs="Times New Roman"/>
                <w:spacing w:val="-15"/>
                <w:w w:val="105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свечение</w:t>
            </w:r>
            <w:r w:rsidRPr="004E1E11">
              <w:rPr>
                <w:rFonts w:ascii="Times New Roman" w:hAnsi="Times New Roman" w:cs="Times New Roman"/>
                <w:spacing w:val="-9"/>
                <w:w w:val="105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в</w:t>
            </w:r>
            <w:r w:rsidRPr="004E1E11">
              <w:rPr>
                <w:rFonts w:ascii="Times New Roman" w:hAnsi="Times New Roman" w:cs="Times New Roman"/>
                <w:spacing w:val="-8"/>
                <w:w w:val="105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pacing w:val="-4"/>
                <w:w w:val="105"/>
                <w:sz w:val="24"/>
                <w:szCs w:val="24"/>
              </w:rPr>
              <w:t>лицо-</w:t>
            </w:r>
          </w:p>
          <w:p w:rsidR="00C61EA5" w:rsidRPr="004E1E11" w:rsidRDefault="00C61EA5" w:rsidP="007E7F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Инфо-панель</w:t>
            </w:r>
            <w:r w:rsidRPr="004E1E11">
              <w:rPr>
                <w:rFonts w:ascii="Times New Roman" w:hAnsi="Times New Roman" w:cs="Times New Roman"/>
                <w:b/>
                <w:spacing w:val="12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—</w:t>
            </w:r>
            <w:r w:rsidRPr="004E1E11">
              <w:rPr>
                <w:rFonts w:ascii="Times New Roman" w:hAnsi="Times New Roman" w:cs="Times New Roman"/>
                <w:b/>
                <w:spacing w:val="14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короб</w:t>
            </w:r>
            <w:r w:rsidRPr="004E1E11">
              <w:rPr>
                <w:rFonts w:ascii="Times New Roman" w:hAnsi="Times New Roman" w:cs="Times New Roman"/>
                <w:b/>
                <w:spacing w:val="13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из</w:t>
            </w:r>
            <w:r w:rsidRPr="004E1E11">
              <w:rPr>
                <w:rFonts w:ascii="Times New Roman" w:hAnsi="Times New Roman" w:cs="Times New Roman"/>
                <w:b/>
                <w:spacing w:val="13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композита</w:t>
            </w:r>
          </w:p>
          <w:p w:rsidR="00C61EA5" w:rsidRPr="004E1E11" w:rsidRDefault="00C61EA5" w:rsidP="007E7F9C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4E1E11">
              <w:rPr>
                <w:rFonts w:ascii="Times New Roman" w:hAnsi="Times New Roman" w:cs="Times New Roman"/>
                <w:sz w:val="24"/>
                <w:szCs w:val="24"/>
              </w:rPr>
              <w:t>1849×873</w:t>
            </w:r>
            <w:r w:rsidRPr="004E1E1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z w:val="24"/>
                <w:szCs w:val="24"/>
              </w:rPr>
              <w:t>мм,</w:t>
            </w:r>
            <w:r w:rsidRPr="004E1E1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4E1E1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подсветки</w:t>
            </w:r>
          </w:p>
          <w:p w:rsidR="00C61EA5" w:rsidRPr="004E1E11" w:rsidRDefault="00C61EA5" w:rsidP="007E7F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УФ-печать</w:t>
            </w:r>
            <w:r w:rsidRPr="004E1E11"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на</w:t>
            </w:r>
            <w:r w:rsidRPr="004E1E11">
              <w:rPr>
                <w:rFonts w:ascii="Times New Roman" w:hAnsi="Times New Roman" w:cs="Times New Roman"/>
                <w:b/>
                <w:spacing w:val="3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плёнке</w:t>
            </w:r>
            <w:r w:rsidRPr="004E1E11"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для </w:t>
            </w:r>
            <w:r w:rsidRPr="004E1E11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панели</w:t>
            </w:r>
          </w:p>
          <w:p w:rsidR="00C61EA5" w:rsidRPr="004E1E11" w:rsidRDefault="00C61EA5" w:rsidP="007E7F9C">
            <w:pPr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proofErr w:type="spellStart"/>
            <w:r w:rsidRPr="004E1E11">
              <w:rPr>
                <w:rFonts w:ascii="Times New Roman" w:hAnsi="Times New Roman" w:cs="Times New Roman"/>
                <w:sz w:val="24"/>
                <w:szCs w:val="24"/>
              </w:rPr>
              <w:t>полноцвет</w:t>
            </w:r>
            <w:proofErr w:type="spellEnd"/>
            <w:r w:rsidRPr="004E1E1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E1E11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z w:val="24"/>
                <w:szCs w:val="24"/>
              </w:rPr>
              <w:t>1849×873</w:t>
            </w:r>
            <w:r w:rsidRPr="004E1E11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мм</w:t>
            </w:r>
          </w:p>
          <w:p w:rsidR="00C61EA5" w:rsidRPr="004E1E11" w:rsidRDefault="00C61EA5" w:rsidP="007E7F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Силовой</w:t>
            </w:r>
            <w:r w:rsidRPr="004E1E11">
              <w:rPr>
                <w:rFonts w:ascii="Times New Roman" w:hAnsi="Times New Roman" w:cs="Times New Roman"/>
                <w:b/>
                <w:spacing w:val="6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каркас:</w:t>
            </w:r>
            <w:r w:rsidRPr="004E1E11">
              <w:rPr>
                <w:rFonts w:ascii="Times New Roman" w:hAnsi="Times New Roman" w:cs="Times New Roman"/>
                <w:b/>
                <w:spacing w:val="6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труба</w:t>
            </w:r>
            <w:r w:rsidRPr="004E1E11">
              <w:rPr>
                <w:rFonts w:ascii="Times New Roman" w:hAnsi="Times New Roman" w:cs="Times New Roman"/>
                <w:b/>
                <w:spacing w:val="5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100×100</w:t>
            </w:r>
            <w:r w:rsidRPr="004E1E11">
              <w:rPr>
                <w:rFonts w:ascii="Times New Roman" w:hAnsi="Times New Roman" w:cs="Times New Roman"/>
                <w:b/>
                <w:spacing w:val="6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мм</w:t>
            </w:r>
          </w:p>
          <w:p w:rsidR="00C61EA5" w:rsidRPr="004E1E11" w:rsidRDefault="00C61EA5" w:rsidP="007E7F9C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4E1E1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E1E11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z w:val="24"/>
                <w:szCs w:val="24"/>
              </w:rPr>
              <w:t>стоек,</w:t>
            </w:r>
            <w:r w:rsidRPr="004E1E11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z w:val="24"/>
                <w:szCs w:val="24"/>
              </w:rPr>
              <w:t>ригель,</w:t>
            </w:r>
            <w:r w:rsidRPr="004E1E11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z w:val="24"/>
                <w:szCs w:val="24"/>
              </w:rPr>
              <w:t>опорная</w:t>
            </w:r>
            <w:r w:rsidRPr="004E1E11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z w:val="24"/>
                <w:szCs w:val="24"/>
              </w:rPr>
              <w:t xml:space="preserve">рама, </w:t>
            </w:r>
            <w:r w:rsidRPr="004E1E1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площадки</w:t>
            </w:r>
          </w:p>
          <w:p w:rsidR="00C61EA5" w:rsidRPr="004E1E11" w:rsidRDefault="00C61EA5" w:rsidP="007E7F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Каркас</w:t>
            </w:r>
            <w:r w:rsidRPr="004E1E11">
              <w:rPr>
                <w:rFonts w:ascii="Times New Roman" w:hAnsi="Times New Roman" w:cs="Times New Roman"/>
                <w:b/>
                <w:spacing w:val="12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колец:</w:t>
            </w:r>
            <w:r w:rsidRPr="004E1E11">
              <w:rPr>
                <w:rFonts w:ascii="Times New Roman" w:hAnsi="Times New Roman" w:cs="Times New Roman"/>
                <w:b/>
                <w:spacing w:val="16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труба</w:t>
            </w:r>
            <w:r w:rsidRPr="004E1E11">
              <w:rPr>
                <w:rFonts w:ascii="Times New Roman" w:hAnsi="Times New Roman" w:cs="Times New Roman"/>
                <w:b/>
                <w:spacing w:val="13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20×40</w:t>
            </w:r>
            <w:r w:rsidRPr="004E1E11">
              <w:rPr>
                <w:rFonts w:ascii="Times New Roman" w:hAnsi="Times New Roman" w:cs="Times New Roman"/>
                <w:b/>
                <w:spacing w:val="16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мм</w:t>
            </w:r>
          </w:p>
          <w:p w:rsidR="00C61EA5" w:rsidRPr="004E1E11" w:rsidRDefault="00C61EA5" w:rsidP="007E7F9C">
            <w:pPr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</w:pPr>
            <w:r w:rsidRPr="004E1E11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4</w:t>
            </w:r>
            <w:r w:rsidRPr="004E1E11">
              <w:rPr>
                <w:rFonts w:ascii="Times New Roman" w:hAnsi="Times New Roman" w:cs="Times New Roman"/>
                <w:spacing w:val="-12"/>
                <w:w w:val="105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вертикали</w:t>
            </w:r>
            <w:r w:rsidRPr="004E1E11">
              <w:rPr>
                <w:rFonts w:ascii="Times New Roman" w:hAnsi="Times New Roman" w:cs="Times New Roman"/>
                <w:spacing w:val="-9"/>
                <w:w w:val="105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+</w:t>
            </w:r>
            <w:r w:rsidRPr="004E1E11">
              <w:rPr>
                <w:rFonts w:ascii="Times New Roman" w:hAnsi="Times New Roman" w:cs="Times New Roman"/>
                <w:spacing w:val="-11"/>
                <w:w w:val="105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2</w:t>
            </w:r>
            <w:r w:rsidRPr="004E1E11">
              <w:rPr>
                <w:rFonts w:ascii="Times New Roman" w:hAnsi="Times New Roman" w:cs="Times New Roman"/>
                <w:spacing w:val="-9"/>
                <w:w w:val="105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горизонтали</w:t>
            </w:r>
          </w:p>
          <w:p w:rsidR="00FB6595" w:rsidRPr="004E1E11" w:rsidRDefault="00FB6595" w:rsidP="007E7F9C">
            <w:pPr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</w:pPr>
            <w:r w:rsidRPr="004E1E11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lastRenderedPageBreak/>
              <w:t>Каркас инфо-панели:труба25*25 мм</w:t>
            </w:r>
          </w:p>
          <w:p w:rsidR="00FB6595" w:rsidRPr="004E1E11" w:rsidRDefault="00FB6595" w:rsidP="007E7F9C">
            <w:pPr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</w:pPr>
            <w:r w:rsidRPr="004E1E11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 xml:space="preserve">Покраска металл каркаса </w:t>
            </w:r>
            <w:proofErr w:type="spellStart"/>
            <w:r w:rsidRPr="004E1E11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грунт+эмаль</w:t>
            </w:r>
            <w:proofErr w:type="spellEnd"/>
          </w:p>
          <w:p w:rsidR="00FB6595" w:rsidRPr="004E1E11" w:rsidRDefault="00FB6595" w:rsidP="007E7F9C">
            <w:pPr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</w:pPr>
            <w:proofErr w:type="spellStart"/>
            <w:r w:rsidRPr="004E1E11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Армокаркас</w:t>
            </w:r>
            <w:proofErr w:type="spellEnd"/>
            <w:r w:rsidRPr="004E1E11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 xml:space="preserve"> основания с анкерами</w:t>
            </w:r>
          </w:p>
          <w:p w:rsidR="00FB6595" w:rsidRPr="004E1E11" w:rsidRDefault="00FB6595" w:rsidP="007E7F9C">
            <w:pPr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</w:pPr>
            <w:r w:rsidRPr="004E1E11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4 анкера М20+шаблон</w:t>
            </w:r>
          </w:p>
          <w:p w:rsidR="004E1E11" w:rsidRPr="004E1E11" w:rsidRDefault="004E1E11" w:rsidP="007E7F9C">
            <w:pPr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Блок</w:t>
            </w:r>
            <w:r w:rsidRPr="004E1E11">
              <w:rPr>
                <w:rFonts w:ascii="Times New Roman" w:hAnsi="Times New Roman" w:cs="Times New Roman"/>
                <w:b/>
                <w:spacing w:val="-17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питания</w:t>
            </w:r>
            <w:r w:rsidRPr="004E1E11">
              <w:rPr>
                <w:rFonts w:ascii="Times New Roman" w:hAnsi="Times New Roman" w:cs="Times New Roman"/>
                <w:b/>
                <w:spacing w:val="-13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Pr="004E1E11">
              <w:rPr>
                <w:rFonts w:ascii="Times New Roman" w:hAnsi="Times New Roman" w:cs="Times New Roman"/>
                <w:b/>
                <w:spacing w:val="-14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4E1E11">
              <w:rPr>
                <w:rFonts w:ascii="Times New Roman" w:hAnsi="Times New Roman" w:cs="Times New Roman"/>
                <w:b/>
                <w:spacing w:val="-13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150</w:t>
            </w:r>
            <w:r w:rsidRPr="004E1E11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Вт,</w:t>
            </w:r>
            <w:r w:rsidRPr="004E1E11">
              <w:rPr>
                <w:rFonts w:ascii="Times New Roman" w:hAnsi="Times New Roman" w:cs="Times New Roman"/>
                <w:b/>
                <w:spacing w:val="-18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IP67</w:t>
            </w:r>
          </w:p>
          <w:p w:rsidR="004E1E11" w:rsidRPr="004E1E11" w:rsidRDefault="004E1E11" w:rsidP="007E7F9C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Подключение</w:t>
            </w:r>
            <w:r w:rsidRPr="004E1E11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питания</w:t>
            </w:r>
            <w:r w:rsidRPr="004E1E11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  <w:r w:rsidRPr="004E1E11">
              <w:rPr>
                <w:rFonts w:ascii="Times New Roman" w:hAnsi="Times New Roman" w:cs="Times New Roman"/>
                <w:b/>
                <w:spacing w:val="4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фотореле</w:t>
            </w:r>
          </w:p>
          <w:p w:rsidR="004E1E11" w:rsidRPr="004E1E11" w:rsidRDefault="004E1E11" w:rsidP="007E7F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Манипулятор:</w:t>
            </w:r>
            <w:r w:rsidRPr="004E1E11">
              <w:rPr>
                <w:rFonts w:ascii="Times New Roman" w:hAnsi="Times New Roman" w:cs="Times New Roman"/>
                <w:b/>
                <w:spacing w:val="15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доставка</w:t>
            </w:r>
            <w:r w:rsidRPr="004E1E11">
              <w:rPr>
                <w:rFonts w:ascii="Times New Roman" w:hAnsi="Times New Roman" w:cs="Times New Roman"/>
                <w:b/>
                <w:spacing w:val="15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4E1E11">
              <w:rPr>
                <w:rFonts w:ascii="Times New Roman" w:hAnsi="Times New Roman" w:cs="Times New Roman"/>
                <w:b/>
                <w:spacing w:val="16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установка</w:t>
            </w:r>
          </w:p>
          <w:p w:rsidR="004E1E11" w:rsidRPr="004E1E11" w:rsidRDefault="004E1E11" w:rsidP="007E7F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Монтаж</w:t>
            </w:r>
            <w:r w:rsidRPr="004E1E11">
              <w:rPr>
                <w:rFonts w:ascii="Times New Roman" w:hAnsi="Times New Roman" w:cs="Times New Roman"/>
                <w:b/>
                <w:spacing w:val="4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стелы</w:t>
            </w:r>
            <w:r w:rsidRPr="004E1E11">
              <w:rPr>
                <w:rFonts w:ascii="Times New Roman" w:hAnsi="Times New Roman" w:cs="Times New Roman"/>
                <w:b/>
                <w:spacing w:val="4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на</w:t>
            </w:r>
            <w:r w:rsidRPr="004E1E11">
              <w:rPr>
                <w:rFonts w:ascii="Times New Roman" w:hAnsi="Times New Roman" w:cs="Times New Roman"/>
                <w:b/>
                <w:spacing w:val="7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</w:t>
            </w:r>
          </w:p>
          <w:p w:rsidR="004E1E11" w:rsidRPr="006A0EA2" w:rsidRDefault="004E1E11" w:rsidP="004E1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E11">
              <w:rPr>
                <w:rFonts w:ascii="Times New Roman" w:hAnsi="Times New Roman" w:cs="Times New Roman"/>
                <w:sz w:val="24"/>
                <w:szCs w:val="24"/>
              </w:rPr>
              <w:t>Бетонное основание 2,0×1,2×1,0 м (≈ 2,4 м³, бетон М300) выполняет</w:t>
            </w:r>
            <w:r w:rsidR="006A0EA2" w:rsidRPr="006A0E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0EA2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</w:t>
            </w:r>
          </w:p>
          <w:p w:rsidR="004E1E11" w:rsidRPr="004E1E11" w:rsidRDefault="004E1E11" w:rsidP="004E1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E11">
              <w:rPr>
                <w:rFonts w:ascii="Times New Roman" w:hAnsi="Times New Roman" w:cs="Times New Roman"/>
                <w:sz w:val="24"/>
                <w:szCs w:val="24"/>
              </w:rPr>
              <w:t>Монтаж</w:t>
            </w:r>
            <w:r w:rsidRPr="004E1E11">
              <w:rPr>
                <w:rFonts w:ascii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z w:val="24"/>
                <w:szCs w:val="24"/>
              </w:rPr>
              <w:t>стелы</w:t>
            </w:r>
            <w:r w:rsidRPr="004E1E11">
              <w:rPr>
                <w:rFonts w:ascii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4E1E11">
              <w:rPr>
                <w:rFonts w:ascii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Pr="004E1E11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z w:val="24"/>
                <w:szCs w:val="24"/>
              </w:rPr>
              <w:t>ранее</w:t>
            </w:r>
            <w:r w:rsidRPr="004E1E11">
              <w:rPr>
                <w:rFonts w:ascii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E1E11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z w:val="24"/>
                <w:szCs w:val="24"/>
              </w:rPr>
              <w:t>суток</w:t>
            </w:r>
            <w:r w:rsidRPr="004E1E11">
              <w:rPr>
                <w:rFonts w:ascii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z w:val="24"/>
                <w:szCs w:val="24"/>
              </w:rPr>
              <w:t>после</w:t>
            </w:r>
            <w:r w:rsidRPr="004E1E11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z w:val="24"/>
                <w:szCs w:val="24"/>
              </w:rPr>
              <w:t>заливки</w:t>
            </w:r>
            <w:r w:rsidRPr="004E1E11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основания</w:t>
            </w:r>
          </w:p>
          <w:p w:rsidR="004E1E11" w:rsidRPr="004E1E11" w:rsidRDefault="004E1E11" w:rsidP="004E1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E11">
              <w:rPr>
                <w:rFonts w:ascii="Times New Roman" w:hAnsi="Times New Roman" w:cs="Times New Roman"/>
                <w:sz w:val="24"/>
                <w:szCs w:val="24"/>
              </w:rPr>
              <w:t>Подвод</w:t>
            </w:r>
            <w:r w:rsidRPr="004E1E11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z w:val="24"/>
                <w:szCs w:val="24"/>
              </w:rPr>
              <w:t>кабеля</w:t>
            </w:r>
            <w:r w:rsidRPr="004E1E1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  <w:r w:rsidRPr="004E1E11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E1E11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4E1E1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z w:val="24"/>
                <w:szCs w:val="24"/>
              </w:rPr>
              <w:t>стеле</w:t>
            </w:r>
            <w:r w:rsidRPr="004E1E11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4E1E11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z w:val="24"/>
                <w:szCs w:val="24"/>
              </w:rPr>
              <w:t>силами</w:t>
            </w:r>
            <w:r w:rsidRPr="004E1E11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заказчика</w:t>
            </w:r>
          </w:p>
          <w:p w:rsidR="004E1E11" w:rsidRPr="004E1E11" w:rsidRDefault="004E1E11" w:rsidP="004E1E11">
            <w:pPr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</w:pPr>
            <w:r w:rsidRPr="004E1E11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Текст</w:t>
            </w:r>
            <w:r w:rsidRPr="004E1E11">
              <w:rPr>
                <w:rFonts w:ascii="Times New Roman" w:hAnsi="Times New Roman" w:cs="Times New Roman"/>
                <w:spacing w:val="-15"/>
                <w:w w:val="105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инфо-панели</w:t>
            </w:r>
            <w:r w:rsidRPr="004E1E11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и</w:t>
            </w:r>
            <w:r w:rsidRPr="004E1E11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макет</w:t>
            </w:r>
            <w:r w:rsidRPr="004E1E11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печати</w:t>
            </w:r>
            <w:r w:rsidRPr="004E1E11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согласовываются</w:t>
            </w:r>
            <w:r w:rsidRPr="004E1E11">
              <w:rPr>
                <w:rFonts w:ascii="Times New Roman" w:hAnsi="Times New Roman" w:cs="Times New Roman"/>
                <w:spacing w:val="-15"/>
                <w:w w:val="105"/>
                <w:sz w:val="24"/>
                <w:szCs w:val="24"/>
              </w:rPr>
              <w:t xml:space="preserve"> </w:t>
            </w:r>
            <w:r w:rsidRPr="004E1E11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перед производством</w:t>
            </w:r>
          </w:p>
          <w:p w:rsidR="004E1E11" w:rsidRPr="004E1E11" w:rsidRDefault="004E1E11" w:rsidP="007E7F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1E11" w:rsidRPr="004E1E11" w:rsidRDefault="004E1E11" w:rsidP="007E7F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1E11" w:rsidRPr="004E1E11" w:rsidRDefault="004E1E11" w:rsidP="007E7F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6C4" w:rsidRDefault="004E1E11" w:rsidP="007E7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E1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Жеке</w:t>
            </w:r>
            <w:r w:rsidRPr="004E1E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1E1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Стелла</w:t>
            </w:r>
            <w:r w:rsidRPr="004E1E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1E1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жасау</w:t>
            </w:r>
            <w:proofErr w:type="spellEnd"/>
            <w:r w:rsidRPr="004E1E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1E1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4E1E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1E1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орнату</w:t>
            </w:r>
            <w:proofErr w:type="spellEnd"/>
            <w:r w:rsidRPr="004E1E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1E1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4E1E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1E11">
              <w:rPr>
                <w:rFonts w:ascii="Times New Roman" w:hAnsi="Times New Roman" w:cs="Times New Roman"/>
                <w:sz w:val="24"/>
                <w:szCs w:val="24"/>
              </w:rPr>
              <w:t>берушімен</w:t>
            </w:r>
            <w:proofErr w:type="spellEnd"/>
            <w:r w:rsidRPr="004E1E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1E11">
              <w:rPr>
                <w:rFonts w:ascii="Times New Roman" w:hAnsi="Times New Roman" w:cs="Times New Roman"/>
                <w:sz w:val="24"/>
                <w:szCs w:val="24"/>
              </w:rPr>
              <w:t>Бұлбұл</w:t>
            </w:r>
            <w:proofErr w:type="spellEnd"/>
            <w:r w:rsidRPr="004E1E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1E1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4E1E1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4E1E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826C4" w:rsidRDefault="004E1E11" w:rsidP="00B826C4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Биіктігі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3,9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м,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сақиналардың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ені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2814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мм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826C4" w:rsidRDefault="004E1E11" w:rsidP="00B826C4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2.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Олимпиадалық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сақиналар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2814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*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1285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мм-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көлемді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Жарық</w:t>
            </w:r>
            <w:proofErr w:type="spellEnd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бетке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жарқырау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(LED)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826C4" w:rsidRDefault="004E1E11" w:rsidP="00B826C4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3.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Ақпараттық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панель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1849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*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873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мм-</w:t>
            </w:r>
            <w:proofErr w:type="spellStart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>композиттік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>жарық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емес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қорап</w:t>
            </w:r>
            <w:proofErr w:type="spellEnd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ультракүлгін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басып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>шығару</w:t>
            </w:r>
            <w:proofErr w:type="spellEnd"/>
          </w:p>
          <w:p w:rsidR="00B826C4" w:rsidRDefault="004E1E11" w:rsidP="00B826C4">
            <w:pPr>
              <w:pStyle w:val="a7"/>
              <w:numPr>
                <w:ilvl w:val="0"/>
                <w:numId w:val="3"/>
              </w:numP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</w:pP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4.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Қуат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қаңқасы-100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100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мм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құбырдан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5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тірек</w:t>
            </w:r>
            <w:proofErr w:type="spellEnd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бояу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топырақ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+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эмаль</w:t>
            </w:r>
          </w:p>
          <w:p w:rsidR="00B826C4" w:rsidRDefault="004E1E11" w:rsidP="00B826C4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5.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Жақтаудың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артқы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жағы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ашық</w:t>
            </w:r>
            <w:proofErr w:type="spellEnd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>тігілмейді</w:t>
            </w:r>
            <w:proofErr w:type="spellEnd"/>
          </w:p>
          <w:p w:rsidR="00B826C4" w:rsidRDefault="004E1E11" w:rsidP="00B826C4">
            <w:pPr>
              <w:pStyle w:val="a7"/>
              <w:numPr>
                <w:ilvl w:val="0"/>
                <w:numId w:val="3"/>
              </w:numP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</w:pP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6.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Бекіту-Тапсырыс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бетон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негізіне</w:t>
            </w:r>
            <w:proofErr w:type="spellEnd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4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М20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якорь</w:t>
            </w:r>
          </w:p>
          <w:p w:rsidR="00B826C4" w:rsidRPr="00B826C4" w:rsidRDefault="004E1E11" w:rsidP="00B826C4">
            <w:pPr>
              <w:pStyle w:val="a7"/>
              <w:numPr>
                <w:ilvl w:val="0"/>
                <w:numId w:val="3"/>
              </w:numP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</w:pP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7.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якорьмен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армокарка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жасайды</w:t>
            </w:r>
            <w:proofErr w:type="spellEnd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бетондайды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орнатады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Металл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жақтау</w:t>
            </w:r>
            <w:proofErr w:type="spellEnd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: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тіректер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100*100,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сақина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жақтауы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20*40.</w:t>
            </w:r>
          </w:p>
          <w:p w:rsidR="00B826C4" w:rsidRDefault="004E1E11" w:rsidP="00B826C4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Бетон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негізі</w:t>
            </w:r>
            <w:proofErr w:type="spellEnd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: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якорьі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бар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армкаркас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жел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жүктемесі.М20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якорь,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L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*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700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C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иілу</w:t>
            </w:r>
            <w:proofErr w:type="spellEnd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120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жіп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Жел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жүктемесі</w:t>
            </w:r>
            <w:proofErr w:type="spellEnd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Жел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30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/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с*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жылдамдық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басы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0,55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кПа,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сенімділік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коэффициенті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1,4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Сақиналар</w:t>
            </w:r>
            <w:proofErr w:type="spellEnd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жарық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қораптары</w:t>
            </w:r>
            <w:proofErr w:type="spellEnd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)1,24*1,34*4,42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Ақпараттық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панель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1,61*1,74*3,03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826C4" w:rsidRDefault="004E1E11" w:rsidP="00B826C4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Панельдің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астындағы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тіректер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0,67*1,03*0,69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Панельдің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үстіндегі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тіректер+ригель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0,32*0,49*1,18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826C4" w:rsidRDefault="004E1E11" w:rsidP="00B826C4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Сақина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жақтауы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20*40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0,41*0,63*2,08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Олимпиадалық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сақиналар</w:t>
            </w:r>
            <w:proofErr w:type="spellEnd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Жарық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5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сақина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Ø886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мм,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бетке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жарқырау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B826C4" w:rsidRDefault="004E1E11" w:rsidP="00B826C4">
            <w:pPr>
              <w:pStyle w:val="a7"/>
              <w:numPr>
                <w:ilvl w:val="0"/>
                <w:numId w:val="3"/>
              </w:numPr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</w:pP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Ақпараттық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панель-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композиттік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қорап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1849×873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мм,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>артқы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жарығы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жоқ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Панельдік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пленкаға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ультракүлгін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басып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>шығару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>толық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>түс</w:t>
            </w:r>
            <w:proofErr w:type="spellEnd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1849×873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мм</w:t>
            </w:r>
          </w:p>
          <w:p w:rsidR="00B826C4" w:rsidRDefault="004E1E11" w:rsidP="00B826C4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Қуат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жақтауы</w:t>
            </w:r>
            <w:proofErr w:type="spellEnd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: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100×100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мм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құбыр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5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тірек</w:t>
            </w:r>
            <w:proofErr w:type="spellEnd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ригель,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тірек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жақтау</w:t>
            </w:r>
            <w:proofErr w:type="spellEnd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платформалар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826C4" w:rsidRDefault="004E1E11" w:rsidP="00B826C4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lastRenderedPageBreak/>
              <w:t>Сақина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жақтауы</w:t>
            </w:r>
            <w:proofErr w:type="spellEnd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: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20×40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мм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құбыр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4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тік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+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2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көлденең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Ақпараттық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панельдің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жақтауы</w:t>
            </w:r>
            <w:proofErr w:type="spellEnd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: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құбыр25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*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25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мм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43A9A" w:rsidRPr="00043A9A" w:rsidRDefault="004E1E11" w:rsidP="00043A9A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Металл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жақтауды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бояу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топырақ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+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эмаль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Зәкірлері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бар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негіздің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>армокаркасы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4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якорь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М20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+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үлгі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12В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150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Вт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>қуат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>көзі</w:t>
            </w:r>
            <w:proofErr w:type="spellEnd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IP67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Қуат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қосылымы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+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фотореле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Манипулятор: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жеткізу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орнату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Стеланы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негізге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орнату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Бетон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негізі</w:t>
            </w:r>
            <w:proofErr w:type="spellEnd"/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2,0×1,2×1,0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(≈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2,4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м3,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бетон</w:t>
            </w:r>
            <w:r w:rsidRPr="00B82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26C4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М300)</w:t>
            </w:r>
          </w:p>
          <w:p w:rsidR="004E1E11" w:rsidRPr="00043A9A" w:rsidRDefault="004E1E11" w:rsidP="00043A9A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043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3A9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Стеланы</w:t>
            </w:r>
            <w:proofErr w:type="spellEnd"/>
            <w:r w:rsidRPr="00043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3A9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орнату</w:t>
            </w:r>
            <w:proofErr w:type="spellEnd"/>
            <w:r w:rsidRPr="00043A9A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 w:rsidRPr="00043A9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негізді</w:t>
            </w:r>
            <w:proofErr w:type="spellEnd"/>
            <w:r w:rsidRPr="00043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3A9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құйғаннан</w:t>
            </w:r>
            <w:proofErr w:type="spellEnd"/>
            <w:r w:rsidRPr="00043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3A9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кейін</w:t>
            </w:r>
            <w:proofErr w:type="spellEnd"/>
            <w:r w:rsidRPr="00043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A9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7</w:t>
            </w:r>
            <w:r w:rsidRPr="00043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3A9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күннен</w:t>
            </w:r>
            <w:proofErr w:type="spellEnd"/>
            <w:r w:rsidRPr="00043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3A9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ерте</w:t>
            </w:r>
            <w:proofErr w:type="spellEnd"/>
            <w:r w:rsidRPr="00043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3A9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емес</w:t>
            </w:r>
            <w:proofErr w:type="spellEnd"/>
            <w:r w:rsidRPr="00043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A9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220</w:t>
            </w:r>
            <w:r w:rsidRPr="00043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A9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В</w:t>
            </w:r>
            <w:r w:rsidRPr="00043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3A9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кабельді</w:t>
            </w:r>
            <w:proofErr w:type="spellEnd"/>
            <w:r w:rsidRPr="00043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3A9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стелаға</w:t>
            </w:r>
            <w:proofErr w:type="spellEnd"/>
            <w:r w:rsidRPr="00043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3A9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жеткізу</w:t>
            </w:r>
            <w:r w:rsidRPr="00043A9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43A9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043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3A9A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043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3A9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күшімен</w:t>
            </w:r>
            <w:proofErr w:type="spellEnd"/>
            <w:r w:rsidRPr="00043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3A9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Ақпараттық</w:t>
            </w:r>
            <w:proofErr w:type="spellEnd"/>
            <w:r w:rsidRPr="00043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3A9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панельдің</w:t>
            </w:r>
            <w:proofErr w:type="spellEnd"/>
            <w:r w:rsidRPr="00043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3A9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мәтіні</w:t>
            </w:r>
            <w:proofErr w:type="spellEnd"/>
            <w:r w:rsidRPr="00043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A9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мен</w:t>
            </w:r>
            <w:r w:rsidRPr="00043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3A9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басып</w:t>
            </w:r>
            <w:proofErr w:type="spellEnd"/>
            <w:r w:rsidRPr="00043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3A9A">
              <w:rPr>
                <w:rFonts w:ascii="Times New Roman" w:hAnsi="Times New Roman" w:cs="Times New Roman"/>
                <w:sz w:val="24"/>
                <w:szCs w:val="24"/>
              </w:rPr>
              <w:t>шығару</w:t>
            </w:r>
            <w:proofErr w:type="spellEnd"/>
            <w:r w:rsidRPr="00043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3A9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макеті</w:t>
            </w:r>
            <w:proofErr w:type="spellEnd"/>
            <w:r w:rsidRPr="00043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3A9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өндіріс</w:t>
            </w:r>
            <w:proofErr w:type="spellEnd"/>
            <w:r w:rsidRPr="00043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3A9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алдында</w:t>
            </w:r>
            <w:proofErr w:type="spellEnd"/>
            <w:r w:rsidRPr="00043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3A9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келісіледі</w:t>
            </w:r>
            <w:proofErr w:type="spellEnd"/>
          </w:p>
          <w:p w:rsidR="008C625B" w:rsidRPr="004E1E11" w:rsidRDefault="008C625B" w:rsidP="007E7F9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C61EA5" w:rsidRPr="004E1E11" w:rsidRDefault="00C61EA5" w:rsidP="007E7F9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C61EA5" w:rsidRPr="004E1E11" w:rsidRDefault="00C61EA5" w:rsidP="007E7F9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B6C" w:rsidRPr="004E1E11" w:rsidRDefault="00825B6C" w:rsidP="00D267A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73F" w:rsidRPr="004E1E11" w:rsidRDefault="004E1E11" w:rsidP="0041582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</w:t>
            </w:r>
          </w:p>
          <w:p w:rsidR="0061773F" w:rsidRPr="004E1E11" w:rsidRDefault="0061773F" w:rsidP="007E7F9C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2B03" w:rsidRPr="002077B9" w:rsidRDefault="00BD35E7" w:rsidP="00896E01">
      <w:pPr>
        <w:jc w:val="center"/>
        <w:rPr>
          <w:b/>
          <w:sz w:val="24"/>
        </w:rPr>
      </w:pPr>
      <w:r w:rsidRPr="00A95272">
        <w:rPr>
          <w:rFonts w:ascii="Times New Roman" w:hAnsi="Times New Roman" w:cs="Times New Roman"/>
          <w:sz w:val="28"/>
          <w:szCs w:val="28"/>
          <w:lang w:val="kk-KZ"/>
        </w:rPr>
        <w:lastRenderedPageBreak/>
        <w:t>Техникалық ерекшелігі /</w:t>
      </w:r>
      <w:r w:rsidR="000E0E39" w:rsidRPr="00A95272">
        <w:rPr>
          <w:rFonts w:ascii="Times New Roman" w:hAnsi="Times New Roman" w:cs="Times New Roman"/>
          <w:sz w:val="28"/>
          <w:szCs w:val="28"/>
          <w:lang w:val="kk-KZ"/>
        </w:rPr>
        <w:t>Техническая спецификация</w:t>
      </w:r>
    </w:p>
    <w:sectPr w:rsidR="00A12B03" w:rsidRPr="002077B9" w:rsidSect="009109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20.25pt;height:20.2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499069D7"/>
    <w:multiLevelType w:val="hybridMultilevel"/>
    <w:tmpl w:val="5EE0231C"/>
    <w:lvl w:ilvl="0" w:tplc="A860160E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143E4D"/>
    <w:multiLevelType w:val="hybridMultilevel"/>
    <w:tmpl w:val="A0EE7C8C"/>
    <w:lvl w:ilvl="0" w:tplc="8C400BD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6EF7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C8AC4A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0F696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4489D9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D8AE33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80A51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E1C3A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7F0C9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6BFF6D30"/>
    <w:multiLevelType w:val="hybridMultilevel"/>
    <w:tmpl w:val="1EB8F062"/>
    <w:lvl w:ilvl="0" w:tplc="043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FD7"/>
    <w:rsid w:val="000165A9"/>
    <w:rsid w:val="00043A9A"/>
    <w:rsid w:val="0005125B"/>
    <w:rsid w:val="00062B9D"/>
    <w:rsid w:val="000633C1"/>
    <w:rsid w:val="00080517"/>
    <w:rsid w:val="000E0E39"/>
    <w:rsid w:val="000E2D96"/>
    <w:rsid w:val="000F1792"/>
    <w:rsid w:val="001106CC"/>
    <w:rsid w:val="00113898"/>
    <w:rsid w:val="00117496"/>
    <w:rsid w:val="001265EC"/>
    <w:rsid w:val="0014505D"/>
    <w:rsid w:val="00157B86"/>
    <w:rsid w:val="00187D9D"/>
    <w:rsid w:val="001C1E67"/>
    <w:rsid w:val="001E7ABF"/>
    <w:rsid w:val="001F0C1A"/>
    <w:rsid w:val="002077B9"/>
    <w:rsid w:val="00231312"/>
    <w:rsid w:val="00262185"/>
    <w:rsid w:val="002874E5"/>
    <w:rsid w:val="00290DA6"/>
    <w:rsid w:val="002B5024"/>
    <w:rsid w:val="002C0171"/>
    <w:rsid w:val="002E53A2"/>
    <w:rsid w:val="002F6F61"/>
    <w:rsid w:val="00307070"/>
    <w:rsid w:val="00354F1E"/>
    <w:rsid w:val="00372572"/>
    <w:rsid w:val="00397AFE"/>
    <w:rsid w:val="004018A3"/>
    <w:rsid w:val="0041582B"/>
    <w:rsid w:val="0046012D"/>
    <w:rsid w:val="004B32D3"/>
    <w:rsid w:val="004B4FD7"/>
    <w:rsid w:val="004E1E11"/>
    <w:rsid w:val="004F1654"/>
    <w:rsid w:val="0052189D"/>
    <w:rsid w:val="00551192"/>
    <w:rsid w:val="0055552B"/>
    <w:rsid w:val="005C2841"/>
    <w:rsid w:val="0061773F"/>
    <w:rsid w:val="006A0EA2"/>
    <w:rsid w:val="006B10E2"/>
    <w:rsid w:val="00733220"/>
    <w:rsid w:val="0077647B"/>
    <w:rsid w:val="007B389A"/>
    <w:rsid w:val="007B6F14"/>
    <w:rsid w:val="007E7F9C"/>
    <w:rsid w:val="008015CD"/>
    <w:rsid w:val="00820318"/>
    <w:rsid w:val="00825151"/>
    <w:rsid w:val="00825B6C"/>
    <w:rsid w:val="008376AB"/>
    <w:rsid w:val="00896E01"/>
    <w:rsid w:val="00897FF3"/>
    <w:rsid w:val="008C625B"/>
    <w:rsid w:val="008D784F"/>
    <w:rsid w:val="008F277D"/>
    <w:rsid w:val="0091095F"/>
    <w:rsid w:val="009639F7"/>
    <w:rsid w:val="00971A58"/>
    <w:rsid w:val="009C4892"/>
    <w:rsid w:val="00A12B03"/>
    <w:rsid w:val="00A23FDF"/>
    <w:rsid w:val="00A30CF8"/>
    <w:rsid w:val="00A37B7D"/>
    <w:rsid w:val="00A526A2"/>
    <w:rsid w:val="00A77B03"/>
    <w:rsid w:val="00A95272"/>
    <w:rsid w:val="00AB3A17"/>
    <w:rsid w:val="00AB5A73"/>
    <w:rsid w:val="00AD1E11"/>
    <w:rsid w:val="00B42BAF"/>
    <w:rsid w:val="00B826C4"/>
    <w:rsid w:val="00B8345B"/>
    <w:rsid w:val="00BB5070"/>
    <w:rsid w:val="00BD35E7"/>
    <w:rsid w:val="00BF6619"/>
    <w:rsid w:val="00C21884"/>
    <w:rsid w:val="00C53015"/>
    <w:rsid w:val="00C566D4"/>
    <w:rsid w:val="00C61EA5"/>
    <w:rsid w:val="00CC6C91"/>
    <w:rsid w:val="00CD7E81"/>
    <w:rsid w:val="00CF7BB0"/>
    <w:rsid w:val="00D0230D"/>
    <w:rsid w:val="00D267AF"/>
    <w:rsid w:val="00D46D0F"/>
    <w:rsid w:val="00D83A2C"/>
    <w:rsid w:val="00D95B34"/>
    <w:rsid w:val="00E02456"/>
    <w:rsid w:val="00E07C71"/>
    <w:rsid w:val="00E42459"/>
    <w:rsid w:val="00E446EA"/>
    <w:rsid w:val="00EA6AC1"/>
    <w:rsid w:val="00EB4135"/>
    <w:rsid w:val="00EF0AB6"/>
    <w:rsid w:val="00F17BEF"/>
    <w:rsid w:val="00F469DF"/>
    <w:rsid w:val="00F55293"/>
    <w:rsid w:val="00F55951"/>
    <w:rsid w:val="00F76C9A"/>
    <w:rsid w:val="00FB1C97"/>
    <w:rsid w:val="00FB6595"/>
    <w:rsid w:val="00FD4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02B16"/>
  <w15:docId w15:val="{D2D1136F-4643-477A-968C-D56CD0464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51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4FD7"/>
    <w:pPr>
      <w:spacing w:after="0" w:line="240" w:lineRule="auto"/>
    </w:pPr>
  </w:style>
  <w:style w:type="table" w:styleId="a4">
    <w:name w:val="Table Grid"/>
    <w:basedOn w:val="a1"/>
    <w:uiPriority w:val="59"/>
    <w:rsid w:val="004B4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8F277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D95B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5B3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20"/>
    <w:qFormat/>
    <w:rsid w:val="00E42459"/>
    <w:rPr>
      <w:i/>
      <w:iCs/>
    </w:rPr>
  </w:style>
  <w:style w:type="character" w:customStyle="1" w:styleId="ypks7kbdpwfgdykd3qb9">
    <w:name w:val="ypks7kbdpwfgdykd3qb9"/>
    <w:basedOn w:val="a0"/>
    <w:rsid w:val="00354F1E"/>
  </w:style>
  <w:style w:type="paragraph" w:customStyle="1" w:styleId="TableParagraph">
    <w:name w:val="Table Paragraph"/>
    <w:basedOn w:val="a"/>
    <w:uiPriority w:val="1"/>
    <w:qFormat/>
    <w:rsid w:val="00C61EA5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</w:rPr>
  </w:style>
  <w:style w:type="paragraph" w:styleId="a7">
    <w:name w:val="List Paragraph"/>
    <w:basedOn w:val="a"/>
    <w:uiPriority w:val="34"/>
    <w:qFormat/>
    <w:rsid w:val="00C61E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10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3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9</cp:revision>
  <dcterms:created xsi:type="dcterms:W3CDTF">2026-05-21T08:00:00Z</dcterms:created>
  <dcterms:modified xsi:type="dcterms:W3CDTF">2026-10-16T09:18:00Z</dcterms:modified>
</cp:coreProperties>
</file>