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95E" w:rsidRPr="00DF5416" w:rsidRDefault="00CB395E" w:rsidP="00CB395E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  <w:lang w:val="ru-RU"/>
        </w:rPr>
      </w:pPr>
      <w:r w:rsidRPr="00DF5416">
        <w:rPr>
          <w:rFonts w:ascii="Times New Roman" w:hAnsi="Times New Roman"/>
          <w:b/>
          <w:sz w:val="24"/>
          <w:szCs w:val="24"/>
          <w:u w:val="single"/>
          <w:lang w:val="ru-RU"/>
        </w:rPr>
        <w:t>ДЕПАРТАМЕНТ ПОЛИЦИИ  ОБЛАСТИ ЖЕТІСУ</w:t>
      </w:r>
    </w:p>
    <w:p w:rsidR="00CB395E" w:rsidRPr="00DF5416" w:rsidRDefault="00CB395E" w:rsidP="00CB395E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B395E" w:rsidRPr="00DF5416" w:rsidRDefault="00CB395E" w:rsidP="008A3314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DF541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CB395E" w:rsidRPr="008A3314" w:rsidRDefault="008A3314" w:rsidP="00CB395E">
      <w:pPr>
        <w:pStyle w:val="a3"/>
        <w:ind w:left="6372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Техническая спецификация </w:t>
      </w:r>
    </w:p>
    <w:p w:rsidR="00CB395E" w:rsidRPr="00DF5416" w:rsidRDefault="00CB395E" w:rsidP="00CB395E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F5416">
        <w:rPr>
          <w:rFonts w:ascii="Times New Roman" w:hAnsi="Times New Roman" w:cs="Times New Roman"/>
          <w:sz w:val="24"/>
          <w:szCs w:val="24"/>
          <w:lang w:val="ru-RU"/>
        </w:rPr>
        <w:tab/>
      </w:r>
    </w:p>
    <w:tbl>
      <w:tblPr>
        <w:tblStyle w:val="a4"/>
        <w:tblW w:w="13467" w:type="dxa"/>
        <w:jc w:val="center"/>
        <w:tblInd w:w="-743" w:type="dxa"/>
        <w:tblLayout w:type="fixed"/>
        <w:tblLook w:val="04A0"/>
      </w:tblPr>
      <w:tblGrid>
        <w:gridCol w:w="425"/>
        <w:gridCol w:w="1844"/>
        <w:gridCol w:w="1008"/>
        <w:gridCol w:w="708"/>
        <w:gridCol w:w="1134"/>
        <w:gridCol w:w="1276"/>
        <w:gridCol w:w="4946"/>
        <w:gridCol w:w="992"/>
        <w:gridCol w:w="1134"/>
      </w:tblGrid>
      <w:tr w:rsidR="008A3314" w:rsidRPr="00CE2F92" w:rsidTr="008A3314">
        <w:trPr>
          <w:trHeight w:val="177"/>
          <w:jc w:val="center"/>
        </w:trPr>
        <w:tc>
          <w:tcPr>
            <w:tcW w:w="425" w:type="dxa"/>
          </w:tcPr>
          <w:p w:rsidR="008A3314" w:rsidRPr="00CE2F9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E2F9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№</w:t>
            </w:r>
          </w:p>
        </w:tc>
        <w:tc>
          <w:tcPr>
            <w:tcW w:w="1844" w:type="dxa"/>
          </w:tcPr>
          <w:p w:rsidR="008A3314" w:rsidRPr="00CE2F9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Наименование товаров, работ и услуг</w:t>
            </w:r>
          </w:p>
        </w:tc>
        <w:tc>
          <w:tcPr>
            <w:tcW w:w="1008" w:type="dxa"/>
          </w:tcPr>
          <w:p w:rsidR="008A3314" w:rsidRPr="00CE2F9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Ед. </w:t>
            </w:r>
            <w:proofErr w:type="spellStart"/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изм</w:t>
            </w:r>
            <w:proofErr w:type="spellEnd"/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.</w:t>
            </w:r>
          </w:p>
          <w:p w:rsidR="008A3314" w:rsidRPr="00CE2F9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в соотв.                   с  КТРУ</w:t>
            </w:r>
          </w:p>
        </w:tc>
        <w:tc>
          <w:tcPr>
            <w:tcW w:w="708" w:type="dxa"/>
          </w:tcPr>
          <w:p w:rsidR="008A3314" w:rsidRPr="00CE2F9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Кол-во</w:t>
            </w:r>
          </w:p>
        </w:tc>
        <w:tc>
          <w:tcPr>
            <w:tcW w:w="1134" w:type="dxa"/>
          </w:tcPr>
          <w:p w:rsidR="008A3314" w:rsidRPr="00CE2F9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Цена за 1 ед.                   в тенге</w:t>
            </w:r>
          </w:p>
          <w:p w:rsidR="008A3314" w:rsidRPr="00CE2F9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(без учета НДС)</w:t>
            </w:r>
          </w:p>
        </w:tc>
        <w:tc>
          <w:tcPr>
            <w:tcW w:w="1276" w:type="dxa"/>
          </w:tcPr>
          <w:p w:rsidR="008A3314" w:rsidRPr="00CE2F9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Общая выделенная сумма для закупа в тенге</w:t>
            </w:r>
          </w:p>
          <w:p w:rsidR="008A3314" w:rsidRPr="00E85E6A" w:rsidRDefault="008A3314" w:rsidP="004A50C0">
            <w:pPr>
              <w:pStyle w:val="a3"/>
              <w:jc w:val="center"/>
              <w:rPr>
                <w:lang w:val="kk-KZ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(без учета НДС)</w:t>
            </w:r>
          </w:p>
        </w:tc>
        <w:tc>
          <w:tcPr>
            <w:tcW w:w="4946" w:type="dxa"/>
          </w:tcPr>
          <w:p w:rsidR="008A3314" w:rsidRPr="00CE2F92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Полное техническое описание </w:t>
            </w: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ТРУ, с указанием ГОСТ-а/ нац. стандарт / межгос</w:t>
            </w:r>
            <w:proofErr w:type="gramStart"/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.с</w:t>
            </w:r>
            <w:proofErr w:type="gramEnd"/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тандарт</w:t>
            </w:r>
          </w:p>
        </w:tc>
        <w:tc>
          <w:tcPr>
            <w:tcW w:w="992" w:type="dxa"/>
          </w:tcPr>
          <w:p w:rsidR="008A3314" w:rsidRPr="00CE2F9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Срок поставки</w:t>
            </w:r>
          </w:p>
        </w:tc>
        <w:tc>
          <w:tcPr>
            <w:tcW w:w="1134" w:type="dxa"/>
          </w:tcPr>
          <w:p w:rsidR="008A3314" w:rsidRPr="00CE2F9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E2F92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Место поставки</w:t>
            </w:r>
          </w:p>
        </w:tc>
      </w:tr>
      <w:tr w:rsidR="008A3314" w:rsidRPr="00CE2F92" w:rsidTr="008A3314">
        <w:trPr>
          <w:trHeight w:val="1609"/>
          <w:jc w:val="center"/>
        </w:trPr>
        <w:tc>
          <w:tcPr>
            <w:tcW w:w="425" w:type="dxa"/>
          </w:tcPr>
          <w:p w:rsidR="008A3314" w:rsidRPr="00654F35" w:rsidRDefault="008A3314" w:rsidP="004A50C0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54F3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  <w:p w:rsidR="008A3314" w:rsidRPr="00654F35" w:rsidRDefault="008A3314" w:rsidP="004A50C0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A3314" w:rsidRPr="00654F35" w:rsidRDefault="008A3314" w:rsidP="004A50C0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A3314" w:rsidRPr="00654F35" w:rsidRDefault="008A3314" w:rsidP="004A50C0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A3314" w:rsidRPr="00654F35" w:rsidRDefault="008A3314" w:rsidP="004A50C0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A3314" w:rsidRPr="00654F35" w:rsidRDefault="008A3314" w:rsidP="004A50C0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A3314" w:rsidRPr="00654F35" w:rsidRDefault="008A3314" w:rsidP="004A50C0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8A3314" w:rsidRPr="00654F35" w:rsidRDefault="008A3314" w:rsidP="004A50C0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844" w:type="dxa"/>
          </w:tcPr>
          <w:p w:rsidR="008A3314" w:rsidRDefault="008A3314" w:rsidP="008A33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A33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Работы по изготовлению металлических шкафов для хранение личных вещей</w:t>
            </w:r>
          </w:p>
          <w:p w:rsidR="008A3314" w:rsidRPr="009B1FA2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008" w:type="dxa"/>
          </w:tcPr>
          <w:p w:rsidR="008A3314" w:rsidRPr="009B1FA2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1FA2">
              <w:rPr>
                <w:rFonts w:ascii="Times New Roman" w:hAnsi="Times New Roman" w:cs="Times New Roman"/>
                <w:sz w:val="20"/>
                <w:szCs w:val="20"/>
              </w:rPr>
              <w:t>работа</w:t>
            </w:r>
            <w:proofErr w:type="spellEnd"/>
          </w:p>
          <w:p w:rsidR="008A3314" w:rsidRPr="009B1FA2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3314" w:rsidRPr="009B1FA2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8A3314" w:rsidRPr="009B1FA2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1FA2">
              <w:rPr>
                <w:rFonts w:ascii="Times New Roman" w:hAnsi="Times New Roman" w:cs="Times New Roman"/>
                <w:sz w:val="20"/>
                <w:szCs w:val="20"/>
              </w:rPr>
              <w:t xml:space="preserve">    2</w:t>
            </w:r>
          </w:p>
        </w:tc>
        <w:tc>
          <w:tcPr>
            <w:tcW w:w="1134" w:type="dxa"/>
          </w:tcPr>
          <w:p w:rsidR="008A3314" w:rsidRPr="009B1FA2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1FA2">
              <w:rPr>
                <w:rFonts w:ascii="Times New Roman" w:hAnsi="Times New Roman" w:cs="Times New Roman"/>
                <w:sz w:val="20"/>
                <w:szCs w:val="20"/>
              </w:rPr>
              <w:t>258 620.69</w:t>
            </w:r>
          </w:p>
        </w:tc>
        <w:tc>
          <w:tcPr>
            <w:tcW w:w="1276" w:type="dxa"/>
          </w:tcPr>
          <w:p w:rsidR="008A3314" w:rsidRPr="009B1FA2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1FA2">
              <w:rPr>
                <w:rFonts w:ascii="Times New Roman" w:hAnsi="Times New Roman" w:cs="Times New Roman"/>
                <w:sz w:val="20"/>
                <w:szCs w:val="20"/>
              </w:rPr>
              <w:t>517 241.38</w:t>
            </w:r>
          </w:p>
        </w:tc>
        <w:tc>
          <w:tcPr>
            <w:tcW w:w="4946" w:type="dxa"/>
          </w:tcPr>
          <w:p w:rsidR="008A3314" w:rsidRPr="009B1FA2" w:rsidRDefault="008A3314" w:rsidP="004A50C0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1270*90*380 (230) Шкаф   для телефонов и сумок выполнен из стали 0,8 мм на 29 ячеек.20  ячеек  для телефонов и 9 ячеек 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сумок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азмер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ячейки для телефонов 76*150*230. Размер ячейки для сумок 250*266*380.Каждая ячейка снабжена мебельным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замком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окрытие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полимерное порошковые.</w:t>
            </w:r>
            <w:r w:rsidRPr="00D6430C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Транспортировка и разгрузка товара осуществляется силами средствами поставщика. Товар должен быть новым, не должен иметь никаких механических повреждений  полученных во время перевозки. Прием товара производится по фактическому наличию в присутствии заказчика и поставщика.</w:t>
            </w:r>
          </w:p>
        </w:tc>
        <w:tc>
          <w:tcPr>
            <w:tcW w:w="992" w:type="dxa"/>
          </w:tcPr>
          <w:p w:rsidR="008A3314" w:rsidRPr="009B1FA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B1FA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15</w:t>
            </w:r>
            <w:r w:rsidRPr="009B1F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дней после регистрации в орг</w:t>
            </w:r>
            <w:r w:rsidRPr="009B1FA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</w:t>
            </w:r>
            <w:r w:rsidRPr="009B1FA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нах Казначайства</w:t>
            </w:r>
          </w:p>
          <w:p w:rsidR="008A3314" w:rsidRPr="009B1FA2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134" w:type="dxa"/>
          </w:tcPr>
          <w:p w:rsidR="008A3314" w:rsidRPr="009B1FA2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1FA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область  </w:t>
            </w:r>
            <w:proofErr w:type="spellStart"/>
            <w:r w:rsidRPr="009B1FA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Жетісу</w:t>
            </w:r>
            <w:proofErr w:type="spellEnd"/>
            <w:r w:rsidRPr="009B1FA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               город </w:t>
            </w:r>
            <w:proofErr w:type="spellStart"/>
            <w:r w:rsidRPr="009B1FA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Талдыкорган</w:t>
            </w:r>
            <w:proofErr w:type="spellEnd"/>
            <w:r w:rsidRPr="009B1FA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улица </w:t>
            </w:r>
            <w:proofErr w:type="spellStart"/>
            <w:r w:rsidRPr="009B1FA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Абылайхана</w:t>
            </w:r>
            <w:proofErr w:type="spellEnd"/>
            <w:r w:rsidRPr="009B1FA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132</w:t>
            </w:r>
          </w:p>
        </w:tc>
      </w:tr>
      <w:tr w:rsidR="008A3314" w:rsidRPr="00FC6C74" w:rsidTr="008A3314">
        <w:trPr>
          <w:trHeight w:val="311"/>
          <w:jc w:val="center"/>
        </w:trPr>
        <w:tc>
          <w:tcPr>
            <w:tcW w:w="425" w:type="dxa"/>
          </w:tcPr>
          <w:p w:rsidR="008A3314" w:rsidRPr="00D520E6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844" w:type="dxa"/>
          </w:tcPr>
          <w:p w:rsidR="008A3314" w:rsidRPr="003B6865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1008" w:type="dxa"/>
          </w:tcPr>
          <w:p w:rsidR="008A3314" w:rsidRPr="00E8356A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8" w:type="dxa"/>
          </w:tcPr>
          <w:p w:rsidR="008A3314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8A3314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:rsidR="008A3314" w:rsidRPr="00F91B69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1B69">
              <w:rPr>
                <w:rFonts w:ascii="Times New Roman" w:hAnsi="Times New Roman" w:cs="Times New Roman"/>
                <w:b/>
                <w:sz w:val="20"/>
                <w:szCs w:val="20"/>
              </w:rPr>
              <w:t>517 241.38</w:t>
            </w:r>
          </w:p>
        </w:tc>
        <w:tc>
          <w:tcPr>
            <w:tcW w:w="4946" w:type="dxa"/>
          </w:tcPr>
          <w:p w:rsidR="008A3314" w:rsidRPr="00FE1D78" w:rsidRDefault="008A3314" w:rsidP="004A50C0">
            <w:pPr>
              <w:pStyle w:val="a3"/>
              <w:jc w:val="both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992" w:type="dxa"/>
          </w:tcPr>
          <w:p w:rsidR="008A3314" w:rsidRPr="00FE5197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134" w:type="dxa"/>
          </w:tcPr>
          <w:p w:rsidR="008A3314" w:rsidRPr="00543808" w:rsidRDefault="008A3314" w:rsidP="004A50C0">
            <w:pPr>
              <w:pStyle w:val="a3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8A3314" w:rsidRDefault="008A3314" w:rsidP="00CB395E">
      <w:pPr>
        <w:pStyle w:val="a3"/>
        <w:tabs>
          <w:tab w:val="left" w:pos="1519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B395E" w:rsidRPr="00517D8E" w:rsidRDefault="00CB395E" w:rsidP="00CB395E">
      <w:pPr>
        <w:pStyle w:val="a3"/>
        <w:tabs>
          <w:tab w:val="left" w:pos="1519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517D8E">
        <w:rPr>
          <w:rFonts w:ascii="Times New Roman" w:hAnsi="Times New Roman" w:cs="Times New Roman"/>
          <w:b/>
          <w:sz w:val="24"/>
          <w:szCs w:val="24"/>
          <w:lang w:val="ru-RU"/>
        </w:rPr>
        <w:t>Место поставки:</w:t>
      </w:r>
      <w:r w:rsidRPr="00517D8E">
        <w:rPr>
          <w:rFonts w:ascii="Times New Roman" w:hAnsi="Times New Roman" w:cs="Times New Roman"/>
          <w:sz w:val="24"/>
          <w:szCs w:val="24"/>
          <w:lang w:val="ru-RU"/>
        </w:rPr>
        <w:t xml:space="preserve"> область </w:t>
      </w:r>
      <w:proofErr w:type="spellStart"/>
      <w:r w:rsidRPr="00517D8E">
        <w:rPr>
          <w:rFonts w:ascii="Times New Roman" w:hAnsi="Times New Roman" w:cs="Times New Roman"/>
          <w:sz w:val="24"/>
          <w:szCs w:val="24"/>
          <w:lang w:val="ru-RU"/>
        </w:rPr>
        <w:t>Жетісу</w:t>
      </w:r>
      <w:proofErr w:type="spellEnd"/>
      <w:r w:rsidRPr="00517D8E">
        <w:rPr>
          <w:rFonts w:ascii="Times New Roman" w:hAnsi="Times New Roman" w:cs="Times New Roman"/>
          <w:sz w:val="24"/>
          <w:szCs w:val="24"/>
          <w:lang w:val="ru-RU"/>
        </w:rPr>
        <w:t xml:space="preserve">,  г. </w:t>
      </w:r>
      <w:proofErr w:type="spellStart"/>
      <w:r w:rsidRPr="00517D8E">
        <w:rPr>
          <w:rFonts w:ascii="Times New Roman" w:hAnsi="Times New Roman" w:cs="Times New Roman"/>
          <w:sz w:val="24"/>
          <w:szCs w:val="24"/>
          <w:lang w:val="ru-RU"/>
        </w:rPr>
        <w:t>Талдыкорган</w:t>
      </w:r>
      <w:proofErr w:type="spellEnd"/>
      <w:r w:rsidRPr="00517D8E">
        <w:rPr>
          <w:rFonts w:ascii="Times New Roman" w:hAnsi="Times New Roman" w:cs="Times New Roman"/>
          <w:sz w:val="24"/>
          <w:szCs w:val="24"/>
          <w:lang w:val="ru-RU"/>
        </w:rPr>
        <w:t xml:space="preserve">, ул. </w:t>
      </w:r>
      <w:proofErr w:type="spellStart"/>
      <w:r w:rsidRPr="00517D8E">
        <w:rPr>
          <w:rFonts w:ascii="Times New Roman" w:hAnsi="Times New Roman" w:cs="Times New Roman"/>
          <w:sz w:val="24"/>
          <w:szCs w:val="24"/>
          <w:lang w:val="ru-RU"/>
        </w:rPr>
        <w:t>Абылайхана</w:t>
      </w:r>
      <w:proofErr w:type="spellEnd"/>
      <w:r w:rsidRPr="00517D8E">
        <w:rPr>
          <w:rFonts w:ascii="Times New Roman" w:hAnsi="Times New Roman" w:cs="Times New Roman"/>
          <w:sz w:val="24"/>
          <w:szCs w:val="24"/>
          <w:lang w:val="ru-RU"/>
        </w:rPr>
        <w:t xml:space="preserve"> 132.</w:t>
      </w:r>
    </w:p>
    <w:p w:rsidR="00CB395E" w:rsidRPr="004A50C0" w:rsidRDefault="00CB395E" w:rsidP="00CB395E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517D8E">
        <w:rPr>
          <w:rFonts w:ascii="Times New Roman" w:hAnsi="Times New Roman" w:cs="Times New Roman"/>
          <w:sz w:val="24"/>
          <w:szCs w:val="24"/>
          <w:lang w:val="ru-RU"/>
        </w:rPr>
        <w:t>Срок поставки: 15 (пятнадцать) календарных дней с момента регистрации Договора в органе Казначейства.</w:t>
      </w:r>
    </w:p>
    <w:p w:rsidR="00517D8E" w:rsidRPr="004A50C0" w:rsidRDefault="00517D8E" w:rsidP="00CB395E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CB395E" w:rsidRPr="00517D8E" w:rsidRDefault="00CB395E" w:rsidP="00CB395E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CB395E" w:rsidRPr="00517D8E" w:rsidRDefault="00CB395E" w:rsidP="00CB395E">
      <w:pPr>
        <w:pStyle w:val="a3"/>
        <w:ind w:left="-284" w:firstLine="284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B395E" w:rsidRDefault="00CB395E" w:rsidP="008A3314">
      <w:pPr>
        <w:tabs>
          <w:tab w:val="left" w:pos="11061"/>
        </w:tabs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 w:rsidRPr="00517D8E">
        <w:rPr>
          <w:rFonts w:ascii="Times New Roman" w:hAnsi="Times New Roman"/>
          <w:b/>
          <w:sz w:val="24"/>
          <w:szCs w:val="24"/>
        </w:rPr>
        <w:t xml:space="preserve">Заведующий складом УТО ДП </w:t>
      </w:r>
      <w:r w:rsidR="008A3314">
        <w:rPr>
          <w:rFonts w:ascii="Times New Roman" w:hAnsi="Times New Roman"/>
          <w:b/>
          <w:sz w:val="24"/>
          <w:szCs w:val="24"/>
          <w:lang w:val="kk-KZ"/>
        </w:rPr>
        <w:tab/>
      </w:r>
      <w:proofErr w:type="spellStart"/>
      <w:r w:rsidRPr="00517D8E">
        <w:rPr>
          <w:rFonts w:ascii="Times New Roman" w:hAnsi="Times New Roman"/>
          <w:b/>
          <w:sz w:val="24"/>
          <w:szCs w:val="24"/>
        </w:rPr>
        <w:t>Немельтаева</w:t>
      </w:r>
      <w:proofErr w:type="spellEnd"/>
      <w:r w:rsidRPr="00517D8E">
        <w:rPr>
          <w:rFonts w:ascii="Times New Roman" w:hAnsi="Times New Roman"/>
          <w:b/>
          <w:sz w:val="24"/>
          <w:szCs w:val="24"/>
        </w:rPr>
        <w:t xml:space="preserve">  А.К.</w:t>
      </w:r>
    </w:p>
    <w:p w:rsidR="008A3314" w:rsidRDefault="008A3314" w:rsidP="008A3314">
      <w:pPr>
        <w:tabs>
          <w:tab w:val="left" w:pos="11061"/>
        </w:tabs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Телефон: 8747 562 8955</w:t>
      </w:r>
    </w:p>
    <w:p w:rsidR="008A3314" w:rsidRPr="008A3314" w:rsidRDefault="008A3314" w:rsidP="00CB395E">
      <w:pPr>
        <w:tabs>
          <w:tab w:val="left" w:pos="11061"/>
        </w:tabs>
        <w:rPr>
          <w:rFonts w:cs="Times New Roman"/>
          <w:i/>
          <w:sz w:val="24"/>
          <w:szCs w:val="24"/>
          <w:lang w:val="kk-KZ"/>
        </w:rPr>
      </w:pPr>
    </w:p>
    <w:p w:rsidR="008A3314" w:rsidRDefault="008A3314" w:rsidP="00CB395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kk-KZ"/>
        </w:rPr>
      </w:pPr>
    </w:p>
    <w:p w:rsidR="008A3314" w:rsidRDefault="008A3314" w:rsidP="00CB395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kk-KZ"/>
        </w:rPr>
      </w:pPr>
    </w:p>
    <w:p w:rsidR="00CB395E" w:rsidRPr="00FF611F" w:rsidRDefault="00CB395E" w:rsidP="00CB395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FF611F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CB395E" w:rsidRPr="00FF611F" w:rsidRDefault="00CB395E" w:rsidP="00CB39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395E" w:rsidRPr="00DB1C79" w:rsidRDefault="00CB395E" w:rsidP="00CB395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DB1C79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lastRenderedPageBreak/>
        <w:t>ЖЕТІСУ ОБЛЫСЫ ПОЛИЦИЯ ДЕПАРТАМЕНТІ</w:t>
      </w:r>
    </w:p>
    <w:p w:rsidR="008A3314" w:rsidRDefault="008A3314" w:rsidP="00DB1C79">
      <w:pPr>
        <w:pStyle w:val="a3"/>
        <w:ind w:left="5664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:rsidR="008A3314" w:rsidRDefault="008A3314" w:rsidP="00DB1C79">
      <w:pPr>
        <w:pStyle w:val="a3"/>
        <w:ind w:left="5664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:rsidR="00CB395E" w:rsidRPr="00DB1C79" w:rsidRDefault="00CB395E" w:rsidP="00DB1C79">
      <w:pPr>
        <w:pStyle w:val="a3"/>
        <w:ind w:left="5664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1C79">
        <w:rPr>
          <w:rFonts w:ascii="Times New Roman" w:hAnsi="Times New Roman" w:cs="Times New Roman"/>
          <w:b/>
          <w:sz w:val="24"/>
          <w:szCs w:val="24"/>
          <w:lang w:val="kk-KZ"/>
        </w:rPr>
        <w:t>Т</w:t>
      </w:r>
      <w:r w:rsidR="008A3314">
        <w:rPr>
          <w:rFonts w:ascii="Times New Roman" w:hAnsi="Times New Roman" w:cs="Times New Roman"/>
          <w:b/>
          <w:sz w:val="24"/>
          <w:szCs w:val="24"/>
          <w:lang w:val="kk-KZ"/>
        </w:rPr>
        <w:t>ехникалық сиспаттамасы</w:t>
      </w:r>
    </w:p>
    <w:p w:rsidR="008A3314" w:rsidRDefault="008A3314" w:rsidP="00CB395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CB395E" w:rsidRPr="00DB1C79" w:rsidRDefault="00CB395E" w:rsidP="00CB395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DB1C79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</w:p>
    <w:tbl>
      <w:tblPr>
        <w:tblStyle w:val="a4"/>
        <w:tblW w:w="13333" w:type="dxa"/>
        <w:jc w:val="center"/>
        <w:tblInd w:w="-601" w:type="dxa"/>
        <w:tblLayout w:type="fixed"/>
        <w:tblLook w:val="04A0"/>
      </w:tblPr>
      <w:tblGrid>
        <w:gridCol w:w="425"/>
        <w:gridCol w:w="1560"/>
        <w:gridCol w:w="1225"/>
        <w:gridCol w:w="850"/>
        <w:gridCol w:w="1134"/>
        <w:gridCol w:w="1418"/>
        <w:gridCol w:w="4394"/>
        <w:gridCol w:w="1276"/>
        <w:gridCol w:w="1051"/>
      </w:tblGrid>
      <w:tr w:rsidR="008A3314" w:rsidTr="008A3314">
        <w:trPr>
          <w:trHeight w:val="1808"/>
          <w:jc w:val="center"/>
        </w:trPr>
        <w:tc>
          <w:tcPr>
            <w:tcW w:w="425" w:type="dxa"/>
            <w:tcBorders>
              <w:right w:val="single" w:sz="4" w:space="0" w:color="auto"/>
            </w:tcBorders>
          </w:tcPr>
          <w:p w:rsidR="008A3314" w:rsidRPr="008317C8" w:rsidRDefault="008A3314" w:rsidP="004A50C0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74B12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8A3314" w:rsidRPr="003F149F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F149F">
              <w:rPr>
                <w:rFonts w:ascii="Times New Roman" w:hAnsi="Times New Roman" w:cs="Times New Roman"/>
                <w:b/>
                <w:lang w:val="kk-KZ"/>
              </w:rPr>
              <w:t>Тауар, жұмыстар және қызметтердің атауы</w:t>
            </w:r>
          </w:p>
        </w:tc>
        <w:tc>
          <w:tcPr>
            <w:tcW w:w="1225" w:type="dxa"/>
          </w:tcPr>
          <w:p w:rsidR="008A3314" w:rsidRPr="003F149F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F149F">
              <w:rPr>
                <w:rFonts w:ascii="Times New Roman" w:hAnsi="Times New Roman" w:cs="Times New Roman"/>
                <w:b/>
                <w:lang w:val="kk-KZ"/>
              </w:rPr>
              <w:t>ТЖҚК сәйкес өлшем бірлігі</w:t>
            </w:r>
          </w:p>
        </w:tc>
        <w:tc>
          <w:tcPr>
            <w:tcW w:w="850" w:type="dxa"/>
          </w:tcPr>
          <w:p w:rsidR="008A3314" w:rsidRPr="003F149F" w:rsidRDefault="008A3314" w:rsidP="004A50C0">
            <w:pPr>
              <w:pStyle w:val="a3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F149F">
              <w:rPr>
                <w:rFonts w:ascii="Times New Roman" w:hAnsi="Times New Roman" w:cs="Times New Roman"/>
                <w:b/>
                <w:lang w:val="kk-KZ"/>
              </w:rPr>
              <w:t>Саны</w:t>
            </w:r>
          </w:p>
          <w:p w:rsidR="008A3314" w:rsidRPr="003F149F" w:rsidRDefault="008A3314" w:rsidP="004A50C0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3F149F">
              <w:rPr>
                <w:rFonts w:ascii="Times New Roman" w:hAnsi="Times New Roman" w:cs="Times New Roman"/>
                <w:b/>
                <w:lang w:val="kk-KZ"/>
              </w:rPr>
              <w:t>(дана)</w:t>
            </w:r>
          </w:p>
        </w:tc>
        <w:tc>
          <w:tcPr>
            <w:tcW w:w="1134" w:type="dxa"/>
          </w:tcPr>
          <w:p w:rsidR="008A3314" w:rsidRPr="003F149F" w:rsidRDefault="008A3314" w:rsidP="004A50C0">
            <w:pPr>
              <w:pStyle w:val="a3"/>
              <w:jc w:val="both"/>
              <w:rPr>
                <w:rStyle w:val="y2iqfc"/>
                <w:rFonts w:ascii="Times New Roman" w:hAnsi="Times New Roman" w:cs="Times New Roman"/>
                <w:b/>
                <w:color w:val="1F1F1F"/>
                <w:lang w:val="kk-KZ"/>
              </w:rPr>
            </w:pPr>
            <w:r w:rsidRPr="003F149F">
              <w:rPr>
                <w:rStyle w:val="y2iqfc"/>
                <w:rFonts w:ascii="Times New Roman" w:hAnsi="Times New Roman" w:cs="Times New Roman"/>
                <w:b/>
                <w:color w:val="1F1F1F"/>
                <w:lang w:val="kk-KZ"/>
              </w:rPr>
              <w:t>Бір бірлік бағасы теңгемен</w:t>
            </w:r>
          </w:p>
          <w:p w:rsidR="008A3314" w:rsidRPr="003F149F" w:rsidRDefault="008A3314" w:rsidP="004A50C0">
            <w:pPr>
              <w:pStyle w:val="a3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3F149F">
              <w:rPr>
                <w:rStyle w:val="y2iqfc"/>
                <w:rFonts w:ascii="Times New Roman" w:hAnsi="Times New Roman" w:cs="Times New Roman"/>
                <w:b/>
                <w:color w:val="1F1F1F"/>
                <w:lang w:val="kk-KZ"/>
              </w:rPr>
              <w:t>(ҚҚС-сыз)</w:t>
            </w:r>
          </w:p>
        </w:tc>
        <w:tc>
          <w:tcPr>
            <w:tcW w:w="1418" w:type="dxa"/>
          </w:tcPr>
          <w:p w:rsidR="008A3314" w:rsidRPr="003F149F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F149F">
              <w:rPr>
                <w:rFonts w:ascii="Times New Roman" w:hAnsi="Times New Roman" w:cs="Times New Roman"/>
                <w:b/>
                <w:lang w:val="kk-KZ"/>
              </w:rPr>
              <w:t>Сатып алу үшін бөлінген жалпы сома, теңгемен (ҚҚС-сыз)</w:t>
            </w:r>
          </w:p>
        </w:tc>
        <w:tc>
          <w:tcPr>
            <w:tcW w:w="4394" w:type="dxa"/>
          </w:tcPr>
          <w:p w:rsidR="008A3314" w:rsidRPr="003F149F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F149F">
              <w:rPr>
                <w:rFonts w:ascii="Times New Roman" w:hAnsi="Times New Roman" w:cs="Times New Roman"/>
                <w:b/>
                <w:lang w:val="kk-KZ"/>
              </w:rPr>
              <w:t>МЕМСТ/ұлт.стандарт/мемлекетар.стандартта көрсетілген ТЖҚ-ның толық техникалық сипаттамасы</w:t>
            </w:r>
          </w:p>
        </w:tc>
        <w:tc>
          <w:tcPr>
            <w:tcW w:w="1276" w:type="dxa"/>
          </w:tcPr>
          <w:p w:rsidR="008A3314" w:rsidRPr="003F149F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F149F">
              <w:rPr>
                <w:rFonts w:ascii="Times New Roman" w:hAnsi="Times New Roman" w:cs="Times New Roman"/>
                <w:b/>
                <w:lang w:val="kk-KZ"/>
              </w:rPr>
              <w:t>Жеткізу мерзімі</w:t>
            </w:r>
          </w:p>
        </w:tc>
        <w:tc>
          <w:tcPr>
            <w:tcW w:w="1051" w:type="dxa"/>
          </w:tcPr>
          <w:p w:rsidR="008A3314" w:rsidRPr="003F149F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3F149F">
              <w:rPr>
                <w:rFonts w:ascii="Times New Roman" w:hAnsi="Times New Roman" w:cs="Times New Roman"/>
                <w:b/>
                <w:lang w:val="kk-KZ"/>
              </w:rPr>
              <w:t>Жеткізу орны</w:t>
            </w:r>
          </w:p>
        </w:tc>
      </w:tr>
      <w:tr w:rsidR="008A3314" w:rsidTr="008A3314">
        <w:trPr>
          <w:trHeight w:val="487"/>
          <w:jc w:val="center"/>
        </w:trPr>
        <w:tc>
          <w:tcPr>
            <w:tcW w:w="425" w:type="dxa"/>
            <w:tcBorders>
              <w:right w:val="single" w:sz="4" w:space="0" w:color="auto"/>
            </w:tcBorders>
          </w:tcPr>
          <w:p w:rsidR="008A3314" w:rsidRPr="006A5DF3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5D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8A3314" w:rsidRPr="008A3314" w:rsidRDefault="008A3314" w:rsidP="008A33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A33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Жеке заттарды сақтауға арналған темір шкаф дайындау жұмыстары</w:t>
            </w:r>
          </w:p>
        </w:tc>
        <w:tc>
          <w:tcPr>
            <w:tcW w:w="1225" w:type="dxa"/>
          </w:tcPr>
          <w:p w:rsidR="008A3314" w:rsidRPr="00EA12AC" w:rsidRDefault="008A3314" w:rsidP="00DB1C7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12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жұмыс</w:t>
            </w:r>
          </w:p>
          <w:p w:rsidR="008A3314" w:rsidRPr="00EA12AC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3314" w:rsidRPr="00EA12AC" w:rsidRDefault="008A3314" w:rsidP="004A50C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A3314" w:rsidRPr="00EA12AC" w:rsidRDefault="008A3314" w:rsidP="00DB1C7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8A3314" w:rsidRPr="00EA12AC" w:rsidRDefault="008A3314" w:rsidP="00DB1C79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>258 620.69</w:t>
            </w:r>
          </w:p>
        </w:tc>
        <w:tc>
          <w:tcPr>
            <w:tcW w:w="1418" w:type="dxa"/>
          </w:tcPr>
          <w:p w:rsidR="008A3314" w:rsidRPr="00EA12AC" w:rsidRDefault="008A3314" w:rsidP="007454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>517 241.38</w:t>
            </w:r>
          </w:p>
        </w:tc>
        <w:tc>
          <w:tcPr>
            <w:tcW w:w="4394" w:type="dxa"/>
          </w:tcPr>
          <w:p w:rsidR="008A3314" w:rsidRPr="00EA12AC" w:rsidRDefault="008A3314" w:rsidP="004A50C0">
            <w:pPr>
              <w:pStyle w:val="a3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1270*90*380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(230)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телефондар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мен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сөмкелерге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Шкаф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29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ұяшыққа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0,8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болаттан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жасалған.Телефондар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20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ұяшық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сөмкелер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9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ұяшық.Телефондарға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ұяшық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өлшемі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76*150*230.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Сөмкелерге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арналған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ұяшық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өлшемі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250*266*380.Әр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ұяшық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жиһаз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құлпымен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жабдықталған.Жабу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полимерлі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ұнтақ</w:t>
            </w:r>
            <w:proofErr w:type="spellEnd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.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Тауарды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тасымалдау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түсіру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жеткізушінің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күшімен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жүзеге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>асырылады</w:t>
            </w:r>
            <w:proofErr w:type="spellEnd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.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Тауар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жаңа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керек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тасымалдау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кезінде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алынған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механикалық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зақым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болмауы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керек</w:t>
            </w:r>
            <w:proofErr w:type="spellEnd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.</w:t>
            </w: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Тауарды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қабылдау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>берушінің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өнім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>берушінің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қатысуымен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нақты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жүргізіледі</w:t>
            </w:r>
            <w:proofErr w:type="spellEnd"/>
            <w:r w:rsidRPr="00EA12AC"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8A3314" w:rsidRPr="00EA12AC" w:rsidRDefault="008A3314" w:rsidP="004A50C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12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Шарт Қазынашылық органында тіркелген сәттен бастап 15 күнтізбелік  (жиырма) күн ішінде</w:t>
            </w:r>
          </w:p>
        </w:tc>
        <w:tc>
          <w:tcPr>
            <w:tcW w:w="1051" w:type="dxa"/>
          </w:tcPr>
          <w:p w:rsidR="008A3314" w:rsidRPr="00EA12AC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>Талдыкорган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>қаласы</w:t>
            </w:r>
            <w:proofErr w:type="spellEnd"/>
            <w:r w:rsidRPr="00EA12A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8A3314" w:rsidRPr="00EA12AC" w:rsidRDefault="008A3314" w:rsidP="004A50C0">
            <w:pPr>
              <w:pStyle w:val="a3"/>
              <w:ind w:hanging="2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2AC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EA12A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Абылайхан көшесі 132</w:t>
            </w:r>
          </w:p>
        </w:tc>
      </w:tr>
      <w:tr w:rsidR="008A3314" w:rsidTr="008A3314">
        <w:trPr>
          <w:trHeight w:val="240"/>
          <w:jc w:val="center"/>
        </w:trPr>
        <w:tc>
          <w:tcPr>
            <w:tcW w:w="425" w:type="dxa"/>
            <w:tcBorders>
              <w:right w:val="single" w:sz="4" w:space="0" w:color="auto"/>
            </w:tcBorders>
          </w:tcPr>
          <w:p w:rsidR="008A3314" w:rsidRPr="006A5DF3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8A3314" w:rsidRPr="00E24A1F" w:rsidRDefault="008A3314" w:rsidP="00DB1C7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Барлығы:</w:t>
            </w:r>
          </w:p>
        </w:tc>
        <w:tc>
          <w:tcPr>
            <w:tcW w:w="1225" w:type="dxa"/>
          </w:tcPr>
          <w:p w:rsidR="008A3314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850" w:type="dxa"/>
          </w:tcPr>
          <w:p w:rsidR="008A3314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A3314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A3314" w:rsidRPr="00EA12AC" w:rsidRDefault="008A3314" w:rsidP="00745436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12AC">
              <w:rPr>
                <w:rFonts w:ascii="Times New Roman" w:hAnsi="Times New Roman" w:cs="Times New Roman"/>
                <w:b/>
                <w:sz w:val="20"/>
                <w:szCs w:val="20"/>
              </w:rPr>
              <w:t>517 241.38</w:t>
            </w:r>
          </w:p>
        </w:tc>
        <w:tc>
          <w:tcPr>
            <w:tcW w:w="4394" w:type="dxa"/>
          </w:tcPr>
          <w:p w:rsidR="008A3314" w:rsidRPr="001D0040" w:rsidRDefault="008A3314" w:rsidP="004A50C0">
            <w:pPr>
              <w:pStyle w:val="a3"/>
              <w:jc w:val="both"/>
              <w:rPr>
                <w:rStyle w:val="ypks7kbdpwfgdykd3qb9"/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A3314" w:rsidRPr="00E72CE2" w:rsidRDefault="008A3314" w:rsidP="004A50C0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1051" w:type="dxa"/>
          </w:tcPr>
          <w:p w:rsidR="008A3314" w:rsidRDefault="008A3314" w:rsidP="004A50C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A3314" w:rsidRDefault="008A3314" w:rsidP="00CB395E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B1C79" w:rsidRPr="008A3314" w:rsidRDefault="00CB395E" w:rsidP="00CB395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DB1C79">
        <w:rPr>
          <w:rFonts w:ascii="Times New Roman" w:hAnsi="Times New Roman" w:cs="Times New Roman"/>
          <w:b/>
          <w:sz w:val="24"/>
          <w:szCs w:val="24"/>
          <w:lang w:val="kk-KZ"/>
        </w:rPr>
        <w:t>Жеткізу орны</w:t>
      </w:r>
      <w:r w:rsidRPr="00DB1C79">
        <w:rPr>
          <w:rFonts w:ascii="Times New Roman" w:hAnsi="Times New Roman" w:cs="Times New Roman"/>
          <w:sz w:val="24"/>
          <w:szCs w:val="24"/>
          <w:lang w:val="kk-KZ"/>
        </w:rPr>
        <w:t>: Жетісу облысы, Талдықорған қаласы, Абылайхан  көшесі 132</w:t>
      </w:r>
    </w:p>
    <w:p w:rsidR="00EA12AC" w:rsidRDefault="00CB395E" w:rsidP="00CB395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DB1C79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мерзімі </w:t>
      </w:r>
      <w:r w:rsidRPr="00DB1C79">
        <w:rPr>
          <w:rFonts w:ascii="Times New Roman" w:hAnsi="Times New Roman" w:cs="Times New Roman"/>
          <w:sz w:val="24"/>
          <w:szCs w:val="24"/>
          <w:lang w:val="kk-KZ"/>
        </w:rPr>
        <w:t>: шарт Қазынашылық органында тіркелген сәттен бастап күнтізбелік  15 (он бес) күн ішінде жүргізіледі</w:t>
      </w:r>
      <w:r w:rsidRPr="00DA042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A2750" w:rsidRPr="004A50C0" w:rsidRDefault="003A2750" w:rsidP="003A2750">
      <w:pPr>
        <w:pStyle w:val="a3"/>
        <w:tabs>
          <w:tab w:val="left" w:pos="8100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</w:p>
    <w:p w:rsidR="00CB395E" w:rsidRPr="00DA0427" w:rsidRDefault="00CB395E" w:rsidP="00CB395E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32BEB" w:rsidRDefault="00CB395E" w:rsidP="000329E4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A0427">
        <w:rPr>
          <w:rFonts w:ascii="Times New Roman" w:hAnsi="Times New Roman" w:cs="Times New Roman"/>
          <w:b/>
          <w:sz w:val="28"/>
          <w:szCs w:val="28"/>
          <w:lang w:val="kk-KZ"/>
        </w:rPr>
        <w:t>ТҚеБ –ның   қойма меңгерушісі</w:t>
      </w:r>
      <w:r w:rsidRPr="00DA0427">
        <w:rPr>
          <w:rFonts w:ascii="Times New Roman" w:hAnsi="Times New Roman" w:cs="Times New Roman"/>
          <w:sz w:val="28"/>
          <w:szCs w:val="28"/>
          <w:lang w:val="kk-KZ"/>
        </w:rPr>
        <w:t xml:space="preserve"> _____________________  </w:t>
      </w:r>
      <w:r w:rsidRPr="00DA0427">
        <w:rPr>
          <w:rFonts w:ascii="Times New Roman" w:hAnsi="Times New Roman" w:cs="Times New Roman"/>
          <w:b/>
          <w:sz w:val="28"/>
          <w:szCs w:val="28"/>
          <w:lang w:val="kk-KZ"/>
        </w:rPr>
        <w:t>Немельтаева А.</w:t>
      </w:r>
    </w:p>
    <w:p w:rsidR="008A3314" w:rsidRPr="008A3314" w:rsidRDefault="008A3314" w:rsidP="008A3314">
      <w:pPr>
        <w:tabs>
          <w:tab w:val="left" w:pos="11061"/>
        </w:tabs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Телефон: 8747 562 8955</w:t>
      </w:r>
    </w:p>
    <w:sectPr w:rsidR="008A3314" w:rsidRPr="008A3314" w:rsidSect="0005490F">
      <w:pgSz w:w="16838" w:h="11906" w:orient="landscape"/>
      <w:pgMar w:top="42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CB395E"/>
    <w:rsid w:val="000329E4"/>
    <w:rsid w:val="0005490F"/>
    <w:rsid w:val="00227B74"/>
    <w:rsid w:val="002371B7"/>
    <w:rsid w:val="003A2750"/>
    <w:rsid w:val="00432BEB"/>
    <w:rsid w:val="004A50C0"/>
    <w:rsid w:val="00517D8E"/>
    <w:rsid w:val="00705962"/>
    <w:rsid w:val="00745436"/>
    <w:rsid w:val="007661CE"/>
    <w:rsid w:val="008A3314"/>
    <w:rsid w:val="00963412"/>
    <w:rsid w:val="00AB768E"/>
    <w:rsid w:val="00B21661"/>
    <w:rsid w:val="00B66BD5"/>
    <w:rsid w:val="00BB4F94"/>
    <w:rsid w:val="00C14898"/>
    <w:rsid w:val="00C251DC"/>
    <w:rsid w:val="00CB395E"/>
    <w:rsid w:val="00DB1C79"/>
    <w:rsid w:val="00DF5416"/>
    <w:rsid w:val="00EA1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B395E"/>
    <w:pPr>
      <w:spacing w:after="0" w:line="240" w:lineRule="auto"/>
    </w:pPr>
    <w:rPr>
      <w:rFonts w:asciiTheme="majorHAnsi" w:eastAsiaTheme="minorHAnsi" w:hAnsiTheme="majorHAnsi" w:cstheme="majorBidi"/>
      <w:lang w:val="en-US" w:eastAsia="en-US" w:bidi="en-US"/>
    </w:rPr>
  </w:style>
  <w:style w:type="table" w:styleId="a4">
    <w:name w:val="Table Grid"/>
    <w:basedOn w:val="a1"/>
    <w:uiPriority w:val="39"/>
    <w:rsid w:val="00CB395E"/>
    <w:pPr>
      <w:spacing w:after="0" w:line="240" w:lineRule="auto"/>
    </w:pPr>
    <w:rPr>
      <w:rFonts w:asciiTheme="majorHAnsi" w:eastAsiaTheme="minorHAnsi" w:hAnsiTheme="majorHAnsi" w:cstheme="majorBidi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2iqfc">
    <w:name w:val="y2iqfc"/>
    <w:basedOn w:val="a0"/>
    <w:rsid w:val="00CB395E"/>
  </w:style>
  <w:style w:type="character" w:customStyle="1" w:styleId="ypks7kbdpwfgdykd3qb9">
    <w:name w:val="ypks7kbdpwfgdykd3qb9"/>
    <w:basedOn w:val="a0"/>
    <w:rsid w:val="00CB39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2F9E4-29AB-4616-A5B1-1528F9DCF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2026-09-25T10:36:00Z</cp:lastPrinted>
  <dcterms:created xsi:type="dcterms:W3CDTF">2026-09-30T12:10:00Z</dcterms:created>
  <dcterms:modified xsi:type="dcterms:W3CDTF">2026-09-30T12:10:00Z</dcterms:modified>
</cp:coreProperties>
</file>