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89D67" w14:textId="77777777" w:rsidR="000956F0" w:rsidRPr="000956F0" w:rsidRDefault="000956F0" w:rsidP="000956F0">
      <w:pPr>
        <w:spacing w:after="0"/>
        <w:ind w:firstLine="709"/>
        <w:jc w:val="both"/>
      </w:pPr>
      <w:proofErr w:type="spellStart"/>
      <w:r w:rsidRPr="000956F0">
        <w:rPr>
          <w:b/>
          <w:bCs/>
        </w:rPr>
        <w:t>Техникалық</w:t>
      </w:r>
      <w:proofErr w:type="spellEnd"/>
      <w:r w:rsidRPr="000956F0">
        <w:rPr>
          <w:b/>
          <w:bCs/>
        </w:rPr>
        <w:t xml:space="preserve"> </w:t>
      </w:r>
      <w:proofErr w:type="spellStart"/>
      <w:r w:rsidRPr="000956F0">
        <w:rPr>
          <w:b/>
          <w:bCs/>
        </w:rPr>
        <w:t>сипаттама</w:t>
      </w:r>
      <w:proofErr w:type="spellEnd"/>
    </w:p>
    <w:p w14:paraId="71CB7924" w14:textId="77777777" w:rsidR="000956F0" w:rsidRPr="000956F0" w:rsidRDefault="000956F0" w:rsidP="000956F0">
      <w:pPr>
        <w:spacing w:after="0"/>
        <w:ind w:firstLine="709"/>
        <w:jc w:val="both"/>
      </w:pPr>
      <w:proofErr w:type="spellStart"/>
      <w:r w:rsidRPr="000956F0">
        <w:t>Диванды</w:t>
      </w:r>
      <w:proofErr w:type="spellEnd"/>
      <w:r w:rsidRPr="000956F0">
        <w:t xml:space="preserve"> </w:t>
      </w:r>
      <w:proofErr w:type="spellStart"/>
      <w:r w:rsidRPr="000956F0">
        <w:t>қаптау</w:t>
      </w:r>
      <w:proofErr w:type="spellEnd"/>
      <w:r w:rsidRPr="000956F0">
        <w:t xml:space="preserve"> </w:t>
      </w:r>
      <w:proofErr w:type="spellStart"/>
      <w:r w:rsidRPr="000956F0">
        <w:t>және</w:t>
      </w:r>
      <w:proofErr w:type="spellEnd"/>
      <w:r w:rsidRPr="000956F0">
        <w:t xml:space="preserve"> </w:t>
      </w:r>
      <w:proofErr w:type="spellStart"/>
      <w:r w:rsidRPr="000956F0">
        <w:t>реставрациялау</w:t>
      </w:r>
      <w:proofErr w:type="spellEnd"/>
      <w:r w:rsidRPr="000956F0">
        <w:t xml:space="preserve"> </w:t>
      </w:r>
      <w:proofErr w:type="spellStart"/>
      <w:r w:rsidRPr="000956F0">
        <w:t>жұмыстары</w:t>
      </w:r>
      <w:proofErr w:type="spellEnd"/>
      <w:r w:rsidRPr="000956F0">
        <w:t xml:space="preserve"> </w:t>
      </w:r>
      <w:proofErr w:type="spellStart"/>
      <w:r w:rsidRPr="000956F0">
        <w:t>қолданыстағы</w:t>
      </w:r>
      <w:proofErr w:type="spellEnd"/>
      <w:r w:rsidRPr="000956F0">
        <w:t xml:space="preserve"> </w:t>
      </w:r>
      <w:proofErr w:type="spellStart"/>
      <w:r w:rsidRPr="000956F0">
        <w:t>диванның</w:t>
      </w:r>
      <w:proofErr w:type="spellEnd"/>
      <w:r w:rsidRPr="000956F0">
        <w:t xml:space="preserve"> </w:t>
      </w:r>
      <w:proofErr w:type="spellStart"/>
      <w:r w:rsidRPr="000956F0">
        <w:t>сыртқы</w:t>
      </w:r>
      <w:proofErr w:type="spellEnd"/>
      <w:r w:rsidRPr="000956F0">
        <w:t xml:space="preserve"> </w:t>
      </w:r>
      <w:proofErr w:type="spellStart"/>
      <w:r w:rsidRPr="000956F0">
        <w:t>көрінісін</w:t>
      </w:r>
      <w:proofErr w:type="spellEnd"/>
      <w:r w:rsidRPr="000956F0">
        <w:t xml:space="preserve">, </w:t>
      </w:r>
      <w:proofErr w:type="spellStart"/>
      <w:r w:rsidRPr="000956F0">
        <w:t>жайлылығын</w:t>
      </w:r>
      <w:proofErr w:type="spellEnd"/>
      <w:r w:rsidRPr="000956F0">
        <w:t xml:space="preserve"> </w:t>
      </w:r>
      <w:proofErr w:type="spellStart"/>
      <w:r w:rsidRPr="000956F0">
        <w:t>және</w:t>
      </w:r>
      <w:proofErr w:type="spellEnd"/>
      <w:r w:rsidRPr="000956F0">
        <w:t xml:space="preserve"> </w:t>
      </w:r>
      <w:proofErr w:type="spellStart"/>
      <w:r w:rsidRPr="000956F0">
        <w:t>пайдалану</w:t>
      </w:r>
      <w:proofErr w:type="spellEnd"/>
      <w:r w:rsidRPr="000956F0">
        <w:t xml:space="preserve"> </w:t>
      </w:r>
      <w:proofErr w:type="spellStart"/>
      <w:r w:rsidRPr="000956F0">
        <w:t>мерзімін</w:t>
      </w:r>
      <w:proofErr w:type="spellEnd"/>
      <w:r w:rsidRPr="000956F0">
        <w:t xml:space="preserve"> </w:t>
      </w:r>
      <w:proofErr w:type="spellStart"/>
      <w:r w:rsidRPr="000956F0">
        <w:t>қалпына</w:t>
      </w:r>
      <w:proofErr w:type="spellEnd"/>
      <w:r w:rsidRPr="000956F0">
        <w:t xml:space="preserve"> </w:t>
      </w:r>
      <w:proofErr w:type="spellStart"/>
      <w:r w:rsidRPr="000956F0">
        <w:t>келтіру</w:t>
      </w:r>
      <w:proofErr w:type="spellEnd"/>
      <w:r w:rsidRPr="000956F0">
        <w:t xml:space="preserve"> </w:t>
      </w:r>
      <w:proofErr w:type="spellStart"/>
      <w:r w:rsidRPr="000956F0">
        <w:t>мақсатында</w:t>
      </w:r>
      <w:proofErr w:type="spellEnd"/>
      <w:r w:rsidRPr="000956F0">
        <w:t xml:space="preserve"> </w:t>
      </w:r>
      <w:proofErr w:type="spellStart"/>
      <w:r w:rsidRPr="000956F0">
        <w:t>жүргізіледі</w:t>
      </w:r>
      <w:proofErr w:type="spellEnd"/>
      <w:r w:rsidRPr="000956F0">
        <w:t>.</w:t>
      </w:r>
    </w:p>
    <w:p w14:paraId="25F35CAE" w14:textId="77777777" w:rsidR="000956F0" w:rsidRPr="000956F0" w:rsidRDefault="000956F0" w:rsidP="000956F0">
      <w:pPr>
        <w:spacing w:after="0"/>
        <w:ind w:firstLine="709"/>
        <w:jc w:val="both"/>
      </w:pPr>
      <w:proofErr w:type="spellStart"/>
      <w:r w:rsidRPr="000956F0">
        <w:t>Жұмыс</w:t>
      </w:r>
      <w:proofErr w:type="spellEnd"/>
      <w:r w:rsidRPr="000956F0">
        <w:t xml:space="preserve"> </w:t>
      </w:r>
      <w:proofErr w:type="spellStart"/>
      <w:r w:rsidRPr="000956F0">
        <w:t>көлеміне</w:t>
      </w:r>
      <w:proofErr w:type="spellEnd"/>
      <w:r w:rsidRPr="000956F0">
        <w:t xml:space="preserve"> </w:t>
      </w:r>
      <w:proofErr w:type="spellStart"/>
      <w:r w:rsidRPr="000956F0">
        <w:t>төмендегілер</w:t>
      </w:r>
      <w:proofErr w:type="spellEnd"/>
      <w:r w:rsidRPr="000956F0">
        <w:t xml:space="preserve"> </w:t>
      </w:r>
      <w:proofErr w:type="spellStart"/>
      <w:r w:rsidRPr="000956F0">
        <w:t>кіреді</w:t>
      </w:r>
      <w:proofErr w:type="spellEnd"/>
      <w:r w:rsidRPr="000956F0">
        <w:t>:</w:t>
      </w:r>
    </w:p>
    <w:p w14:paraId="043749C5" w14:textId="77777777" w:rsidR="000956F0" w:rsidRPr="000956F0" w:rsidRDefault="000956F0" w:rsidP="000956F0">
      <w:pPr>
        <w:numPr>
          <w:ilvl w:val="0"/>
          <w:numId w:val="1"/>
        </w:numPr>
        <w:spacing w:after="0"/>
        <w:jc w:val="both"/>
      </w:pPr>
      <w:proofErr w:type="spellStart"/>
      <w:r w:rsidRPr="000956F0">
        <w:t>Диванның</w:t>
      </w:r>
      <w:proofErr w:type="spellEnd"/>
      <w:r w:rsidRPr="000956F0">
        <w:t xml:space="preserve"> </w:t>
      </w:r>
      <w:proofErr w:type="spellStart"/>
      <w:r w:rsidRPr="000956F0">
        <w:t>техникалық</w:t>
      </w:r>
      <w:proofErr w:type="spellEnd"/>
      <w:r w:rsidRPr="000956F0">
        <w:t xml:space="preserve"> </w:t>
      </w:r>
      <w:proofErr w:type="spellStart"/>
      <w:r w:rsidRPr="000956F0">
        <w:t>жағдайын</w:t>
      </w:r>
      <w:proofErr w:type="spellEnd"/>
      <w:r w:rsidRPr="000956F0">
        <w:t xml:space="preserve"> </w:t>
      </w:r>
      <w:proofErr w:type="spellStart"/>
      <w:r w:rsidRPr="000956F0">
        <w:t>тексеру</w:t>
      </w:r>
      <w:proofErr w:type="spellEnd"/>
      <w:r w:rsidRPr="000956F0">
        <w:t xml:space="preserve"> </w:t>
      </w:r>
      <w:proofErr w:type="spellStart"/>
      <w:r w:rsidRPr="000956F0">
        <w:t>және</w:t>
      </w:r>
      <w:proofErr w:type="spellEnd"/>
      <w:r w:rsidRPr="000956F0">
        <w:t xml:space="preserve"> </w:t>
      </w:r>
      <w:proofErr w:type="spellStart"/>
      <w:r w:rsidRPr="000956F0">
        <w:t>ақауларын</w:t>
      </w:r>
      <w:proofErr w:type="spellEnd"/>
      <w:r w:rsidRPr="000956F0">
        <w:t xml:space="preserve"> </w:t>
      </w:r>
      <w:proofErr w:type="spellStart"/>
      <w:r w:rsidRPr="000956F0">
        <w:t>анықтау</w:t>
      </w:r>
      <w:proofErr w:type="spellEnd"/>
      <w:r w:rsidRPr="000956F0">
        <w:t>.</w:t>
      </w:r>
    </w:p>
    <w:p w14:paraId="5815B3C7" w14:textId="77777777" w:rsidR="000956F0" w:rsidRPr="000956F0" w:rsidRDefault="000956F0" w:rsidP="000956F0">
      <w:pPr>
        <w:numPr>
          <w:ilvl w:val="0"/>
          <w:numId w:val="1"/>
        </w:numPr>
        <w:spacing w:after="0"/>
        <w:jc w:val="both"/>
      </w:pPr>
      <w:proofErr w:type="spellStart"/>
      <w:r w:rsidRPr="000956F0">
        <w:t>Ескі</w:t>
      </w:r>
      <w:proofErr w:type="spellEnd"/>
      <w:r w:rsidRPr="000956F0">
        <w:t xml:space="preserve"> </w:t>
      </w:r>
      <w:proofErr w:type="spellStart"/>
      <w:r w:rsidRPr="000956F0">
        <w:t>қаптама</w:t>
      </w:r>
      <w:proofErr w:type="spellEnd"/>
      <w:r w:rsidRPr="000956F0">
        <w:t xml:space="preserve"> </w:t>
      </w:r>
      <w:proofErr w:type="spellStart"/>
      <w:r w:rsidRPr="000956F0">
        <w:t>материалын</w:t>
      </w:r>
      <w:proofErr w:type="spellEnd"/>
      <w:r w:rsidRPr="000956F0">
        <w:t xml:space="preserve"> </w:t>
      </w:r>
      <w:proofErr w:type="spellStart"/>
      <w:r w:rsidRPr="000956F0">
        <w:t>шешу</w:t>
      </w:r>
      <w:proofErr w:type="spellEnd"/>
      <w:r w:rsidRPr="000956F0">
        <w:t xml:space="preserve"> </w:t>
      </w:r>
      <w:proofErr w:type="spellStart"/>
      <w:r w:rsidRPr="000956F0">
        <w:t>және</w:t>
      </w:r>
      <w:proofErr w:type="spellEnd"/>
      <w:r w:rsidRPr="000956F0">
        <w:t xml:space="preserve"> </w:t>
      </w:r>
      <w:proofErr w:type="spellStart"/>
      <w:r w:rsidRPr="000956F0">
        <w:t>тозған</w:t>
      </w:r>
      <w:proofErr w:type="spellEnd"/>
      <w:r w:rsidRPr="000956F0">
        <w:t xml:space="preserve"> </w:t>
      </w:r>
      <w:proofErr w:type="spellStart"/>
      <w:r w:rsidRPr="000956F0">
        <w:t>бөлшектерін</w:t>
      </w:r>
      <w:proofErr w:type="spellEnd"/>
      <w:r w:rsidRPr="000956F0">
        <w:t xml:space="preserve"> </w:t>
      </w:r>
      <w:proofErr w:type="spellStart"/>
      <w:r w:rsidRPr="000956F0">
        <w:t>алу</w:t>
      </w:r>
      <w:proofErr w:type="spellEnd"/>
      <w:r w:rsidRPr="000956F0">
        <w:t>.</w:t>
      </w:r>
    </w:p>
    <w:p w14:paraId="539EAF62" w14:textId="77777777" w:rsidR="000956F0" w:rsidRPr="000956F0" w:rsidRDefault="000956F0" w:rsidP="000956F0">
      <w:pPr>
        <w:numPr>
          <w:ilvl w:val="0"/>
          <w:numId w:val="1"/>
        </w:numPr>
        <w:spacing w:after="0"/>
        <w:jc w:val="both"/>
      </w:pPr>
      <w:proofErr w:type="spellStart"/>
      <w:r w:rsidRPr="000956F0">
        <w:t>Қажет</w:t>
      </w:r>
      <w:proofErr w:type="spellEnd"/>
      <w:r w:rsidRPr="000956F0">
        <w:t xml:space="preserve"> </w:t>
      </w:r>
      <w:proofErr w:type="spellStart"/>
      <w:r w:rsidRPr="000956F0">
        <w:t>болған</w:t>
      </w:r>
      <w:proofErr w:type="spellEnd"/>
      <w:r w:rsidRPr="000956F0">
        <w:t xml:space="preserve"> </w:t>
      </w:r>
      <w:proofErr w:type="spellStart"/>
      <w:r w:rsidRPr="000956F0">
        <w:t>жағдайда</w:t>
      </w:r>
      <w:proofErr w:type="spellEnd"/>
      <w:r w:rsidRPr="000956F0">
        <w:t xml:space="preserve"> </w:t>
      </w:r>
      <w:proofErr w:type="spellStart"/>
      <w:r w:rsidRPr="000956F0">
        <w:t>жұмсақ</w:t>
      </w:r>
      <w:proofErr w:type="spellEnd"/>
      <w:r w:rsidRPr="000956F0">
        <w:t xml:space="preserve"> </w:t>
      </w:r>
      <w:proofErr w:type="spellStart"/>
      <w:r w:rsidRPr="000956F0">
        <w:t>төсемін</w:t>
      </w:r>
      <w:proofErr w:type="spellEnd"/>
      <w:r w:rsidRPr="000956F0">
        <w:t xml:space="preserve">, </w:t>
      </w:r>
      <w:proofErr w:type="spellStart"/>
      <w:r w:rsidRPr="000956F0">
        <w:t>поролонды</w:t>
      </w:r>
      <w:proofErr w:type="spellEnd"/>
      <w:r w:rsidRPr="000956F0">
        <w:t xml:space="preserve"> </w:t>
      </w:r>
      <w:proofErr w:type="spellStart"/>
      <w:r w:rsidRPr="000956F0">
        <w:t>және</w:t>
      </w:r>
      <w:proofErr w:type="spellEnd"/>
      <w:r w:rsidRPr="000956F0">
        <w:t xml:space="preserve"> </w:t>
      </w:r>
      <w:proofErr w:type="spellStart"/>
      <w:r w:rsidRPr="000956F0">
        <w:t>ішкі</w:t>
      </w:r>
      <w:proofErr w:type="spellEnd"/>
      <w:r w:rsidRPr="000956F0">
        <w:t xml:space="preserve"> </w:t>
      </w:r>
      <w:proofErr w:type="spellStart"/>
      <w:r w:rsidRPr="000956F0">
        <w:t>толтырғыштарын</w:t>
      </w:r>
      <w:proofErr w:type="spellEnd"/>
      <w:r w:rsidRPr="000956F0">
        <w:t xml:space="preserve"> </w:t>
      </w:r>
      <w:proofErr w:type="spellStart"/>
      <w:r w:rsidRPr="000956F0">
        <w:t>ауыстыру</w:t>
      </w:r>
      <w:proofErr w:type="spellEnd"/>
      <w:r w:rsidRPr="000956F0">
        <w:t>.</w:t>
      </w:r>
    </w:p>
    <w:p w14:paraId="09BB377E" w14:textId="77777777" w:rsidR="000956F0" w:rsidRPr="000956F0" w:rsidRDefault="000956F0" w:rsidP="000956F0">
      <w:pPr>
        <w:numPr>
          <w:ilvl w:val="0"/>
          <w:numId w:val="1"/>
        </w:numPr>
        <w:spacing w:after="0"/>
        <w:jc w:val="both"/>
      </w:pPr>
      <w:proofErr w:type="spellStart"/>
      <w:r w:rsidRPr="000956F0">
        <w:t>Диванның</w:t>
      </w:r>
      <w:proofErr w:type="spellEnd"/>
      <w:r w:rsidRPr="000956F0">
        <w:t xml:space="preserve"> </w:t>
      </w:r>
      <w:proofErr w:type="spellStart"/>
      <w:r w:rsidRPr="000956F0">
        <w:t>қаңқасын</w:t>
      </w:r>
      <w:proofErr w:type="spellEnd"/>
      <w:r w:rsidRPr="000956F0">
        <w:t xml:space="preserve">, </w:t>
      </w:r>
      <w:proofErr w:type="spellStart"/>
      <w:r w:rsidRPr="000956F0">
        <w:t>бекіткіштерін</w:t>
      </w:r>
      <w:proofErr w:type="spellEnd"/>
      <w:r w:rsidRPr="000956F0">
        <w:t xml:space="preserve"> </w:t>
      </w:r>
      <w:proofErr w:type="spellStart"/>
      <w:r w:rsidRPr="000956F0">
        <w:t>және</w:t>
      </w:r>
      <w:proofErr w:type="spellEnd"/>
      <w:r w:rsidRPr="000956F0">
        <w:t xml:space="preserve"> </w:t>
      </w:r>
      <w:proofErr w:type="spellStart"/>
      <w:r w:rsidRPr="000956F0">
        <w:t>механизмдерін</w:t>
      </w:r>
      <w:proofErr w:type="spellEnd"/>
      <w:r w:rsidRPr="000956F0">
        <w:t xml:space="preserve"> </w:t>
      </w:r>
      <w:proofErr w:type="spellStart"/>
      <w:r w:rsidRPr="000956F0">
        <w:t>тексеру</w:t>
      </w:r>
      <w:proofErr w:type="spellEnd"/>
      <w:r w:rsidRPr="000956F0">
        <w:t xml:space="preserve">, </w:t>
      </w:r>
      <w:proofErr w:type="spellStart"/>
      <w:r w:rsidRPr="000956F0">
        <w:t>қажет</w:t>
      </w:r>
      <w:proofErr w:type="spellEnd"/>
      <w:r w:rsidRPr="000956F0">
        <w:t xml:space="preserve"> </w:t>
      </w:r>
      <w:proofErr w:type="spellStart"/>
      <w:r w:rsidRPr="000956F0">
        <w:t>болған</w:t>
      </w:r>
      <w:proofErr w:type="spellEnd"/>
      <w:r w:rsidRPr="000956F0">
        <w:t xml:space="preserve"> </w:t>
      </w:r>
      <w:proofErr w:type="spellStart"/>
      <w:r w:rsidRPr="000956F0">
        <w:t>жағдайда</w:t>
      </w:r>
      <w:proofErr w:type="spellEnd"/>
      <w:r w:rsidRPr="000956F0">
        <w:t xml:space="preserve"> </w:t>
      </w:r>
      <w:proofErr w:type="spellStart"/>
      <w:r w:rsidRPr="000956F0">
        <w:t>жөндеу</w:t>
      </w:r>
      <w:proofErr w:type="spellEnd"/>
      <w:r w:rsidRPr="000956F0">
        <w:t>.</w:t>
      </w:r>
    </w:p>
    <w:p w14:paraId="6E4C9E09" w14:textId="77777777" w:rsidR="000956F0" w:rsidRPr="000956F0" w:rsidRDefault="000956F0" w:rsidP="000956F0">
      <w:pPr>
        <w:numPr>
          <w:ilvl w:val="0"/>
          <w:numId w:val="1"/>
        </w:numPr>
        <w:spacing w:after="0"/>
        <w:jc w:val="both"/>
      </w:pPr>
      <w:proofErr w:type="spellStart"/>
      <w:r w:rsidRPr="000956F0">
        <w:t>Жаңа</w:t>
      </w:r>
      <w:proofErr w:type="spellEnd"/>
      <w:r w:rsidRPr="000956F0">
        <w:t xml:space="preserve"> </w:t>
      </w:r>
      <w:proofErr w:type="spellStart"/>
      <w:r w:rsidRPr="000956F0">
        <w:t>қаптама</w:t>
      </w:r>
      <w:proofErr w:type="spellEnd"/>
      <w:r w:rsidRPr="000956F0">
        <w:t xml:space="preserve"> </w:t>
      </w:r>
      <w:proofErr w:type="spellStart"/>
      <w:r w:rsidRPr="000956F0">
        <w:t>матасын</w:t>
      </w:r>
      <w:proofErr w:type="spellEnd"/>
      <w:r w:rsidRPr="000956F0">
        <w:t xml:space="preserve"> </w:t>
      </w:r>
      <w:proofErr w:type="spellStart"/>
      <w:r w:rsidRPr="000956F0">
        <w:t>өлшеміне</w:t>
      </w:r>
      <w:proofErr w:type="spellEnd"/>
      <w:r w:rsidRPr="000956F0">
        <w:t xml:space="preserve"> </w:t>
      </w:r>
      <w:proofErr w:type="spellStart"/>
      <w:r w:rsidRPr="000956F0">
        <w:t>сәйкес</w:t>
      </w:r>
      <w:proofErr w:type="spellEnd"/>
      <w:r w:rsidRPr="000956F0">
        <w:t xml:space="preserve"> </w:t>
      </w:r>
      <w:proofErr w:type="spellStart"/>
      <w:r w:rsidRPr="000956F0">
        <w:t>пішу</w:t>
      </w:r>
      <w:proofErr w:type="spellEnd"/>
      <w:r w:rsidRPr="000956F0">
        <w:t xml:space="preserve"> </w:t>
      </w:r>
      <w:proofErr w:type="spellStart"/>
      <w:r w:rsidRPr="000956F0">
        <w:t>және</w:t>
      </w:r>
      <w:proofErr w:type="spellEnd"/>
      <w:r w:rsidRPr="000956F0">
        <w:t xml:space="preserve"> </w:t>
      </w:r>
      <w:proofErr w:type="spellStart"/>
      <w:r w:rsidRPr="000956F0">
        <w:t>тігу</w:t>
      </w:r>
      <w:proofErr w:type="spellEnd"/>
      <w:r w:rsidRPr="000956F0">
        <w:t>.</w:t>
      </w:r>
    </w:p>
    <w:p w14:paraId="0C57A121" w14:textId="77777777" w:rsidR="000956F0" w:rsidRPr="000956F0" w:rsidRDefault="000956F0" w:rsidP="000956F0">
      <w:pPr>
        <w:numPr>
          <w:ilvl w:val="0"/>
          <w:numId w:val="1"/>
        </w:numPr>
        <w:spacing w:after="0"/>
        <w:jc w:val="both"/>
      </w:pPr>
      <w:proofErr w:type="spellStart"/>
      <w:r w:rsidRPr="000956F0">
        <w:t>Диванды</w:t>
      </w:r>
      <w:proofErr w:type="spellEnd"/>
      <w:r w:rsidRPr="000956F0">
        <w:t xml:space="preserve"> </w:t>
      </w:r>
      <w:proofErr w:type="spellStart"/>
      <w:r w:rsidRPr="000956F0">
        <w:t>жаңа</w:t>
      </w:r>
      <w:proofErr w:type="spellEnd"/>
      <w:r w:rsidRPr="000956F0">
        <w:t xml:space="preserve"> </w:t>
      </w:r>
      <w:proofErr w:type="spellStart"/>
      <w:r w:rsidRPr="000956F0">
        <w:t>қаптама</w:t>
      </w:r>
      <w:proofErr w:type="spellEnd"/>
      <w:r w:rsidRPr="000956F0">
        <w:t xml:space="preserve"> </w:t>
      </w:r>
      <w:proofErr w:type="spellStart"/>
      <w:r w:rsidRPr="000956F0">
        <w:t>материалымен</w:t>
      </w:r>
      <w:proofErr w:type="spellEnd"/>
      <w:r w:rsidRPr="000956F0">
        <w:t xml:space="preserve"> </w:t>
      </w:r>
      <w:proofErr w:type="spellStart"/>
      <w:r w:rsidRPr="000956F0">
        <w:t>қаптау</w:t>
      </w:r>
      <w:proofErr w:type="spellEnd"/>
      <w:r w:rsidRPr="000956F0">
        <w:t xml:space="preserve"> </w:t>
      </w:r>
      <w:proofErr w:type="spellStart"/>
      <w:r w:rsidRPr="000956F0">
        <w:t>және</w:t>
      </w:r>
      <w:proofErr w:type="spellEnd"/>
      <w:r w:rsidRPr="000956F0">
        <w:t xml:space="preserve"> </w:t>
      </w:r>
      <w:proofErr w:type="spellStart"/>
      <w:r w:rsidRPr="000956F0">
        <w:t>бекіту</w:t>
      </w:r>
      <w:proofErr w:type="spellEnd"/>
      <w:r w:rsidRPr="000956F0">
        <w:t>.</w:t>
      </w:r>
    </w:p>
    <w:p w14:paraId="18CD2B29" w14:textId="77777777" w:rsidR="000956F0" w:rsidRPr="000956F0" w:rsidRDefault="000956F0" w:rsidP="000956F0">
      <w:pPr>
        <w:numPr>
          <w:ilvl w:val="0"/>
          <w:numId w:val="1"/>
        </w:numPr>
        <w:spacing w:after="0"/>
        <w:jc w:val="both"/>
      </w:pPr>
      <w:proofErr w:type="spellStart"/>
      <w:r w:rsidRPr="000956F0">
        <w:t>Қажет</w:t>
      </w:r>
      <w:proofErr w:type="spellEnd"/>
      <w:r w:rsidRPr="000956F0">
        <w:t xml:space="preserve"> </w:t>
      </w:r>
      <w:proofErr w:type="spellStart"/>
      <w:r w:rsidRPr="000956F0">
        <w:t>болған</w:t>
      </w:r>
      <w:proofErr w:type="spellEnd"/>
      <w:r w:rsidRPr="000956F0">
        <w:t xml:space="preserve"> </w:t>
      </w:r>
      <w:proofErr w:type="spellStart"/>
      <w:r w:rsidRPr="000956F0">
        <w:t>жағдайда</w:t>
      </w:r>
      <w:proofErr w:type="spellEnd"/>
      <w:r w:rsidRPr="000956F0">
        <w:t xml:space="preserve"> </w:t>
      </w:r>
      <w:proofErr w:type="spellStart"/>
      <w:r w:rsidRPr="000956F0">
        <w:t>сәндік</w:t>
      </w:r>
      <w:proofErr w:type="spellEnd"/>
      <w:r w:rsidRPr="000956F0">
        <w:t xml:space="preserve"> </w:t>
      </w:r>
      <w:proofErr w:type="spellStart"/>
      <w:r w:rsidRPr="000956F0">
        <w:t>элементтерін</w:t>
      </w:r>
      <w:proofErr w:type="spellEnd"/>
      <w:r w:rsidRPr="000956F0">
        <w:t xml:space="preserve">, </w:t>
      </w:r>
      <w:proofErr w:type="spellStart"/>
      <w:r w:rsidRPr="000956F0">
        <w:t>тігістерін</w:t>
      </w:r>
      <w:proofErr w:type="spellEnd"/>
      <w:r w:rsidRPr="000956F0">
        <w:t xml:space="preserve"> </w:t>
      </w:r>
      <w:proofErr w:type="spellStart"/>
      <w:r w:rsidRPr="000956F0">
        <w:t>және</w:t>
      </w:r>
      <w:proofErr w:type="spellEnd"/>
      <w:r w:rsidRPr="000956F0">
        <w:t xml:space="preserve"> </w:t>
      </w:r>
      <w:proofErr w:type="spellStart"/>
      <w:r w:rsidRPr="000956F0">
        <w:t>жиектерін</w:t>
      </w:r>
      <w:proofErr w:type="spellEnd"/>
      <w:r w:rsidRPr="000956F0">
        <w:t xml:space="preserve"> </w:t>
      </w:r>
      <w:proofErr w:type="spellStart"/>
      <w:r w:rsidRPr="000956F0">
        <w:t>қалпына</w:t>
      </w:r>
      <w:proofErr w:type="spellEnd"/>
      <w:r w:rsidRPr="000956F0">
        <w:t xml:space="preserve"> </w:t>
      </w:r>
      <w:proofErr w:type="spellStart"/>
      <w:r w:rsidRPr="000956F0">
        <w:t>келтіру</w:t>
      </w:r>
      <w:proofErr w:type="spellEnd"/>
      <w:r w:rsidRPr="000956F0">
        <w:t>.</w:t>
      </w:r>
    </w:p>
    <w:p w14:paraId="11FD71E7" w14:textId="77777777" w:rsidR="000956F0" w:rsidRPr="000956F0" w:rsidRDefault="000956F0" w:rsidP="000956F0">
      <w:pPr>
        <w:numPr>
          <w:ilvl w:val="0"/>
          <w:numId w:val="1"/>
        </w:numPr>
        <w:spacing w:after="0"/>
        <w:jc w:val="both"/>
      </w:pPr>
      <w:proofErr w:type="spellStart"/>
      <w:r w:rsidRPr="000956F0">
        <w:t>Жұмыс</w:t>
      </w:r>
      <w:proofErr w:type="spellEnd"/>
      <w:r w:rsidRPr="000956F0">
        <w:t xml:space="preserve"> </w:t>
      </w:r>
      <w:proofErr w:type="spellStart"/>
      <w:r w:rsidRPr="000956F0">
        <w:t>аяқталғаннан</w:t>
      </w:r>
      <w:proofErr w:type="spellEnd"/>
      <w:r w:rsidRPr="000956F0">
        <w:t xml:space="preserve"> </w:t>
      </w:r>
      <w:proofErr w:type="spellStart"/>
      <w:r w:rsidRPr="000956F0">
        <w:t>кейін</w:t>
      </w:r>
      <w:proofErr w:type="spellEnd"/>
      <w:r w:rsidRPr="000956F0">
        <w:t xml:space="preserve"> </w:t>
      </w:r>
      <w:proofErr w:type="spellStart"/>
      <w:r w:rsidRPr="000956F0">
        <w:t>дайын</w:t>
      </w:r>
      <w:proofErr w:type="spellEnd"/>
      <w:r w:rsidRPr="000956F0">
        <w:t xml:space="preserve"> </w:t>
      </w:r>
      <w:proofErr w:type="spellStart"/>
      <w:r w:rsidRPr="000956F0">
        <w:t>бұйымның</w:t>
      </w:r>
      <w:proofErr w:type="spellEnd"/>
      <w:r w:rsidRPr="000956F0">
        <w:t xml:space="preserve"> </w:t>
      </w:r>
      <w:proofErr w:type="spellStart"/>
      <w:r w:rsidRPr="000956F0">
        <w:t>сапасын</w:t>
      </w:r>
      <w:proofErr w:type="spellEnd"/>
      <w:r w:rsidRPr="000956F0">
        <w:t xml:space="preserve">, </w:t>
      </w:r>
      <w:proofErr w:type="spellStart"/>
      <w:r w:rsidRPr="000956F0">
        <w:t>беріктігін</w:t>
      </w:r>
      <w:proofErr w:type="spellEnd"/>
      <w:r w:rsidRPr="000956F0">
        <w:t xml:space="preserve"> </w:t>
      </w:r>
      <w:proofErr w:type="spellStart"/>
      <w:r w:rsidRPr="000956F0">
        <w:t>және</w:t>
      </w:r>
      <w:proofErr w:type="spellEnd"/>
      <w:r w:rsidRPr="000956F0">
        <w:t xml:space="preserve"> </w:t>
      </w:r>
      <w:proofErr w:type="spellStart"/>
      <w:r w:rsidRPr="000956F0">
        <w:t>сыртқы</w:t>
      </w:r>
      <w:proofErr w:type="spellEnd"/>
      <w:r w:rsidRPr="000956F0">
        <w:t xml:space="preserve"> </w:t>
      </w:r>
      <w:proofErr w:type="spellStart"/>
      <w:r w:rsidRPr="000956F0">
        <w:t>көрінісін</w:t>
      </w:r>
      <w:proofErr w:type="spellEnd"/>
      <w:r w:rsidRPr="000956F0">
        <w:t xml:space="preserve"> </w:t>
      </w:r>
      <w:proofErr w:type="spellStart"/>
      <w:r w:rsidRPr="000956F0">
        <w:t>тексеру</w:t>
      </w:r>
      <w:proofErr w:type="spellEnd"/>
      <w:r w:rsidRPr="000956F0">
        <w:t>.</w:t>
      </w:r>
    </w:p>
    <w:p w14:paraId="430772A0" w14:textId="77777777" w:rsidR="000956F0" w:rsidRPr="000956F0" w:rsidRDefault="000956F0" w:rsidP="000956F0">
      <w:pPr>
        <w:spacing w:after="0"/>
        <w:ind w:firstLine="709"/>
        <w:jc w:val="both"/>
      </w:pPr>
      <w:proofErr w:type="spellStart"/>
      <w:r w:rsidRPr="000956F0">
        <w:rPr>
          <w:b/>
          <w:bCs/>
        </w:rPr>
        <w:t>Техникалық</w:t>
      </w:r>
      <w:proofErr w:type="spellEnd"/>
      <w:r w:rsidRPr="000956F0">
        <w:rPr>
          <w:b/>
          <w:bCs/>
        </w:rPr>
        <w:t xml:space="preserve"> </w:t>
      </w:r>
      <w:proofErr w:type="spellStart"/>
      <w:r w:rsidRPr="000956F0">
        <w:rPr>
          <w:b/>
          <w:bCs/>
        </w:rPr>
        <w:t>талаптар</w:t>
      </w:r>
      <w:proofErr w:type="spellEnd"/>
      <w:r w:rsidRPr="000956F0">
        <w:rPr>
          <w:b/>
          <w:bCs/>
        </w:rPr>
        <w:t>:</w:t>
      </w:r>
    </w:p>
    <w:p w14:paraId="0FC53773" w14:textId="77777777" w:rsidR="000956F0" w:rsidRPr="000956F0" w:rsidRDefault="000956F0" w:rsidP="000956F0">
      <w:pPr>
        <w:numPr>
          <w:ilvl w:val="0"/>
          <w:numId w:val="2"/>
        </w:numPr>
        <w:spacing w:after="0"/>
        <w:jc w:val="both"/>
      </w:pPr>
      <w:proofErr w:type="spellStart"/>
      <w:r w:rsidRPr="000956F0">
        <w:t>Қаптама</w:t>
      </w:r>
      <w:proofErr w:type="spellEnd"/>
      <w:r w:rsidRPr="000956F0">
        <w:t xml:space="preserve"> материалы </w:t>
      </w:r>
      <w:proofErr w:type="spellStart"/>
      <w:r w:rsidRPr="000956F0">
        <w:t>сапалы</w:t>
      </w:r>
      <w:proofErr w:type="spellEnd"/>
      <w:r w:rsidRPr="000956F0">
        <w:t xml:space="preserve">, </w:t>
      </w:r>
      <w:proofErr w:type="spellStart"/>
      <w:r w:rsidRPr="000956F0">
        <w:t>тозуға</w:t>
      </w:r>
      <w:proofErr w:type="spellEnd"/>
      <w:r w:rsidRPr="000956F0">
        <w:t xml:space="preserve"> </w:t>
      </w:r>
      <w:proofErr w:type="spellStart"/>
      <w:r w:rsidRPr="000956F0">
        <w:t>төзімді</w:t>
      </w:r>
      <w:proofErr w:type="spellEnd"/>
      <w:r w:rsidRPr="000956F0">
        <w:t xml:space="preserve"> </w:t>
      </w:r>
      <w:proofErr w:type="spellStart"/>
      <w:r w:rsidRPr="000956F0">
        <w:t>және</w:t>
      </w:r>
      <w:proofErr w:type="spellEnd"/>
      <w:r w:rsidRPr="000956F0">
        <w:t xml:space="preserve"> </w:t>
      </w:r>
      <w:proofErr w:type="spellStart"/>
      <w:r w:rsidRPr="000956F0">
        <w:t>пайдалануға</w:t>
      </w:r>
      <w:proofErr w:type="spellEnd"/>
      <w:r w:rsidRPr="000956F0">
        <w:t xml:space="preserve"> </w:t>
      </w:r>
      <w:proofErr w:type="spellStart"/>
      <w:r w:rsidRPr="000956F0">
        <w:t>жарамды</w:t>
      </w:r>
      <w:proofErr w:type="spellEnd"/>
      <w:r w:rsidRPr="000956F0">
        <w:t xml:space="preserve"> </w:t>
      </w:r>
      <w:proofErr w:type="spellStart"/>
      <w:r w:rsidRPr="000956F0">
        <w:t>болуы</w:t>
      </w:r>
      <w:proofErr w:type="spellEnd"/>
      <w:r w:rsidRPr="000956F0">
        <w:t xml:space="preserve"> </w:t>
      </w:r>
      <w:proofErr w:type="spellStart"/>
      <w:r w:rsidRPr="000956F0">
        <w:t>тиіс</w:t>
      </w:r>
      <w:proofErr w:type="spellEnd"/>
      <w:r w:rsidRPr="000956F0">
        <w:t>.</w:t>
      </w:r>
    </w:p>
    <w:p w14:paraId="1BECE9A8" w14:textId="77777777" w:rsidR="000956F0" w:rsidRPr="000956F0" w:rsidRDefault="000956F0" w:rsidP="000956F0">
      <w:pPr>
        <w:numPr>
          <w:ilvl w:val="0"/>
          <w:numId w:val="2"/>
        </w:numPr>
        <w:spacing w:after="0"/>
        <w:jc w:val="both"/>
      </w:pPr>
      <w:proofErr w:type="spellStart"/>
      <w:r w:rsidRPr="000956F0">
        <w:t>Тігістері</w:t>
      </w:r>
      <w:proofErr w:type="spellEnd"/>
      <w:r w:rsidRPr="000956F0">
        <w:t xml:space="preserve"> </w:t>
      </w:r>
      <w:proofErr w:type="spellStart"/>
      <w:r w:rsidRPr="000956F0">
        <w:t>біркелкі</w:t>
      </w:r>
      <w:proofErr w:type="spellEnd"/>
      <w:r w:rsidRPr="000956F0">
        <w:t xml:space="preserve">, </w:t>
      </w:r>
      <w:proofErr w:type="spellStart"/>
      <w:r w:rsidRPr="000956F0">
        <w:t>берік</w:t>
      </w:r>
      <w:proofErr w:type="spellEnd"/>
      <w:r w:rsidRPr="000956F0">
        <w:t xml:space="preserve"> </w:t>
      </w:r>
      <w:proofErr w:type="spellStart"/>
      <w:r w:rsidRPr="000956F0">
        <w:t>және</w:t>
      </w:r>
      <w:proofErr w:type="spellEnd"/>
      <w:r w:rsidRPr="000956F0">
        <w:t xml:space="preserve"> </w:t>
      </w:r>
      <w:proofErr w:type="spellStart"/>
      <w:r w:rsidRPr="000956F0">
        <w:t>ақаусыз</w:t>
      </w:r>
      <w:proofErr w:type="spellEnd"/>
      <w:r w:rsidRPr="000956F0">
        <w:t xml:space="preserve"> </w:t>
      </w:r>
      <w:proofErr w:type="spellStart"/>
      <w:r w:rsidRPr="000956F0">
        <w:t>орындалуы</w:t>
      </w:r>
      <w:proofErr w:type="spellEnd"/>
      <w:r w:rsidRPr="000956F0">
        <w:t xml:space="preserve"> </w:t>
      </w:r>
      <w:proofErr w:type="spellStart"/>
      <w:r w:rsidRPr="000956F0">
        <w:t>тиіс</w:t>
      </w:r>
      <w:proofErr w:type="spellEnd"/>
      <w:r w:rsidRPr="000956F0">
        <w:t>.</w:t>
      </w:r>
    </w:p>
    <w:p w14:paraId="6ACC9251" w14:textId="77777777" w:rsidR="000956F0" w:rsidRPr="000956F0" w:rsidRDefault="000956F0" w:rsidP="000956F0">
      <w:pPr>
        <w:numPr>
          <w:ilvl w:val="0"/>
          <w:numId w:val="2"/>
        </w:numPr>
        <w:spacing w:after="0"/>
        <w:jc w:val="both"/>
      </w:pPr>
      <w:proofErr w:type="spellStart"/>
      <w:r w:rsidRPr="000956F0">
        <w:t>Қаптама</w:t>
      </w:r>
      <w:proofErr w:type="spellEnd"/>
      <w:r w:rsidRPr="000956F0">
        <w:t xml:space="preserve"> </w:t>
      </w:r>
      <w:proofErr w:type="spellStart"/>
      <w:r w:rsidRPr="000956F0">
        <w:t>матасы</w:t>
      </w:r>
      <w:proofErr w:type="spellEnd"/>
      <w:r w:rsidRPr="000956F0">
        <w:t xml:space="preserve"> </w:t>
      </w:r>
      <w:proofErr w:type="spellStart"/>
      <w:r w:rsidRPr="000956F0">
        <w:t>қатпарсыз</w:t>
      </w:r>
      <w:proofErr w:type="spellEnd"/>
      <w:r w:rsidRPr="000956F0">
        <w:t xml:space="preserve">, </w:t>
      </w:r>
      <w:proofErr w:type="spellStart"/>
      <w:r w:rsidRPr="000956F0">
        <w:t>салбыраусыз</w:t>
      </w:r>
      <w:proofErr w:type="spellEnd"/>
      <w:r w:rsidRPr="000956F0">
        <w:t xml:space="preserve"> </w:t>
      </w:r>
      <w:proofErr w:type="spellStart"/>
      <w:r w:rsidRPr="000956F0">
        <w:t>және</w:t>
      </w:r>
      <w:proofErr w:type="spellEnd"/>
      <w:r w:rsidRPr="000956F0">
        <w:t xml:space="preserve"> </w:t>
      </w:r>
      <w:proofErr w:type="spellStart"/>
      <w:r w:rsidRPr="000956F0">
        <w:t>артық</w:t>
      </w:r>
      <w:proofErr w:type="spellEnd"/>
      <w:r w:rsidRPr="000956F0">
        <w:t xml:space="preserve"> </w:t>
      </w:r>
      <w:proofErr w:type="spellStart"/>
      <w:r w:rsidRPr="000956F0">
        <w:t>керілусіз</w:t>
      </w:r>
      <w:proofErr w:type="spellEnd"/>
      <w:r w:rsidRPr="000956F0">
        <w:t xml:space="preserve"> </w:t>
      </w:r>
      <w:proofErr w:type="spellStart"/>
      <w:r w:rsidRPr="000956F0">
        <w:t>тартылуы</w:t>
      </w:r>
      <w:proofErr w:type="spellEnd"/>
      <w:r w:rsidRPr="000956F0">
        <w:t xml:space="preserve"> </w:t>
      </w:r>
      <w:proofErr w:type="spellStart"/>
      <w:r w:rsidRPr="000956F0">
        <w:t>тиіс</w:t>
      </w:r>
      <w:proofErr w:type="spellEnd"/>
      <w:r w:rsidRPr="000956F0">
        <w:t>.</w:t>
      </w:r>
    </w:p>
    <w:p w14:paraId="451627C9" w14:textId="77777777" w:rsidR="000956F0" w:rsidRPr="000956F0" w:rsidRDefault="000956F0" w:rsidP="000956F0">
      <w:pPr>
        <w:numPr>
          <w:ilvl w:val="0"/>
          <w:numId w:val="2"/>
        </w:numPr>
        <w:spacing w:after="0"/>
        <w:jc w:val="both"/>
      </w:pPr>
      <w:proofErr w:type="spellStart"/>
      <w:r w:rsidRPr="000956F0">
        <w:t>Жұмсақ</w:t>
      </w:r>
      <w:proofErr w:type="spellEnd"/>
      <w:r w:rsidRPr="000956F0">
        <w:t xml:space="preserve"> </w:t>
      </w:r>
      <w:proofErr w:type="spellStart"/>
      <w:r w:rsidRPr="000956F0">
        <w:t>төсемі</w:t>
      </w:r>
      <w:proofErr w:type="spellEnd"/>
      <w:r w:rsidRPr="000956F0">
        <w:t xml:space="preserve"> мен </w:t>
      </w:r>
      <w:proofErr w:type="spellStart"/>
      <w:r w:rsidRPr="000956F0">
        <w:t>толтырғыштары</w:t>
      </w:r>
      <w:proofErr w:type="spellEnd"/>
      <w:r w:rsidRPr="000956F0">
        <w:t xml:space="preserve"> </w:t>
      </w:r>
      <w:proofErr w:type="spellStart"/>
      <w:r w:rsidRPr="000956F0">
        <w:t>біркелкі</w:t>
      </w:r>
      <w:proofErr w:type="spellEnd"/>
      <w:r w:rsidRPr="000956F0">
        <w:t xml:space="preserve"> </w:t>
      </w:r>
      <w:proofErr w:type="spellStart"/>
      <w:r w:rsidRPr="000956F0">
        <w:t>орналасуы</w:t>
      </w:r>
      <w:proofErr w:type="spellEnd"/>
      <w:r w:rsidRPr="000956F0">
        <w:t xml:space="preserve"> </w:t>
      </w:r>
      <w:proofErr w:type="spellStart"/>
      <w:r w:rsidRPr="000956F0">
        <w:t>тиіс</w:t>
      </w:r>
      <w:proofErr w:type="spellEnd"/>
      <w:r w:rsidRPr="000956F0">
        <w:t>.</w:t>
      </w:r>
    </w:p>
    <w:p w14:paraId="7E011552" w14:textId="77777777" w:rsidR="000956F0" w:rsidRPr="000956F0" w:rsidRDefault="000956F0" w:rsidP="000956F0">
      <w:pPr>
        <w:numPr>
          <w:ilvl w:val="0"/>
          <w:numId w:val="2"/>
        </w:numPr>
        <w:spacing w:after="0"/>
        <w:jc w:val="both"/>
      </w:pPr>
      <w:proofErr w:type="spellStart"/>
      <w:r w:rsidRPr="000956F0">
        <w:t>Диванның</w:t>
      </w:r>
      <w:proofErr w:type="spellEnd"/>
      <w:r w:rsidRPr="000956F0">
        <w:t xml:space="preserve"> </w:t>
      </w:r>
      <w:proofErr w:type="spellStart"/>
      <w:r w:rsidRPr="000956F0">
        <w:t>қаңқасы</w:t>
      </w:r>
      <w:proofErr w:type="spellEnd"/>
      <w:r w:rsidRPr="000956F0">
        <w:t xml:space="preserve"> мен </w:t>
      </w:r>
      <w:proofErr w:type="spellStart"/>
      <w:r w:rsidRPr="000956F0">
        <w:t>механизмдері</w:t>
      </w:r>
      <w:proofErr w:type="spellEnd"/>
      <w:r w:rsidRPr="000956F0">
        <w:t xml:space="preserve"> </w:t>
      </w:r>
      <w:proofErr w:type="spellStart"/>
      <w:r w:rsidRPr="000956F0">
        <w:t>дұрыс</w:t>
      </w:r>
      <w:proofErr w:type="spellEnd"/>
      <w:r w:rsidRPr="000956F0">
        <w:t xml:space="preserve"> </w:t>
      </w:r>
      <w:proofErr w:type="spellStart"/>
      <w:r w:rsidRPr="000956F0">
        <w:t>жұмыс</w:t>
      </w:r>
      <w:proofErr w:type="spellEnd"/>
      <w:r w:rsidRPr="000956F0">
        <w:t xml:space="preserve"> </w:t>
      </w:r>
      <w:proofErr w:type="spellStart"/>
      <w:r w:rsidRPr="000956F0">
        <w:t>істеуі</w:t>
      </w:r>
      <w:proofErr w:type="spellEnd"/>
      <w:r w:rsidRPr="000956F0">
        <w:t xml:space="preserve"> </w:t>
      </w:r>
      <w:proofErr w:type="spellStart"/>
      <w:r w:rsidRPr="000956F0">
        <w:t>тиіс</w:t>
      </w:r>
      <w:proofErr w:type="spellEnd"/>
      <w:r w:rsidRPr="000956F0">
        <w:t>.</w:t>
      </w:r>
    </w:p>
    <w:p w14:paraId="0A9BD9B0" w14:textId="77777777" w:rsidR="000956F0" w:rsidRPr="000956F0" w:rsidRDefault="000956F0" w:rsidP="000956F0">
      <w:pPr>
        <w:numPr>
          <w:ilvl w:val="0"/>
          <w:numId w:val="2"/>
        </w:numPr>
        <w:spacing w:after="0"/>
        <w:jc w:val="both"/>
      </w:pPr>
      <w:proofErr w:type="spellStart"/>
      <w:r w:rsidRPr="000956F0">
        <w:t>Жұмыстар</w:t>
      </w:r>
      <w:proofErr w:type="spellEnd"/>
      <w:r w:rsidRPr="000956F0">
        <w:t xml:space="preserve"> </w:t>
      </w:r>
      <w:proofErr w:type="spellStart"/>
      <w:r w:rsidRPr="000956F0">
        <w:t>тапсырыс</w:t>
      </w:r>
      <w:proofErr w:type="spellEnd"/>
      <w:r w:rsidRPr="000956F0">
        <w:t xml:space="preserve"> </w:t>
      </w:r>
      <w:proofErr w:type="spellStart"/>
      <w:r w:rsidRPr="000956F0">
        <w:t>берушімен</w:t>
      </w:r>
      <w:proofErr w:type="spellEnd"/>
      <w:r w:rsidRPr="000956F0">
        <w:t xml:space="preserve"> </w:t>
      </w:r>
      <w:proofErr w:type="spellStart"/>
      <w:r w:rsidRPr="000956F0">
        <w:t>келісілген</w:t>
      </w:r>
      <w:proofErr w:type="spellEnd"/>
      <w:r w:rsidRPr="000956F0">
        <w:t xml:space="preserve"> </w:t>
      </w:r>
      <w:proofErr w:type="spellStart"/>
      <w:r w:rsidRPr="000956F0">
        <w:t>материалдар</w:t>
      </w:r>
      <w:proofErr w:type="spellEnd"/>
      <w:r w:rsidRPr="000956F0">
        <w:t xml:space="preserve"> мен </w:t>
      </w:r>
      <w:proofErr w:type="spellStart"/>
      <w:r w:rsidRPr="000956F0">
        <w:t>түстерге</w:t>
      </w:r>
      <w:proofErr w:type="spellEnd"/>
      <w:r w:rsidRPr="000956F0">
        <w:t xml:space="preserve"> </w:t>
      </w:r>
      <w:proofErr w:type="spellStart"/>
      <w:r w:rsidRPr="000956F0">
        <w:t>сәйкес</w:t>
      </w:r>
      <w:proofErr w:type="spellEnd"/>
      <w:r w:rsidRPr="000956F0">
        <w:t xml:space="preserve"> </w:t>
      </w:r>
      <w:proofErr w:type="spellStart"/>
      <w:r w:rsidRPr="000956F0">
        <w:t>орындалуы</w:t>
      </w:r>
      <w:proofErr w:type="spellEnd"/>
      <w:r w:rsidRPr="000956F0">
        <w:t xml:space="preserve"> </w:t>
      </w:r>
      <w:proofErr w:type="spellStart"/>
      <w:r w:rsidRPr="000956F0">
        <w:t>тиіс</w:t>
      </w:r>
      <w:proofErr w:type="spellEnd"/>
      <w:r w:rsidRPr="000956F0">
        <w:t>.</w:t>
      </w:r>
    </w:p>
    <w:p w14:paraId="17FAE1D3" w14:textId="77777777" w:rsidR="000956F0" w:rsidRPr="000956F0" w:rsidRDefault="000956F0" w:rsidP="000956F0">
      <w:pPr>
        <w:numPr>
          <w:ilvl w:val="0"/>
          <w:numId w:val="2"/>
        </w:numPr>
        <w:spacing w:after="0"/>
        <w:jc w:val="both"/>
      </w:pPr>
      <w:proofErr w:type="spellStart"/>
      <w:r w:rsidRPr="000956F0">
        <w:t>Жұмыс</w:t>
      </w:r>
      <w:proofErr w:type="spellEnd"/>
      <w:r w:rsidRPr="000956F0">
        <w:t xml:space="preserve"> </w:t>
      </w:r>
      <w:proofErr w:type="spellStart"/>
      <w:r w:rsidRPr="000956F0">
        <w:t>аяқталғаннан</w:t>
      </w:r>
      <w:proofErr w:type="spellEnd"/>
      <w:r w:rsidRPr="000956F0">
        <w:t xml:space="preserve"> </w:t>
      </w:r>
      <w:proofErr w:type="spellStart"/>
      <w:r w:rsidRPr="000956F0">
        <w:t>кейін</w:t>
      </w:r>
      <w:proofErr w:type="spellEnd"/>
      <w:r w:rsidRPr="000956F0">
        <w:t xml:space="preserve"> диван таза, </w:t>
      </w:r>
      <w:proofErr w:type="spellStart"/>
      <w:r w:rsidRPr="000956F0">
        <w:t>ұқыпты</w:t>
      </w:r>
      <w:proofErr w:type="spellEnd"/>
      <w:r w:rsidRPr="000956F0">
        <w:t xml:space="preserve"> </w:t>
      </w:r>
      <w:proofErr w:type="spellStart"/>
      <w:r w:rsidRPr="000956F0">
        <w:t>және</w:t>
      </w:r>
      <w:proofErr w:type="spellEnd"/>
      <w:r w:rsidRPr="000956F0">
        <w:t xml:space="preserve"> </w:t>
      </w:r>
      <w:proofErr w:type="spellStart"/>
      <w:r w:rsidRPr="000956F0">
        <w:t>пайдалануға</w:t>
      </w:r>
      <w:proofErr w:type="spellEnd"/>
      <w:r w:rsidRPr="000956F0">
        <w:t xml:space="preserve"> </w:t>
      </w:r>
      <w:proofErr w:type="spellStart"/>
      <w:r w:rsidRPr="000956F0">
        <w:t>дайын</w:t>
      </w:r>
      <w:proofErr w:type="spellEnd"/>
      <w:r w:rsidRPr="000956F0">
        <w:t xml:space="preserve"> </w:t>
      </w:r>
      <w:proofErr w:type="spellStart"/>
      <w:r w:rsidRPr="000956F0">
        <w:t>күйде</w:t>
      </w:r>
      <w:proofErr w:type="spellEnd"/>
      <w:r w:rsidRPr="000956F0">
        <w:t xml:space="preserve"> </w:t>
      </w:r>
      <w:proofErr w:type="spellStart"/>
      <w:r w:rsidRPr="000956F0">
        <w:t>тапсырылуы</w:t>
      </w:r>
      <w:proofErr w:type="spellEnd"/>
      <w:r w:rsidRPr="000956F0">
        <w:t xml:space="preserve"> </w:t>
      </w:r>
      <w:proofErr w:type="spellStart"/>
      <w:r w:rsidRPr="000956F0">
        <w:t>тиіс</w:t>
      </w:r>
      <w:proofErr w:type="spellEnd"/>
      <w:r w:rsidRPr="000956F0">
        <w:t>.</w:t>
      </w:r>
    </w:p>
    <w:p w14:paraId="0EB60790" w14:textId="77777777" w:rsidR="000956F0" w:rsidRPr="000956F0" w:rsidRDefault="000956F0" w:rsidP="000956F0">
      <w:pPr>
        <w:spacing w:after="0"/>
        <w:ind w:firstLine="709"/>
        <w:jc w:val="both"/>
      </w:pPr>
      <w:proofErr w:type="spellStart"/>
      <w:r w:rsidRPr="000956F0">
        <w:rPr>
          <w:b/>
          <w:bCs/>
        </w:rPr>
        <w:t>Нәтижесі</w:t>
      </w:r>
      <w:proofErr w:type="spellEnd"/>
      <w:r w:rsidRPr="000956F0">
        <w:rPr>
          <w:b/>
          <w:bCs/>
        </w:rPr>
        <w:t>:</w:t>
      </w:r>
      <w:r w:rsidRPr="000956F0">
        <w:t xml:space="preserve"> </w:t>
      </w:r>
      <w:proofErr w:type="spellStart"/>
      <w:r w:rsidRPr="000956F0">
        <w:t>Диванның</w:t>
      </w:r>
      <w:proofErr w:type="spellEnd"/>
      <w:r w:rsidRPr="000956F0">
        <w:t xml:space="preserve"> </w:t>
      </w:r>
      <w:proofErr w:type="spellStart"/>
      <w:r w:rsidRPr="000956F0">
        <w:t>қаптамасы</w:t>
      </w:r>
      <w:proofErr w:type="spellEnd"/>
      <w:r w:rsidRPr="000956F0">
        <w:t xml:space="preserve"> </w:t>
      </w:r>
      <w:proofErr w:type="spellStart"/>
      <w:r w:rsidRPr="000956F0">
        <w:t>жаңартылып</w:t>
      </w:r>
      <w:proofErr w:type="spellEnd"/>
      <w:r w:rsidRPr="000956F0">
        <w:t xml:space="preserve">, </w:t>
      </w:r>
      <w:proofErr w:type="spellStart"/>
      <w:r w:rsidRPr="000956F0">
        <w:t>қажет</w:t>
      </w:r>
      <w:proofErr w:type="spellEnd"/>
      <w:r w:rsidRPr="000956F0">
        <w:t xml:space="preserve"> </w:t>
      </w:r>
      <w:proofErr w:type="spellStart"/>
      <w:r w:rsidRPr="000956F0">
        <w:t>болған</w:t>
      </w:r>
      <w:proofErr w:type="spellEnd"/>
      <w:r w:rsidRPr="000956F0">
        <w:t xml:space="preserve"> </w:t>
      </w:r>
      <w:proofErr w:type="spellStart"/>
      <w:r w:rsidRPr="000956F0">
        <w:t>жағдайда</w:t>
      </w:r>
      <w:proofErr w:type="spellEnd"/>
      <w:r w:rsidRPr="000956F0">
        <w:t xml:space="preserve"> </w:t>
      </w:r>
      <w:proofErr w:type="spellStart"/>
      <w:r w:rsidRPr="000956F0">
        <w:t>тозған</w:t>
      </w:r>
      <w:proofErr w:type="spellEnd"/>
      <w:r w:rsidRPr="000956F0">
        <w:t xml:space="preserve"> </w:t>
      </w:r>
      <w:proofErr w:type="spellStart"/>
      <w:r w:rsidRPr="000956F0">
        <w:t>бөлшектері</w:t>
      </w:r>
      <w:proofErr w:type="spellEnd"/>
      <w:r w:rsidRPr="000956F0">
        <w:t xml:space="preserve"> </w:t>
      </w:r>
      <w:proofErr w:type="spellStart"/>
      <w:r w:rsidRPr="000956F0">
        <w:t>қалпына</w:t>
      </w:r>
      <w:proofErr w:type="spellEnd"/>
      <w:r w:rsidRPr="000956F0">
        <w:t xml:space="preserve"> </w:t>
      </w:r>
      <w:proofErr w:type="spellStart"/>
      <w:r w:rsidRPr="000956F0">
        <w:t>келтірілген</w:t>
      </w:r>
      <w:proofErr w:type="spellEnd"/>
      <w:r w:rsidRPr="000956F0">
        <w:t xml:space="preserve">, </w:t>
      </w:r>
      <w:proofErr w:type="spellStart"/>
      <w:r w:rsidRPr="000956F0">
        <w:t>әрі</w:t>
      </w:r>
      <w:proofErr w:type="spellEnd"/>
      <w:r w:rsidRPr="000956F0">
        <w:t xml:space="preserve"> </w:t>
      </w:r>
      <w:proofErr w:type="spellStart"/>
      <w:r w:rsidRPr="000956F0">
        <w:t>қарай</w:t>
      </w:r>
      <w:proofErr w:type="spellEnd"/>
      <w:r w:rsidRPr="000956F0">
        <w:t xml:space="preserve"> </w:t>
      </w:r>
      <w:proofErr w:type="spellStart"/>
      <w:r w:rsidRPr="000956F0">
        <w:t>пайдалануға</w:t>
      </w:r>
      <w:proofErr w:type="spellEnd"/>
      <w:r w:rsidRPr="000956F0">
        <w:t xml:space="preserve"> </w:t>
      </w:r>
      <w:proofErr w:type="spellStart"/>
      <w:r w:rsidRPr="000956F0">
        <w:t>жарамды</w:t>
      </w:r>
      <w:proofErr w:type="spellEnd"/>
      <w:r w:rsidRPr="000956F0">
        <w:t xml:space="preserve"> </w:t>
      </w:r>
      <w:proofErr w:type="spellStart"/>
      <w:r w:rsidRPr="000956F0">
        <w:t>күйде</w:t>
      </w:r>
      <w:proofErr w:type="spellEnd"/>
      <w:r w:rsidRPr="000956F0">
        <w:t xml:space="preserve"> </w:t>
      </w:r>
      <w:proofErr w:type="spellStart"/>
      <w:r w:rsidRPr="000956F0">
        <w:t>тапсырылады</w:t>
      </w:r>
      <w:proofErr w:type="spellEnd"/>
      <w:r w:rsidRPr="000956F0">
        <w:t>.</w:t>
      </w:r>
    </w:p>
    <w:p w14:paraId="501DD6A3" w14:textId="77777777" w:rsidR="00F12C76" w:rsidRDefault="00F12C76" w:rsidP="006C0B77">
      <w:pPr>
        <w:spacing w:after="0"/>
        <w:ind w:firstLine="709"/>
        <w:jc w:val="both"/>
        <w:rPr>
          <w:lang w:val="kk-KZ"/>
        </w:rPr>
      </w:pPr>
    </w:p>
    <w:p w14:paraId="56FC03E8" w14:textId="77777777" w:rsidR="000956F0" w:rsidRDefault="000956F0" w:rsidP="006C0B77">
      <w:pPr>
        <w:spacing w:after="0"/>
        <w:ind w:firstLine="709"/>
        <w:jc w:val="both"/>
        <w:rPr>
          <w:lang w:val="kk-KZ"/>
        </w:rPr>
      </w:pPr>
    </w:p>
    <w:p w14:paraId="27B88BF7" w14:textId="77777777" w:rsidR="000956F0" w:rsidRDefault="000956F0" w:rsidP="006C0B77">
      <w:pPr>
        <w:spacing w:after="0"/>
        <w:ind w:firstLine="709"/>
        <w:jc w:val="both"/>
        <w:rPr>
          <w:lang w:val="kk-KZ"/>
        </w:rPr>
      </w:pPr>
    </w:p>
    <w:p w14:paraId="037E8226" w14:textId="77777777" w:rsidR="000956F0" w:rsidRDefault="000956F0" w:rsidP="006C0B77">
      <w:pPr>
        <w:spacing w:after="0"/>
        <w:ind w:firstLine="709"/>
        <w:jc w:val="both"/>
        <w:rPr>
          <w:lang w:val="kk-KZ"/>
        </w:rPr>
      </w:pPr>
    </w:p>
    <w:p w14:paraId="507F42E5" w14:textId="77777777" w:rsidR="000956F0" w:rsidRDefault="000956F0" w:rsidP="006C0B77">
      <w:pPr>
        <w:spacing w:after="0"/>
        <w:ind w:firstLine="709"/>
        <w:jc w:val="both"/>
        <w:rPr>
          <w:lang w:val="kk-KZ"/>
        </w:rPr>
      </w:pPr>
    </w:p>
    <w:p w14:paraId="5FFB43CD" w14:textId="77777777" w:rsidR="000956F0" w:rsidRDefault="000956F0" w:rsidP="006C0B77">
      <w:pPr>
        <w:spacing w:after="0"/>
        <w:ind w:firstLine="709"/>
        <w:jc w:val="both"/>
        <w:rPr>
          <w:lang w:val="kk-KZ"/>
        </w:rPr>
      </w:pPr>
    </w:p>
    <w:p w14:paraId="4FF7BE74" w14:textId="77777777" w:rsidR="000956F0" w:rsidRDefault="000956F0" w:rsidP="006C0B77">
      <w:pPr>
        <w:spacing w:after="0"/>
        <w:ind w:firstLine="709"/>
        <w:jc w:val="both"/>
        <w:rPr>
          <w:lang w:val="kk-KZ"/>
        </w:rPr>
      </w:pPr>
    </w:p>
    <w:p w14:paraId="632D5DB3" w14:textId="77777777" w:rsidR="000956F0" w:rsidRDefault="000956F0" w:rsidP="006C0B77">
      <w:pPr>
        <w:spacing w:after="0"/>
        <w:ind w:firstLine="709"/>
        <w:jc w:val="both"/>
        <w:rPr>
          <w:lang w:val="kk-KZ"/>
        </w:rPr>
      </w:pPr>
    </w:p>
    <w:p w14:paraId="20126186" w14:textId="77777777" w:rsidR="000956F0" w:rsidRDefault="000956F0" w:rsidP="006C0B77">
      <w:pPr>
        <w:spacing w:after="0"/>
        <w:ind w:firstLine="709"/>
        <w:jc w:val="both"/>
        <w:rPr>
          <w:lang w:val="kk-KZ"/>
        </w:rPr>
      </w:pPr>
    </w:p>
    <w:p w14:paraId="74714D49" w14:textId="77777777" w:rsidR="000956F0" w:rsidRDefault="000956F0" w:rsidP="006C0B77">
      <w:pPr>
        <w:spacing w:after="0"/>
        <w:ind w:firstLine="709"/>
        <w:jc w:val="both"/>
        <w:rPr>
          <w:lang w:val="kk-KZ"/>
        </w:rPr>
      </w:pPr>
    </w:p>
    <w:p w14:paraId="0318D4B0" w14:textId="77777777" w:rsidR="000956F0" w:rsidRDefault="000956F0" w:rsidP="006C0B77">
      <w:pPr>
        <w:spacing w:after="0"/>
        <w:ind w:firstLine="709"/>
        <w:jc w:val="both"/>
        <w:rPr>
          <w:lang w:val="kk-KZ"/>
        </w:rPr>
      </w:pPr>
    </w:p>
    <w:p w14:paraId="3248C486" w14:textId="77777777" w:rsidR="000956F0" w:rsidRDefault="000956F0" w:rsidP="006C0B77">
      <w:pPr>
        <w:spacing w:after="0"/>
        <w:ind w:firstLine="709"/>
        <w:jc w:val="both"/>
        <w:rPr>
          <w:lang w:val="kk-KZ"/>
        </w:rPr>
      </w:pPr>
    </w:p>
    <w:p w14:paraId="454D4783" w14:textId="77777777" w:rsidR="000956F0" w:rsidRDefault="000956F0" w:rsidP="006C0B77">
      <w:pPr>
        <w:spacing w:after="0"/>
        <w:ind w:firstLine="709"/>
        <w:jc w:val="both"/>
        <w:rPr>
          <w:lang w:val="kk-KZ"/>
        </w:rPr>
      </w:pPr>
    </w:p>
    <w:p w14:paraId="371E88D3" w14:textId="77777777" w:rsidR="000956F0" w:rsidRDefault="000956F0" w:rsidP="006C0B77">
      <w:pPr>
        <w:spacing w:after="0"/>
        <w:ind w:firstLine="709"/>
        <w:jc w:val="both"/>
        <w:rPr>
          <w:lang w:val="kk-KZ"/>
        </w:rPr>
      </w:pPr>
    </w:p>
    <w:p w14:paraId="6F502911" w14:textId="77777777" w:rsidR="000956F0" w:rsidRPr="000956F0" w:rsidRDefault="000956F0" w:rsidP="000956F0">
      <w:pPr>
        <w:spacing w:after="0"/>
        <w:ind w:firstLine="709"/>
        <w:jc w:val="both"/>
        <w:rPr>
          <w:b/>
          <w:bCs/>
        </w:rPr>
      </w:pPr>
      <w:r w:rsidRPr="000956F0">
        <w:rPr>
          <w:b/>
          <w:bCs/>
        </w:rPr>
        <w:t>Техническая спецификация</w:t>
      </w:r>
    </w:p>
    <w:p w14:paraId="714476B2" w14:textId="77777777" w:rsidR="000956F0" w:rsidRPr="000956F0" w:rsidRDefault="000956F0" w:rsidP="000956F0">
      <w:pPr>
        <w:spacing w:after="0"/>
        <w:ind w:firstLine="709"/>
        <w:jc w:val="both"/>
      </w:pPr>
      <w:r w:rsidRPr="000956F0">
        <w:rPr>
          <w:b/>
          <w:bCs/>
        </w:rPr>
        <w:t>Наименование работ: Перетяжка и реставрация дивана</w:t>
      </w:r>
    </w:p>
    <w:p w14:paraId="6A8A7EE0" w14:textId="77777777" w:rsidR="000956F0" w:rsidRPr="000956F0" w:rsidRDefault="000956F0" w:rsidP="000956F0">
      <w:pPr>
        <w:spacing w:after="0"/>
        <w:ind w:firstLine="709"/>
        <w:jc w:val="both"/>
      </w:pPr>
      <w:r w:rsidRPr="000956F0">
        <w:t>Работы по перетяжке и реставрации дивана выполняются с целью восстановления его внешнего вида, комфорта и продления срока эксплуатации.</w:t>
      </w:r>
    </w:p>
    <w:p w14:paraId="5E324D16" w14:textId="77777777" w:rsidR="000956F0" w:rsidRPr="000956F0" w:rsidRDefault="000956F0" w:rsidP="000956F0">
      <w:pPr>
        <w:spacing w:after="0"/>
        <w:ind w:firstLine="709"/>
        <w:jc w:val="both"/>
      </w:pPr>
      <w:r w:rsidRPr="000956F0">
        <w:rPr>
          <w:b/>
          <w:bCs/>
        </w:rPr>
        <w:t>В состав работ входят:</w:t>
      </w:r>
    </w:p>
    <w:p w14:paraId="4AC42C8B" w14:textId="77777777" w:rsidR="000956F0" w:rsidRPr="000956F0" w:rsidRDefault="000956F0" w:rsidP="000956F0">
      <w:pPr>
        <w:numPr>
          <w:ilvl w:val="0"/>
          <w:numId w:val="3"/>
        </w:numPr>
        <w:spacing w:after="0"/>
        <w:jc w:val="both"/>
      </w:pPr>
      <w:r w:rsidRPr="000956F0">
        <w:t>Осмотр дивана и определение его технического состояния.</w:t>
      </w:r>
    </w:p>
    <w:p w14:paraId="62EDAB62" w14:textId="77777777" w:rsidR="000956F0" w:rsidRPr="000956F0" w:rsidRDefault="000956F0" w:rsidP="000956F0">
      <w:pPr>
        <w:numPr>
          <w:ilvl w:val="0"/>
          <w:numId w:val="3"/>
        </w:numPr>
        <w:spacing w:after="0"/>
        <w:jc w:val="both"/>
      </w:pPr>
      <w:r w:rsidRPr="000956F0">
        <w:t>Демонтаж старой обивочной ткани и удаление изношенных материалов.</w:t>
      </w:r>
    </w:p>
    <w:p w14:paraId="52D4B51A" w14:textId="77777777" w:rsidR="000956F0" w:rsidRPr="000956F0" w:rsidRDefault="000956F0" w:rsidP="000956F0">
      <w:pPr>
        <w:numPr>
          <w:ilvl w:val="0"/>
          <w:numId w:val="3"/>
        </w:numPr>
        <w:spacing w:after="0"/>
        <w:jc w:val="both"/>
      </w:pPr>
      <w:r w:rsidRPr="000956F0">
        <w:t>Замена поролона, мягкого наполнителя и подкладочных материалов при необходимости.</w:t>
      </w:r>
    </w:p>
    <w:p w14:paraId="453492DE" w14:textId="77777777" w:rsidR="000956F0" w:rsidRPr="000956F0" w:rsidRDefault="000956F0" w:rsidP="000956F0">
      <w:pPr>
        <w:numPr>
          <w:ilvl w:val="0"/>
          <w:numId w:val="3"/>
        </w:numPr>
        <w:spacing w:after="0"/>
        <w:jc w:val="both"/>
      </w:pPr>
      <w:r w:rsidRPr="000956F0">
        <w:t>Проверка каркаса, крепежных элементов и механизмов дивана, выполнение необходимого ремонта.</w:t>
      </w:r>
    </w:p>
    <w:p w14:paraId="0CF3221F" w14:textId="77777777" w:rsidR="000956F0" w:rsidRPr="000956F0" w:rsidRDefault="000956F0" w:rsidP="000956F0">
      <w:pPr>
        <w:numPr>
          <w:ilvl w:val="0"/>
          <w:numId w:val="3"/>
        </w:numPr>
        <w:spacing w:after="0"/>
        <w:jc w:val="both"/>
      </w:pPr>
      <w:r w:rsidRPr="000956F0">
        <w:t>Раскрой и пошив новой обивочной ткани по размерам дивана.</w:t>
      </w:r>
    </w:p>
    <w:p w14:paraId="6670C013" w14:textId="77777777" w:rsidR="000956F0" w:rsidRPr="000956F0" w:rsidRDefault="000956F0" w:rsidP="000956F0">
      <w:pPr>
        <w:numPr>
          <w:ilvl w:val="0"/>
          <w:numId w:val="3"/>
        </w:numPr>
        <w:spacing w:after="0"/>
        <w:jc w:val="both"/>
      </w:pPr>
      <w:r w:rsidRPr="000956F0">
        <w:t>Обтяжка дивана новым обивочным материалом и его надежное крепление.</w:t>
      </w:r>
    </w:p>
    <w:p w14:paraId="0E857751" w14:textId="77777777" w:rsidR="000956F0" w:rsidRPr="000956F0" w:rsidRDefault="000956F0" w:rsidP="000956F0">
      <w:pPr>
        <w:numPr>
          <w:ilvl w:val="0"/>
          <w:numId w:val="3"/>
        </w:numPr>
        <w:spacing w:after="0"/>
        <w:jc w:val="both"/>
      </w:pPr>
      <w:r w:rsidRPr="000956F0">
        <w:t>Восстановление декоративных элементов, швов и кантов при необходимости.</w:t>
      </w:r>
    </w:p>
    <w:p w14:paraId="313F0CCF" w14:textId="77777777" w:rsidR="000956F0" w:rsidRPr="000956F0" w:rsidRDefault="000956F0" w:rsidP="000956F0">
      <w:pPr>
        <w:numPr>
          <w:ilvl w:val="0"/>
          <w:numId w:val="3"/>
        </w:numPr>
        <w:spacing w:after="0"/>
        <w:jc w:val="both"/>
      </w:pPr>
      <w:r w:rsidRPr="000956F0">
        <w:t>Проверка качества выполненных работ, прочности креплений и внешнего вида изделия.</w:t>
      </w:r>
    </w:p>
    <w:p w14:paraId="5ADB2562" w14:textId="77777777" w:rsidR="000956F0" w:rsidRPr="000956F0" w:rsidRDefault="000956F0" w:rsidP="000956F0">
      <w:pPr>
        <w:spacing w:after="0"/>
        <w:ind w:firstLine="709"/>
        <w:jc w:val="both"/>
      </w:pPr>
      <w:r w:rsidRPr="000956F0">
        <w:rPr>
          <w:b/>
          <w:bCs/>
        </w:rPr>
        <w:t>Технические требования:</w:t>
      </w:r>
    </w:p>
    <w:p w14:paraId="243605AF" w14:textId="77777777" w:rsidR="000956F0" w:rsidRPr="000956F0" w:rsidRDefault="000956F0" w:rsidP="000956F0">
      <w:pPr>
        <w:numPr>
          <w:ilvl w:val="0"/>
          <w:numId w:val="4"/>
        </w:numPr>
        <w:spacing w:after="0"/>
        <w:jc w:val="both"/>
      </w:pPr>
      <w:r w:rsidRPr="000956F0">
        <w:t>Обивочный материал должен быть качественным, износостойким и пригодным для длительной эксплуатации.</w:t>
      </w:r>
    </w:p>
    <w:p w14:paraId="4784BF53" w14:textId="77777777" w:rsidR="000956F0" w:rsidRPr="000956F0" w:rsidRDefault="000956F0" w:rsidP="000956F0">
      <w:pPr>
        <w:numPr>
          <w:ilvl w:val="0"/>
          <w:numId w:val="4"/>
        </w:numPr>
        <w:spacing w:after="0"/>
        <w:jc w:val="both"/>
      </w:pPr>
      <w:r w:rsidRPr="000956F0">
        <w:t>Швы должны быть ровными, прочными и без дефектов.</w:t>
      </w:r>
    </w:p>
    <w:p w14:paraId="4AACA832" w14:textId="77777777" w:rsidR="000956F0" w:rsidRPr="000956F0" w:rsidRDefault="000956F0" w:rsidP="000956F0">
      <w:pPr>
        <w:numPr>
          <w:ilvl w:val="0"/>
          <w:numId w:val="4"/>
        </w:numPr>
        <w:spacing w:after="0"/>
        <w:jc w:val="both"/>
      </w:pPr>
      <w:r w:rsidRPr="000956F0">
        <w:t>Обивочная ткань должна быть натянута равномерно, без складок, провисаний и перекосов.</w:t>
      </w:r>
    </w:p>
    <w:p w14:paraId="5CBD6639" w14:textId="77777777" w:rsidR="000956F0" w:rsidRPr="000956F0" w:rsidRDefault="000956F0" w:rsidP="000956F0">
      <w:pPr>
        <w:numPr>
          <w:ilvl w:val="0"/>
          <w:numId w:val="4"/>
        </w:numPr>
        <w:spacing w:after="0"/>
        <w:jc w:val="both"/>
      </w:pPr>
      <w:r w:rsidRPr="000956F0">
        <w:t>Мягкий наполнитель должен быть распределен равномерно.</w:t>
      </w:r>
    </w:p>
    <w:p w14:paraId="69076D4D" w14:textId="77777777" w:rsidR="000956F0" w:rsidRPr="000956F0" w:rsidRDefault="000956F0" w:rsidP="000956F0">
      <w:pPr>
        <w:numPr>
          <w:ilvl w:val="0"/>
          <w:numId w:val="4"/>
        </w:numPr>
        <w:spacing w:after="0"/>
        <w:jc w:val="both"/>
      </w:pPr>
      <w:r w:rsidRPr="000956F0">
        <w:t>Каркас и механизмы дивана должны находиться в исправном рабочем состоянии.</w:t>
      </w:r>
    </w:p>
    <w:p w14:paraId="5CF8FF95" w14:textId="77777777" w:rsidR="000956F0" w:rsidRPr="000956F0" w:rsidRDefault="000956F0" w:rsidP="000956F0">
      <w:pPr>
        <w:numPr>
          <w:ilvl w:val="0"/>
          <w:numId w:val="4"/>
        </w:numPr>
        <w:spacing w:after="0"/>
        <w:jc w:val="both"/>
      </w:pPr>
      <w:r w:rsidRPr="000956F0">
        <w:t>Цвет и тип обивочного материала согласовываются с заказчиком.</w:t>
      </w:r>
    </w:p>
    <w:p w14:paraId="5771E473" w14:textId="77777777" w:rsidR="000956F0" w:rsidRPr="000956F0" w:rsidRDefault="000956F0" w:rsidP="000956F0">
      <w:pPr>
        <w:numPr>
          <w:ilvl w:val="0"/>
          <w:numId w:val="4"/>
        </w:numPr>
        <w:spacing w:after="0"/>
        <w:jc w:val="both"/>
      </w:pPr>
      <w:r w:rsidRPr="000956F0">
        <w:t>После завершения работ диван должен быть чистым, аккуратно оформленным и готовым к дальнейшей эксплуатации.</w:t>
      </w:r>
    </w:p>
    <w:p w14:paraId="4755EA24" w14:textId="77777777" w:rsidR="000956F0" w:rsidRPr="000956F0" w:rsidRDefault="000956F0" w:rsidP="000956F0">
      <w:pPr>
        <w:spacing w:after="0"/>
        <w:ind w:firstLine="709"/>
        <w:jc w:val="both"/>
      </w:pPr>
      <w:r w:rsidRPr="000956F0">
        <w:rPr>
          <w:b/>
          <w:bCs/>
        </w:rPr>
        <w:t>Результат выполнения работ:</w:t>
      </w:r>
      <w:r w:rsidRPr="000956F0">
        <w:t xml:space="preserve"> Диван с обновленной обивкой, восстановленными при необходимости изношенными элементами и надлежащим внешним видом, пригодный для дальнейшего использования.</w:t>
      </w:r>
    </w:p>
    <w:p w14:paraId="5D279711" w14:textId="77777777" w:rsidR="000956F0" w:rsidRPr="000956F0" w:rsidRDefault="000956F0" w:rsidP="006C0B77">
      <w:pPr>
        <w:spacing w:after="0"/>
        <w:ind w:firstLine="709"/>
        <w:jc w:val="both"/>
      </w:pPr>
    </w:p>
    <w:sectPr w:rsidR="000956F0" w:rsidRPr="000956F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E25"/>
    <w:multiLevelType w:val="multilevel"/>
    <w:tmpl w:val="57B05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0A86354"/>
    <w:multiLevelType w:val="multilevel"/>
    <w:tmpl w:val="B4F26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9A70BD"/>
    <w:multiLevelType w:val="multilevel"/>
    <w:tmpl w:val="94D89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2602DE"/>
    <w:multiLevelType w:val="multilevel"/>
    <w:tmpl w:val="4DE48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6559642">
    <w:abstractNumId w:val="0"/>
  </w:num>
  <w:num w:numId="2" w16cid:durableId="231622688">
    <w:abstractNumId w:val="2"/>
  </w:num>
  <w:num w:numId="3" w16cid:durableId="1761364818">
    <w:abstractNumId w:val="3"/>
  </w:num>
  <w:num w:numId="4" w16cid:durableId="11345605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738"/>
    <w:rsid w:val="00054E34"/>
    <w:rsid w:val="000956F0"/>
    <w:rsid w:val="000F355C"/>
    <w:rsid w:val="006C0B77"/>
    <w:rsid w:val="007002EB"/>
    <w:rsid w:val="008242FF"/>
    <w:rsid w:val="00870751"/>
    <w:rsid w:val="00922C48"/>
    <w:rsid w:val="00B915B7"/>
    <w:rsid w:val="00BF1738"/>
    <w:rsid w:val="00EA59DF"/>
    <w:rsid w:val="00EE4070"/>
    <w:rsid w:val="00F12C76"/>
    <w:rsid w:val="00F84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12A66"/>
  <w15:chartTrackingRefBased/>
  <w15:docId w15:val="{B399136D-87B8-4C09-B07F-7F749F869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BF17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17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F173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173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73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F173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F173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173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F173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17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F17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F17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F1738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F1738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BF173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F173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BF173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BF173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BF17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F17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F173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F17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F17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F173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BF173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F173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F17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F1738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BF173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2026-10-12T08:29:00Z</dcterms:created>
  <dcterms:modified xsi:type="dcterms:W3CDTF">2026-10-12T08:30:00Z</dcterms:modified>
</cp:coreProperties>
</file>