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8B5523" w14:textId="2E4E03E5" w:rsidR="00EA41DA" w:rsidRDefault="00EA41DA" w:rsidP="00EA41DA">
      <w:pPr>
        <w:pStyle w:val="a3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14:paraId="01F83C6A" w14:textId="2B326847" w:rsidR="00EA41DA" w:rsidRDefault="00EA41DA" w:rsidP="00671801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</w:p>
    <w:p w14:paraId="557B1ECF" w14:textId="77777777" w:rsidR="00EA41DA" w:rsidRPr="00EA41DA" w:rsidRDefault="00EA41DA" w:rsidP="00EA41D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KZ" w:eastAsia="ru-KZ"/>
        </w:rPr>
      </w:pPr>
      <w:r w:rsidRPr="00EA41D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KZ" w:eastAsia="ru-KZ"/>
        </w:rPr>
        <w:t>ТЕХНИКАЛЫҚ ЕРЕКШЕЛІК</w:t>
      </w:r>
    </w:p>
    <w:p w14:paraId="6F59C376" w14:textId="77777777" w:rsidR="00EA41DA" w:rsidRPr="00EA41DA" w:rsidRDefault="00EA41DA" w:rsidP="00EA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Тауарлар</w:t>
      </w:r>
      <w:proofErr w:type="spellEnd"/>
      <w:r w:rsidRPr="00EA41DA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мен </w:t>
      </w:r>
      <w:proofErr w:type="spellStart"/>
      <w:r w:rsidRPr="00EA41DA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жұмыстардың</w:t>
      </w:r>
      <w:proofErr w:type="spellEnd"/>
      <w:r w:rsidRPr="00EA41DA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атауы</w:t>
      </w:r>
      <w:proofErr w:type="spellEnd"/>
      <w:r w:rsidRPr="00EA41DA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:</w:t>
      </w:r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Арал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ауданы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әкімі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аппараты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ғимаратының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сыртқы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архитектуралық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колонналарын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жарықтандыруға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арналған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LED-бра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жарықшамдарын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жеткізу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орнату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жұмыстары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61AC8505" w14:textId="77777777" w:rsidR="00EA41DA" w:rsidRPr="00EA41DA" w:rsidRDefault="00EA41DA" w:rsidP="00EA41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</w:pPr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 xml:space="preserve">1. </w:t>
      </w:r>
      <w:proofErr w:type="spellStart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>Жарықшамдарға</w:t>
      </w:r>
      <w:proofErr w:type="spellEnd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>қойылатын</w:t>
      </w:r>
      <w:proofErr w:type="spellEnd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>негізгі</w:t>
      </w:r>
      <w:proofErr w:type="spellEnd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>талаптар</w:t>
      </w:r>
      <w:proofErr w:type="spellEnd"/>
    </w:p>
    <w:p w14:paraId="3277F419" w14:textId="77777777" w:rsidR="00EA41DA" w:rsidRPr="00EA41DA" w:rsidRDefault="00EA41DA" w:rsidP="00EA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Ғимараттың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сыртқы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фасадын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декоративтік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архитектуралық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жарықтандыруға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арналған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30 Вт LED-бра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жарықшамдары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:</w:t>
      </w:r>
    </w:p>
    <w:p w14:paraId="3EDC3069" w14:textId="77777777" w:rsidR="00EA41DA" w:rsidRPr="00EA41DA" w:rsidRDefault="00EA41DA" w:rsidP="00EA41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Қуаты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: 30 Вт;</w:t>
      </w:r>
    </w:p>
    <w:p w14:paraId="2039F102" w14:textId="77777777" w:rsidR="00EA41DA" w:rsidRPr="00EA41DA" w:rsidRDefault="00EA41DA" w:rsidP="00EA41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Жарық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ағыны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: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кемінде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2400 лм;</w:t>
      </w:r>
    </w:p>
    <w:p w14:paraId="69DF8A6D" w14:textId="77777777" w:rsidR="00EA41DA" w:rsidRPr="00EA41DA" w:rsidRDefault="00EA41DA" w:rsidP="00EA41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Түс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температурасы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: 4000 К;</w:t>
      </w:r>
    </w:p>
    <w:p w14:paraId="3FCE7A59" w14:textId="77777777" w:rsidR="00EA41DA" w:rsidRPr="00EA41DA" w:rsidRDefault="00EA41DA" w:rsidP="00EA41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Қорғаныс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дәрежесі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: IP65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немесе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одан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жоғары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;</w:t>
      </w:r>
    </w:p>
    <w:p w14:paraId="6F3880BF" w14:textId="77777777" w:rsidR="00EA41DA" w:rsidRPr="00EA41DA" w:rsidRDefault="00EA41DA" w:rsidP="00EA41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Қоректендіру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кернеуі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: 220–240 В;</w:t>
      </w:r>
    </w:p>
    <w:p w14:paraId="65B0061D" w14:textId="77777777" w:rsidR="00EA41DA" w:rsidRPr="00EA41DA" w:rsidRDefault="00EA41DA" w:rsidP="00EA41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Электр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желісінің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жиілігі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: 50 Гц;</w:t>
      </w:r>
    </w:p>
    <w:p w14:paraId="2CE76193" w14:textId="77777777" w:rsidR="00EA41DA" w:rsidRPr="00EA41DA" w:rsidRDefault="00EA41DA" w:rsidP="00EA41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Жарық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көзі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: LED;</w:t>
      </w:r>
    </w:p>
    <w:p w14:paraId="4397127A" w14:textId="77777777" w:rsidR="00EA41DA" w:rsidRPr="00EA41DA" w:rsidRDefault="00EA41DA" w:rsidP="00EA41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Корпусы: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алюминийден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немесе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коррозияға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төзімді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металдан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жасалған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;</w:t>
      </w:r>
    </w:p>
    <w:p w14:paraId="15ACB681" w14:textId="77777777" w:rsidR="00EA41DA" w:rsidRPr="00EA41DA" w:rsidRDefault="00EA41DA" w:rsidP="00EA41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Корпус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түсі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: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қара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;</w:t>
      </w:r>
    </w:p>
    <w:p w14:paraId="1DE220B9" w14:textId="77777777" w:rsidR="00EA41DA" w:rsidRPr="00EA41DA" w:rsidRDefault="00EA41DA" w:rsidP="00EA41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Пішіні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: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дөңгелек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немесе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цилиндрлік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;</w:t>
      </w:r>
    </w:p>
    <w:p w14:paraId="070E12FB" w14:textId="77777777" w:rsidR="00EA41DA" w:rsidRPr="00EA41DA" w:rsidRDefault="00EA41DA" w:rsidP="00EA41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Пайдалану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мақсаты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: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сыртқы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ортада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пайдалануға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арналған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;</w:t>
      </w:r>
    </w:p>
    <w:p w14:paraId="41FADC62" w14:textId="77777777" w:rsidR="00EA41DA" w:rsidRPr="00EA41DA" w:rsidRDefault="00EA41DA" w:rsidP="00EA41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Орнату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: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ғимараттың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сыртқы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архитектуралық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колонналары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;</w:t>
      </w:r>
    </w:p>
    <w:p w14:paraId="4FE57417" w14:textId="77777777" w:rsidR="00EA41DA" w:rsidRPr="00EA41DA" w:rsidRDefault="00EA41DA" w:rsidP="00EA41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температурасының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диапазоны: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кемінде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−30 °C-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+40 °C-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дейін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;</w:t>
      </w:r>
    </w:p>
    <w:p w14:paraId="30A3840D" w14:textId="77777777" w:rsidR="00EA41DA" w:rsidRPr="00EA41DA" w:rsidRDefault="00EA41DA" w:rsidP="00EA41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Қызмет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ету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мерзімі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: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кемінде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30 000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сағат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;</w:t>
      </w:r>
    </w:p>
    <w:p w14:paraId="0C0DBD91" w14:textId="77777777" w:rsidR="00EA41DA" w:rsidRPr="00EA41DA" w:rsidRDefault="00EA41DA" w:rsidP="00EA41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Өндірушінің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техникалық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паспорты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немесе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сәйкестігін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растайтын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құжаттары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болуы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;</w:t>
      </w:r>
    </w:p>
    <w:p w14:paraId="062E2B29" w14:textId="77777777" w:rsidR="00EA41DA" w:rsidRPr="00EA41DA" w:rsidRDefault="00EA41DA" w:rsidP="00EA41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Барлық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жарықшамдар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бірдей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модельде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бірдей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түсте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бірдей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сыртқы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дизайнда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болуы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343A8250" w14:textId="77777777" w:rsidR="00EA41DA" w:rsidRPr="00EA41DA" w:rsidRDefault="00EA41DA" w:rsidP="00EA41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</w:pPr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 xml:space="preserve">2. </w:t>
      </w:r>
      <w:proofErr w:type="spellStart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>Орнату</w:t>
      </w:r>
      <w:proofErr w:type="spellEnd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>жұмыстарына</w:t>
      </w:r>
      <w:proofErr w:type="spellEnd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>қойылатын</w:t>
      </w:r>
      <w:proofErr w:type="spellEnd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>талаптар</w:t>
      </w:r>
      <w:proofErr w:type="spellEnd"/>
    </w:p>
    <w:p w14:paraId="43A5F64D" w14:textId="77777777" w:rsidR="00EA41DA" w:rsidRPr="00EA41DA" w:rsidRDefault="00EA41DA" w:rsidP="00EA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Жарықшамдар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Арал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ауданы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әкімі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аппараты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ғимаратының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сыртқы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архитектуралық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колонналарына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орнатылады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50E6CD80" w14:textId="77777777" w:rsidR="00EA41DA" w:rsidRPr="00EA41DA" w:rsidRDefault="00EA41DA" w:rsidP="00EA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Орнату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барысында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:</w:t>
      </w:r>
    </w:p>
    <w:p w14:paraId="4166860F" w14:textId="77777777" w:rsidR="00EA41DA" w:rsidRPr="00EA41DA" w:rsidRDefault="00EA41DA" w:rsidP="00EA41D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Ғимарат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фасадының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архитектуралық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ерекшеліктерін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ескере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отырып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8 дана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жарықшам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симметриялы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орналастырылуы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1531D022" w14:textId="77777777" w:rsidR="00EA41DA" w:rsidRPr="00EA41DA" w:rsidRDefault="00EA41DA" w:rsidP="00EA41D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Жарықшамдар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колонналарға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берік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қауіпсіз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бекітілуі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330A644C" w14:textId="77777777" w:rsidR="00EA41DA" w:rsidRPr="00EA41DA" w:rsidRDefault="00EA41DA" w:rsidP="00EA41D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Электр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кабелі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ғимараттың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сыртқы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көрінісін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бұзбайтындай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етіп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мүмкіндігінше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жасырын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түрде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немесе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қорғаныш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құбырдың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(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гофраның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)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ішінде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жүргізілуі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30B67713" w14:textId="77777777" w:rsidR="00EA41DA" w:rsidRPr="00EA41DA" w:rsidRDefault="00EA41DA" w:rsidP="00EA41D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Электрлік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қосылыстар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ылғал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мен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сыртқы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ортаның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әсерінен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қорғалған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герметикалық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элементтер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арқылы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орындалуы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6302E7F8" w14:textId="77777777" w:rsidR="00EA41DA" w:rsidRPr="00EA41DA" w:rsidRDefault="00EA41DA" w:rsidP="00EA41D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Жарықшамдар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орнатылғаннан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кейін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жарық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бағыты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фасадты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біркелкі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жарықтандыратындай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етіп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реттелуі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018A0DA8" w14:textId="77777777" w:rsidR="00EA41DA" w:rsidRPr="00EA41DA" w:rsidRDefault="00EA41DA" w:rsidP="00EA41D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lastRenderedPageBreak/>
        <w:t>Жарықшамдардың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нақты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орналасу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нүктелері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тапсырыс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берушімен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объектіде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келісілуі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283AA379" w14:textId="77777777" w:rsidR="00EA41DA" w:rsidRPr="00EA41DA" w:rsidRDefault="00EA41DA" w:rsidP="00EA41D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Фотосурет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монтаждың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жалпы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визуалды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бағытын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көрсету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үшін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пайдаланылады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Нақты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орнату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орындары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объектінің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жағдайына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сәйкес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анықталады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6C9E30B2" w14:textId="77777777" w:rsidR="00EA41DA" w:rsidRPr="00EA41DA" w:rsidRDefault="00EA41DA" w:rsidP="00EA41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</w:pPr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 xml:space="preserve">3. Электр </w:t>
      </w:r>
      <w:proofErr w:type="spellStart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>кабеліне</w:t>
      </w:r>
      <w:proofErr w:type="spellEnd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>қойылатын</w:t>
      </w:r>
      <w:proofErr w:type="spellEnd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>талаптар</w:t>
      </w:r>
      <w:proofErr w:type="spellEnd"/>
    </w:p>
    <w:p w14:paraId="0BBF1CE8" w14:textId="77777777" w:rsidR="00EA41DA" w:rsidRPr="00EA41DA" w:rsidRDefault="00EA41DA" w:rsidP="00EA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Жеткізілетін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электр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кабелінің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ұзындығы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— 200 метр.</w:t>
      </w:r>
    </w:p>
    <w:p w14:paraId="3DC4B24B" w14:textId="77777777" w:rsidR="00EA41DA" w:rsidRPr="00EA41DA" w:rsidRDefault="00EA41DA" w:rsidP="00EA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Кабельдің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техникалық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сипаттамалары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:</w:t>
      </w:r>
    </w:p>
    <w:p w14:paraId="3DF8C20F" w14:textId="77777777" w:rsidR="00EA41DA" w:rsidRPr="00EA41DA" w:rsidRDefault="00EA41DA" w:rsidP="00EA41D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Өткізгіш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материалы: мыс;</w:t>
      </w:r>
    </w:p>
    <w:p w14:paraId="0B3998FD" w14:textId="77777777" w:rsidR="00EA41DA" w:rsidRPr="00EA41DA" w:rsidRDefault="00EA41DA" w:rsidP="00EA41D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Ток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өткізгіш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өзектерінің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саны мен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қимасы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: 3 × 1,5 мм²;</w:t>
      </w:r>
    </w:p>
    <w:p w14:paraId="3BAEC5BA" w14:textId="77777777" w:rsidR="00EA41DA" w:rsidRPr="00EA41DA" w:rsidRDefault="00EA41DA" w:rsidP="00EA41D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кернеуі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: 220–240 В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электр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желісінде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пайдалануға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жарамды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;</w:t>
      </w:r>
    </w:p>
    <w:p w14:paraId="3AE443AB" w14:textId="77777777" w:rsidR="00EA41DA" w:rsidRPr="00EA41DA" w:rsidRDefault="00EA41DA" w:rsidP="00EA41D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Пайдалану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мақсаты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: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сыртқы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электр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монтажы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;</w:t>
      </w:r>
    </w:p>
    <w:p w14:paraId="6204BB74" w14:textId="77777777" w:rsidR="00EA41DA" w:rsidRPr="00EA41DA" w:rsidRDefault="00EA41DA" w:rsidP="00EA41D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Оқшаулағышы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мен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қорғаныш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қабығы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сыртқы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орта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жағдайларына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сәйкес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болуы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;</w:t>
      </w:r>
    </w:p>
    <w:p w14:paraId="6A984427" w14:textId="77777777" w:rsidR="00EA41DA" w:rsidRPr="00EA41DA" w:rsidRDefault="00EA41DA" w:rsidP="00EA41D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Мүмкіндігінше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төмен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түтін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бөлетін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жануды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таратпайтын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кабель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қолданылуы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ұсынылады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;</w:t>
      </w:r>
    </w:p>
    <w:p w14:paraId="6E7B8566" w14:textId="77777777" w:rsidR="00EA41DA" w:rsidRPr="00EA41DA" w:rsidRDefault="00EA41DA" w:rsidP="00EA41D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Кабель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ғимарат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конструкциялары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мен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колонналар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бойымен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жүргізілген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кезде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механикалық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зақымданудан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қорғалуы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13B99637" w14:textId="77777777" w:rsidR="00EA41DA" w:rsidRPr="00EA41DA" w:rsidRDefault="00EA41DA" w:rsidP="00EA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8 дана × 30 Вт = 240 Вт.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Жарықтандыру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жүйесінің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жалпы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номиналды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қуаты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— 240 Вт.</w:t>
      </w:r>
    </w:p>
    <w:p w14:paraId="51C46EB5" w14:textId="77777777" w:rsidR="00EA41DA" w:rsidRPr="00EA41DA" w:rsidRDefault="00EA41DA" w:rsidP="00EA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200 метр кабель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желісі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үшін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өткізгіш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қимасының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жеткіліктілігі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электр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желісінің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нақты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ұзындығын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кернеу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түсуін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төсеу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тәсілін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қорғау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аппараттарын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ескере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отырып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тексерілуі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Қажет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болған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жағдайда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кабель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қимасы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жобалық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есеп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негізінде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нақтыланады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77D7EE77" w14:textId="77777777" w:rsidR="00EA41DA" w:rsidRPr="00EA41DA" w:rsidRDefault="00EA41DA" w:rsidP="00EA41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</w:pPr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 xml:space="preserve">4. Монтаж </w:t>
      </w:r>
      <w:proofErr w:type="spellStart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>жұмыстарының</w:t>
      </w:r>
      <w:proofErr w:type="spellEnd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>құрамына</w:t>
      </w:r>
      <w:proofErr w:type="spellEnd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>кіретін</w:t>
      </w:r>
      <w:proofErr w:type="spellEnd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>қызметтер</w:t>
      </w:r>
      <w:proofErr w:type="spellEnd"/>
    </w:p>
    <w:p w14:paraId="31E44DD5" w14:textId="77777777" w:rsidR="00EA41DA" w:rsidRPr="00EA41DA" w:rsidRDefault="00EA41DA" w:rsidP="00EA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Орындаушы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төмендегі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жұмыстарды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толық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көлемде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орындауы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:</w:t>
      </w:r>
    </w:p>
    <w:p w14:paraId="1E8AAEEF" w14:textId="77777777" w:rsidR="00EA41DA" w:rsidRPr="00EA41DA" w:rsidRDefault="00EA41DA" w:rsidP="00EA41D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Объектіге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шығу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монтаж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орындарын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белгілеу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4965D666" w14:textId="77777777" w:rsidR="00EA41DA" w:rsidRPr="00EA41DA" w:rsidRDefault="00EA41DA" w:rsidP="00EA41D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8 дана LED-бра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жарықшамын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архитектуралық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колонналарға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орнату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бекіту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62DEDD25" w14:textId="77777777" w:rsidR="00EA41DA" w:rsidRPr="00EA41DA" w:rsidRDefault="00EA41DA" w:rsidP="00EA41D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Жалпы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ұзындығы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200 метр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электр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кабелін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төсеу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1AD6C955" w14:textId="77777777" w:rsidR="00EA41DA" w:rsidRPr="00EA41DA" w:rsidRDefault="00EA41DA" w:rsidP="00EA41D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Кабельді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механикалық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зақымданудан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қорғау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3CF68324" w14:textId="77777777" w:rsidR="00EA41DA" w:rsidRPr="00EA41DA" w:rsidRDefault="00EA41DA" w:rsidP="00EA41D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Электрлік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қосылыстарды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орындау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5811DDEF" w14:textId="77777777" w:rsidR="00EA41DA" w:rsidRPr="00EA41DA" w:rsidRDefault="00EA41DA" w:rsidP="00EA41D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Қажетті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герметикалық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қосу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қораптарын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орнату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407BFC35" w14:textId="77777777" w:rsidR="00EA41DA" w:rsidRPr="00EA41DA" w:rsidRDefault="00EA41DA" w:rsidP="00EA41D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Бекіту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элементтері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мен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қажетті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монтаж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материалдарын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пайдалану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6F8743AF" w14:textId="77777777" w:rsidR="00EA41DA" w:rsidRPr="00EA41DA" w:rsidRDefault="00EA41DA" w:rsidP="00EA41D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Жарықшамдарды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электр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желісіне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қосу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333C86E3" w14:textId="77777777" w:rsidR="00EA41DA" w:rsidRPr="00EA41DA" w:rsidRDefault="00EA41DA" w:rsidP="00EA41D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Электр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қосылыстарының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қауіпсіздігін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тексеру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340F851D" w14:textId="77777777" w:rsidR="00EA41DA" w:rsidRPr="00EA41DA" w:rsidRDefault="00EA41DA" w:rsidP="00EA41D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Жарықшамдардың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жұмысқа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жарамдылығын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тексеру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52726A6C" w14:textId="77777777" w:rsidR="00EA41DA" w:rsidRPr="00EA41DA" w:rsidRDefault="00EA41DA" w:rsidP="00EA41D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Жарық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бағытын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реттеу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фасадты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біркелкі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жарықтандыруды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қамтамасыз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ету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0A69969E" w14:textId="77777777" w:rsidR="00EA41DA" w:rsidRPr="00EA41DA" w:rsidRDefault="00EA41DA" w:rsidP="00EA41D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Іске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қосу-баптау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жұмыстарын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орындау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0FC3D5A9" w14:textId="77777777" w:rsidR="00EA41DA" w:rsidRPr="00EA41DA" w:rsidRDefault="00EA41DA" w:rsidP="00EA41D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Монтаж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жұмыстары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аяқталғаннан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кейін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орнын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жинастыру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66E878F4" w14:textId="77777777" w:rsidR="00EA41DA" w:rsidRPr="00EA41DA" w:rsidRDefault="00EA41DA" w:rsidP="00EA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Жұмыстарды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орындау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үшін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қажетті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бекіту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элементтері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қосу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материалдары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монтажға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арналған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ұсақ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материалдар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орындаушының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есебінен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қамтамасыз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етіледі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7F750A32" w14:textId="77777777" w:rsidR="00EA41DA" w:rsidRPr="00EA41DA" w:rsidRDefault="00EA41DA" w:rsidP="00EA41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</w:pPr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 xml:space="preserve">5. </w:t>
      </w:r>
      <w:proofErr w:type="spellStart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>Жұмыстардың</w:t>
      </w:r>
      <w:proofErr w:type="spellEnd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>нәтижесіне</w:t>
      </w:r>
      <w:proofErr w:type="spellEnd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>қойылатын</w:t>
      </w:r>
      <w:proofErr w:type="spellEnd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b/>
          <w:bCs/>
          <w:sz w:val="36"/>
          <w:szCs w:val="36"/>
          <w:lang w:val="ru-KZ" w:eastAsia="ru-KZ"/>
        </w:rPr>
        <w:t>талаптар</w:t>
      </w:r>
      <w:proofErr w:type="spellEnd"/>
    </w:p>
    <w:p w14:paraId="48150D09" w14:textId="77777777" w:rsidR="00EA41DA" w:rsidRPr="00EA41DA" w:rsidRDefault="00EA41DA" w:rsidP="00EA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lastRenderedPageBreak/>
        <w:t>Жұмыстар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аяқталғаннан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кейін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Арал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ауданы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әкімі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аппараты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ғимаратының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сыртқы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фасадындағы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8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архитектуралық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колонна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декоративтік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функционалдық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тұрғыдан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біркелкі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жарықтандырылуы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6AA1E942" w14:textId="77777777" w:rsidR="00EA41DA" w:rsidRPr="00EA41DA" w:rsidRDefault="00EA41DA" w:rsidP="00EA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Жарықтандыру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жүйесі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келесі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талаптарға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сәйкес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болуы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қажет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:</w:t>
      </w:r>
    </w:p>
    <w:p w14:paraId="607E84C2" w14:textId="77777777" w:rsidR="00EA41DA" w:rsidRPr="00EA41DA" w:rsidRDefault="00EA41DA" w:rsidP="00EA41D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Жарықшамдардың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саны: 8 дана;</w:t>
      </w:r>
    </w:p>
    <w:p w14:paraId="70B7E303" w14:textId="77777777" w:rsidR="00EA41DA" w:rsidRPr="00EA41DA" w:rsidRDefault="00EA41DA" w:rsidP="00EA41D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Бір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жарықшамның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қуаты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: 30 Вт;</w:t>
      </w:r>
    </w:p>
    <w:p w14:paraId="598CD071" w14:textId="77777777" w:rsidR="00EA41DA" w:rsidRPr="00EA41DA" w:rsidRDefault="00EA41DA" w:rsidP="00EA41D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Жалпы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номиналды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қуаты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: 240 Вт;</w:t>
      </w:r>
    </w:p>
    <w:p w14:paraId="0A255DB0" w14:textId="77777777" w:rsidR="00EA41DA" w:rsidRPr="00EA41DA" w:rsidRDefault="00EA41DA" w:rsidP="00EA41D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Электр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желісіне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қосылған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барлық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жарықшамдар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тұрақты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істеуі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;</w:t>
      </w:r>
    </w:p>
    <w:p w14:paraId="5687EC39" w14:textId="77777777" w:rsidR="00EA41DA" w:rsidRPr="00EA41DA" w:rsidRDefault="00EA41DA" w:rsidP="00EA41D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Жарықтандыру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фасадтың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архитектуралық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ерекшеліктерін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айқындауы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;</w:t>
      </w:r>
    </w:p>
    <w:p w14:paraId="377E24E5" w14:textId="77777777" w:rsidR="00EA41DA" w:rsidRPr="00EA41DA" w:rsidRDefault="00EA41DA" w:rsidP="00EA41D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Кабельдер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мен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электрлік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қосылыстар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қауіпсіз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орнатылып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сыртқы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ортаның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әсерінен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қорғалуы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;</w:t>
      </w:r>
    </w:p>
    <w:p w14:paraId="7D5A2507" w14:textId="77777777" w:rsidR="00EA41DA" w:rsidRPr="00EA41DA" w:rsidRDefault="00EA41DA" w:rsidP="00EA41D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Монтаж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жұмыстары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аяқталғаннан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кейін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объект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пайдалануға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жарамды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жинақы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күйде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тапсырылуы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EA41DA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47D7475C" w14:textId="28D95D8E" w:rsidR="00EA41DA" w:rsidRPr="00EA41DA" w:rsidRDefault="00EA41DA" w:rsidP="00671801">
      <w:pPr>
        <w:pStyle w:val="a3"/>
        <w:ind w:firstLine="708"/>
        <w:jc w:val="both"/>
        <w:rPr>
          <w:rFonts w:ascii="Times New Roman" w:hAnsi="Times New Roman" w:cs="Times New Roman"/>
          <w:sz w:val="24"/>
          <w:lang w:val="ru-KZ"/>
        </w:rPr>
      </w:pPr>
    </w:p>
    <w:p w14:paraId="35E6CEDA" w14:textId="729A58DC" w:rsidR="00EA41DA" w:rsidRPr="00EA41DA" w:rsidRDefault="00EA41DA" w:rsidP="00671801">
      <w:pPr>
        <w:pStyle w:val="a3"/>
        <w:ind w:firstLine="708"/>
        <w:jc w:val="both"/>
        <w:rPr>
          <w:rFonts w:ascii="Times New Roman" w:hAnsi="Times New Roman" w:cs="Times New Roman"/>
          <w:sz w:val="24"/>
          <w:lang w:val="ru-KZ"/>
        </w:rPr>
      </w:pPr>
    </w:p>
    <w:p w14:paraId="264FDDB2" w14:textId="60F8AD2F" w:rsidR="00EA41DA" w:rsidRPr="00EA41DA" w:rsidRDefault="00EA41DA" w:rsidP="00671801">
      <w:pPr>
        <w:pStyle w:val="a3"/>
        <w:ind w:firstLine="708"/>
        <w:jc w:val="both"/>
        <w:rPr>
          <w:rFonts w:ascii="Times New Roman" w:hAnsi="Times New Roman" w:cs="Times New Roman"/>
          <w:sz w:val="24"/>
          <w:lang w:val="ru-KZ"/>
        </w:rPr>
      </w:pPr>
    </w:p>
    <w:p w14:paraId="3F18D4C4" w14:textId="36A7443C" w:rsidR="00EA41DA" w:rsidRPr="00EA41DA" w:rsidRDefault="00EA41DA" w:rsidP="00671801">
      <w:pPr>
        <w:pStyle w:val="a3"/>
        <w:ind w:firstLine="708"/>
        <w:jc w:val="both"/>
        <w:rPr>
          <w:rFonts w:ascii="Times New Roman" w:hAnsi="Times New Roman" w:cs="Times New Roman"/>
          <w:sz w:val="24"/>
          <w:lang w:val="ru-KZ"/>
        </w:rPr>
      </w:pPr>
    </w:p>
    <w:p w14:paraId="49F19441" w14:textId="53D14F03" w:rsidR="00EA41DA" w:rsidRPr="00EA41DA" w:rsidRDefault="00EA41DA" w:rsidP="00671801">
      <w:pPr>
        <w:pStyle w:val="a3"/>
        <w:ind w:firstLine="708"/>
        <w:jc w:val="both"/>
        <w:rPr>
          <w:rFonts w:ascii="Times New Roman" w:hAnsi="Times New Roman" w:cs="Times New Roman"/>
          <w:sz w:val="24"/>
          <w:lang w:val="ru-KZ"/>
        </w:rPr>
      </w:pPr>
    </w:p>
    <w:p w14:paraId="1FD11848" w14:textId="339D551A" w:rsidR="00EA41DA" w:rsidRPr="00EA41DA" w:rsidRDefault="00EA41DA" w:rsidP="00671801">
      <w:pPr>
        <w:pStyle w:val="a3"/>
        <w:ind w:firstLine="708"/>
        <w:jc w:val="both"/>
        <w:rPr>
          <w:rFonts w:ascii="Times New Roman" w:hAnsi="Times New Roman" w:cs="Times New Roman"/>
          <w:sz w:val="24"/>
          <w:lang w:val="ru-KZ"/>
        </w:rPr>
      </w:pPr>
    </w:p>
    <w:p w14:paraId="35D6A335" w14:textId="063FFD27" w:rsidR="00EA41DA" w:rsidRPr="00EA41DA" w:rsidRDefault="00EA41DA" w:rsidP="00671801">
      <w:pPr>
        <w:pStyle w:val="a3"/>
        <w:ind w:firstLine="708"/>
        <w:jc w:val="both"/>
        <w:rPr>
          <w:rFonts w:ascii="Times New Roman" w:hAnsi="Times New Roman" w:cs="Times New Roman"/>
          <w:sz w:val="24"/>
          <w:lang w:val="ru-KZ"/>
        </w:rPr>
      </w:pPr>
    </w:p>
    <w:p w14:paraId="5FDF6CED" w14:textId="19629CF0" w:rsidR="00EA41DA" w:rsidRPr="00EA41DA" w:rsidRDefault="00EA41DA" w:rsidP="00671801">
      <w:pPr>
        <w:pStyle w:val="a3"/>
        <w:ind w:firstLine="708"/>
        <w:jc w:val="both"/>
        <w:rPr>
          <w:rFonts w:ascii="Times New Roman" w:hAnsi="Times New Roman" w:cs="Times New Roman"/>
          <w:sz w:val="24"/>
          <w:lang w:val="ru-KZ"/>
        </w:rPr>
      </w:pPr>
    </w:p>
    <w:p w14:paraId="772B58AF" w14:textId="54F625F0" w:rsidR="00EA41DA" w:rsidRPr="00EA41DA" w:rsidRDefault="00EA41DA" w:rsidP="00671801">
      <w:pPr>
        <w:pStyle w:val="a3"/>
        <w:ind w:firstLine="708"/>
        <w:jc w:val="both"/>
        <w:rPr>
          <w:rFonts w:ascii="Times New Roman" w:hAnsi="Times New Roman" w:cs="Times New Roman"/>
          <w:sz w:val="24"/>
          <w:lang w:val="ru-KZ"/>
        </w:rPr>
      </w:pPr>
    </w:p>
    <w:p w14:paraId="021A457A" w14:textId="44E81244" w:rsidR="00EA41DA" w:rsidRPr="00EA41DA" w:rsidRDefault="00EA41DA" w:rsidP="00671801">
      <w:pPr>
        <w:pStyle w:val="a3"/>
        <w:ind w:firstLine="708"/>
        <w:jc w:val="both"/>
        <w:rPr>
          <w:rFonts w:ascii="Times New Roman" w:hAnsi="Times New Roman" w:cs="Times New Roman"/>
          <w:sz w:val="24"/>
          <w:lang w:val="ru-KZ"/>
        </w:rPr>
      </w:pPr>
    </w:p>
    <w:p w14:paraId="16119658" w14:textId="77777777" w:rsidR="00EA41DA" w:rsidRPr="00EA41DA" w:rsidRDefault="00EA41DA" w:rsidP="00671801">
      <w:pPr>
        <w:pStyle w:val="a3"/>
        <w:ind w:firstLine="708"/>
        <w:jc w:val="both"/>
        <w:rPr>
          <w:rFonts w:ascii="Times New Roman" w:hAnsi="Times New Roman" w:cs="Times New Roman"/>
          <w:sz w:val="24"/>
          <w:lang w:val="ru-KZ"/>
        </w:rPr>
      </w:pPr>
    </w:p>
    <w:sectPr w:rsidR="00EA41DA" w:rsidRPr="00EA4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B29EA"/>
    <w:multiLevelType w:val="multilevel"/>
    <w:tmpl w:val="6554D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EE60C9"/>
    <w:multiLevelType w:val="multilevel"/>
    <w:tmpl w:val="9BD27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C97AAD"/>
    <w:multiLevelType w:val="multilevel"/>
    <w:tmpl w:val="44C0E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CB097B"/>
    <w:multiLevelType w:val="multilevel"/>
    <w:tmpl w:val="E0C80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1B876BB"/>
    <w:multiLevelType w:val="multilevel"/>
    <w:tmpl w:val="6F00C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215"/>
    <w:rsid w:val="005D74EB"/>
    <w:rsid w:val="00671801"/>
    <w:rsid w:val="007D20C4"/>
    <w:rsid w:val="00A24FCF"/>
    <w:rsid w:val="00CF5B18"/>
    <w:rsid w:val="00DD5215"/>
    <w:rsid w:val="00EA41DA"/>
    <w:rsid w:val="00F7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40EB5"/>
  <w15:chartTrackingRefBased/>
  <w15:docId w15:val="{8C1DA145-80C3-4EF7-A55F-10FA15D73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D20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78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676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Балтабай Анесов</cp:lastModifiedBy>
  <cp:revision>5</cp:revision>
  <dcterms:created xsi:type="dcterms:W3CDTF">2026-10-09T10:30:00Z</dcterms:created>
  <dcterms:modified xsi:type="dcterms:W3CDTF">2026-10-13T07:26:00Z</dcterms:modified>
</cp:coreProperties>
</file>