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EB21F" w14:textId="77777777" w:rsidR="00EA0817" w:rsidRDefault="00521A28" w:rsidP="00521A28">
      <w:pPr>
        <w:jc w:val="right"/>
        <w:rPr>
          <w:lang w:val="kk-KZ"/>
        </w:rPr>
      </w:pPr>
      <w:r>
        <w:rPr>
          <w:lang w:val="kk-KZ"/>
        </w:rPr>
        <w:t>Приложение к договору</w:t>
      </w:r>
    </w:p>
    <w:p w14:paraId="61641039" w14:textId="77777777" w:rsidR="00521A28" w:rsidRDefault="00521A28">
      <w:pPr>
        <w:rPr>
          <w:lang w:val="kk-KZ"/>
        </w:rPr>
      </w:pPr>
    </w:p>
    <w:p w14:paraId="56CF470D" w14:textId="77777777" w:rsidR="00521A28" w:rsidRDefault="00521A28" w:rsidP="00521A28">
      <w:pPr>
        <w:jc w:val="center"/>
        <w:rPr>
          <w:lang w:val="kk-KZ"/>
        </w:rPr>
      </w:pPr>
      <w:r>
        <w:rPr>
          <w:lang w:val="kk-KZ"/>
        </w:rPr>
        <w:t>Техническая спецификация</w:t>
      </w:r>
    </w:p>
    <w:p w14:paraId="4EB455CA" w14:textId="65F78DE5" w:rsidR="00521A28" w:rsidRDefault="00521A28">
      <w:pPr>
        <w:rPr>
          <w:lang w:val="kk-KZ"/>
        </w:rPr>
      </w:pPr>
      <w:r>
        <w:rPr>
          <w:lang w:val="kk-KZ"/>
        </w:rPr>
        <w:t>Техническое обслуживание  автомобилей, находящихся на гарантийном обслуживании включает:</w:t>
      </w:r>
    </w:p>
    <w:p w14:paraId="774C046A" w14:textId="1BC330F3" w:rsidR="00521A28" w:rsidRDefault="00521A28" w:rsidP="00521A28">
      <w:pPr>
        <w:pStyle w:val="a3"/>
        <w:numPr>
          <w:ilvl w:val="0"/>
          <w:numId w:val="1"/>
        </w:numPr>
        <w:rPr>
          <w:lang w:val="kk-KZ"/>
        </w:rPr>
      </w:pPr>
      <w:r>
        <w:rPr>
          <w:lang w:val="kk-KZ"/>
        </w:rPr>
        <w:t>Замена масла</w:t>
      </w:r>
      <w:r w:rsidR="008A188E">
        <w:rPr>
          <w:lang w:val="kk-KZ"/>
        </w:rPr>
        <w:t xml:space="preserve"> в двигателе</w:t>
      </w:r>
      <w:r>
        <w:rPr>
          <w:lang w:val="kk-KZ"/>
        </w:rPr>
        <w:t xml:space="preserve"> – масло моторное Лукойл </w:t>
      </w:r>
      <w:r w:rsidR="008A188E">
        <w:rPr>
          <w:lang w:val="kk-KZ"/>
        </w:rPr>
        <w:t>10</w:t>
      </w:r>
      <w:r>
        <w:rPr>
          <w:lang w:val="en-US"/>
        </w:rPr>
        <w:t>W</w:t>
      </w:r>
      <w:r w:rsidRPr="00521A28">
        <w:t>40</w:t>
      </w:r>
      <w:r>
        <w:rPr>
          <w:lang w:val="kk-KZ"/>
        </w:rPr>
        <w:t xml:space="preserve"> – </w:t>
      </w:r>
      <w:r w:rsidR="008A188E">
        <w:rPr>
          <w:lang w:val="kk-KZ"/>
        </w:rPr>
        <w:t>5,5л</w:t>
      </w:r>
    </w:p>
    <w:p w14:paraId="59351C71" w14:textId="6E9CBA66" w:rsidR="008A188E" w:rsidRDefault="008A188E" w:rsidP="008A188E">
      <w:pPr>
        <w:pStyle w:val="a3"/>
        <w:numPr>
          <w:ilvl w:val="0"/>
          <w:numId w:val="1"/>
        </w:numPr>
        <w:rPr>
          <w:lang w:val="kk-KZ"/>
        </w:rPr>
      </w:pPr>
      <w:r>
        <w:rPr>
          <w:lang w:val="kk-KZ"/>
        </w:rPr>
        <w:t xml:space="preserve">Замена масла в </w:t>
      </w:r>
      <w:r>
        <w:rPr>
          <w:lang w:val="kk-KZ"/>
        </w:rPr>
        <w:t>агрегатах</w:t>
      </w:r>
      <w:r>
        <w:rPr>
          <w:lang w:val="kk-KZ"/>
        </w:rPr>
        <w:t xml:space="preserve"> – масло </w:t>
      </w:r>
      <w:r>
        <w:rPr>
          <w:lang w:val="kk-KZ"/>
        </w:rPr>
        <w:t>трансмиссионное</w:t>
      </w:r>
      <w:r>
        <w:rPr>
          <w:lang w:val="kk-KZ"/>
        </w:rPr>
        <w:t xml:space="preserve"> – </w:t>
      </w:r>
      <w:r>
        <w:rPr>
          <w:lang w:val="kk-KZ"/>
        </w:rPr>
        <w:t>6,0</w:t>
      </w:r>
      <w:r>
        <w:rPr>
          <w:lang w:val="kk-KZ"/>
        </w:rPr>
        <w:t>л</w:t>
      </w:r>
    </w:p>
    <w:p w14:paraId="79B61A30" w14:textId="615BF45C" w:rsidR="008A188E" w:rsidRDefault="008A188E" w:rsidP="008A188E">
      <w:pPr>
        <w:pStyle w:val="a3"/>
        <w:numPr>
          <w:ilvl w:val="0"/>
          <w:numId w:val="1"/>
        </w:numPr>
        <w:rPr>
          <w:lang w:val="kk-KZ"/>
        </w:rPr>
      </w:pPr>
      <w:r>
        <w:rPr>
          <w:lang w:val="kk-KZ"/>
        </w:rPr>
        <w:t>Замена масляного фильтра – фильтр масляный  оригинал – 1 шт</w:t>
      </w:r>
    </w:p>
    <w:p w14:paraId="4D3D6E1C" w14:textId="3F3770B3" w:rsidR="008A188E" w:rsidRDefault="008A188E" w:rsidP="008A188E">
      <w:pPr>
        <w:pStyle w:val="a3"/>
        <w:numPr>
          <w:ilvl w:val="0"/>
          <w:numId w:val="1"/>
        </w:numPr>
        <w:rPr>
          <w:lang w:val="kk-KZ"/>
        </w:rPr>
      </w:pPr>
      <w:r>
        <w:rPr>
          <w:lang w:val="kk-KZ"/>
        </w:rPr>
        <w:t>Замена воздушного фильтра – фильтр воздушный ГАЗ  – 1 шт</w:t>
      </w:r>
    </w:p>
    <w:p w14:paraId="7CC6795E" w14:textId="2C56D36E" w:rsidR="008A188E" w:rsidRDefault="008A188E" w:rsidP="00521A28">
      <w:pPr>
        <w:pStyle w:val="a3"/>
        <w:numPr>
          <w:ilvl w:val="0"/>
          <w:numId w:val="1"/>
        </w:numPr>
        <w:rPr>
          <w:lang w:val="kk-KZ"/>
        </w:rPr>
      </w:pPr>
      <w:r>
        <w:rPr>
          <w:lang w:val="kk-KZ"/>
        </w:rPr>
        <w:t>Замена топливного фильтра – фильтр топливный ГАЗ оригинал – 1 шт</w:t>
      </w:r>
    </w:p>
    <w:p w14:paraId="3A525523" w14:textId="26B3E92D" w:rsidR="00521A28" w:rsidRDefault="00521A28" w:rsidP="00521A28">
      <w:pPr>
        <w:pStyle w:val="a3"/>
        <w:numPr>
          <w:ilvl w:val="0"/>
          <w:numId w:val="1"/>
        </w:numPr>
        <w:rPr>
          <w:lang w:val="kk-KZ"/>
        </w:rPr>
      </w:pPr>
      <w:r>
        <w:rPr>
          <w:lang w:val="kk-KZ"/>
        </w:rPr>
        <w:t xml:space="preserve">Замена </w:t>
      </w:r>
      <w:r w:rsidR="008A188E">
        <w:rPr>
          <w:lang w:val="kk-KZ"/>
        </w:rPr>
        <w:t>салонного</w:t>
      </w:r>
      <w:r>
        <w:rPr>
          <w:lang w:val="kk-KZ"/>
        </w:rPr>
        <w:t xml:space="preserve"> фильтра – фильтр </w:t>
      </w:r>
      <w:r w:rsidR="008A188E">
        <w:rPr>
          <w:lang w:val="kk-KZ"/>
        </w:rPr>
        <w:t xml:space="preserve">салонный </w:t>
      </w:r>
      <w:r>
        <w:rPr>
          <w:lang w:val="kk-KZ"/>
        </w:rPr>
        <w:t xml:space="preserve"> – 1 шт</w:t>
      </w:r>
    </w:p>
    <w:p w14:paraId="0398F8A9" w14:textId="60777662" w:rsidR="00521A28" w:rsidRDefault="008A188E" w:rsidP="00521A28">
      <w:pPr>
        <w:pStyle w:val="a3"/>
        <w:numPr>
          <w:ilvl w:val="0"/>
          <w:numId w:val="1"/>
        </w:numPr>
        <w:rPr>
          <w:lang w:val="kk-KZ"/>
        </w:rPr>
      </w:pPr>
      <w:r>
        <w:rPr>
          <w:lang w:val="kk-KZ"/>
        </w:rPr>
        <w:t>Замена свечей зажигания – свеча зажигания Метеор – 4шт</w:t>
      </w:r>
    </w:p>
    <w:p w14:paraId="1E880FD0" w14:textId="4B325608" w:rsidR="00521A28" w:rsidRDefault="00521A28" w:rsidP="00521A28">
      <w:pPr>
        <w:pStyle w:val="a3"/>
        <w:numPr>
          <w:ilvl w:val="0"/>
          <w:numId w:val="1"/>
        </w:numPr>
        <w:rPr>
          <w:lang w:val="kk-KZ"/>
        </w:rPr>
      </w:pPr>
      <w:r>
        <w:rPr>
          <w:lang w:val="kk-KZ"/>
        </w:rPr>
        <w:t xml:space="preserve">Замена </w:t>
      </w:r>
      <w:r w:rsidR="008A188E">
        <w:rPr>
          <w:lang w:val="kk-KZ"/>
        </w:rPr>
        <w:t>охлаждающей жидкости – антифриз Красный – 10л</w:t>
      </w:r>
    </w:p>
    <w:p w14:paraId="64D35CAD" w14:textId="6D02D165" w:rsidR="00521A28" w:rsidRDefault="008A188E" w:rsidP="00521A28">
      <w:pPr>
        <w:pStyle w:val="a3"/>
        <w:numPr>
          <w:ilvl w:val="0"/>
          <w:numId w:val="1"/>
        </w:numPr>
        <w:rPr>
          <w:lang w:val="kk-KZ"/>
        </w:rPr>
      </w:pPr>
      <w:r>
        <w:rPr>
          <w:lang w:val="kk-KZ"/>
        </w:rPr>
        <w:t>Протяжка ходовой части автомобиля</w:t>
      </w:r>
    </w:p>
    <w:p w14:paraId="1B9748F1" w14:textId="6B18FE6D" w:rsidR="00521A28" w:rsidRDefault="00521A28" w:rsidP="00521A28">
      <w:pPr>
        <w:pStyle w:val="a3"/>
        <w:numPr>
          <w:ilvl w:val="0"/>
          <w:numId w:val="1"/>
        </w:numPr>
        <w:rPr>
          <w:lang w:val="kk-KZ"/>
        </w:rPr>
      </w:pPr>
      <w:r>
        <w:rPr>
          <w:lang w:val="kk-KZ"/>
        </w:rPr>
        <w:t xml:space="preserve">Компьютерная дагностика на </w:t>
      </w:r>
      <w:r w:rsidR="008A188E">
        <w:rPr>
          <w:lang w:val="kk-KZ"/>
        </w:rPr>
        <w:t xml:space="preserve">специализированном </w:t>
      </w:r>
      <w:r>
        <w:rPr>
          <w:lang w:val="kk-KZ"/>
        </w:rPr>
        <w:t>сканере – Аскан 10</w:t>
      </w:r>
    </w:p>
    <w:p w14:paraId="50F82296" w14:textId="06A429B9" w:rsidR="00521A28" w:rsidRDefault="00521A28" w:rsidP="00521A28">
      <w:pPr>
        <w:rPr>
          <w:lang w:val="kk-KZ"/>
        </w:rPr>
      </w:pPr>
      <w:r>
        <w:rPr>
          <w:lang w:val="kk-KZ"/>
        </w:rPr>
        <w:t xml:space="preserve">Обслуживание проводить с учетом расходных материалов на каждую единицу техники, общее количество техники – </w:t>
      </w:r>
      <w:r w:rsidR="008A188E">
        <w:rPr>
          <w:lang w:val="kk-KZ"/>
        </w:rPr>
        <w:t>1</w:t>
      </w:r>
      <w:r>
        <w:rPr>
          <w:lang w:val="kk-KZ"/>
        </w:rPr>
        <w:t xml:space="preserve"> единиц</w:t>
      </w:r>
      <w:r w:rsidR="008A188E">
        <w:rPr>
          <w:lang w:val="kk-KZ"/>
        </w:rPr>
        <w:t>а</w:t>
      </w:r>
      <w:r>
        <w:rPr>
          <w:lang w:val="kk-KZ"/>
        </w:rPr>
        <w:t>, гарантия</w:t>
      </w:r>
      <w:r w:rsidR="00944D1B">
        <w:rPr>
          <w:lang w:val="kk-KZ"/>
        </w:rPr>
        <w:t xml:space="preserve">. </w:t>
      </w:r>
    </w:p>
    <w:p w14:paraId="5A53C542" w14:textId="77777777" w:rsidR="00944D1B" w:rsidRDefault="00944D1B" w:rsidP="00521A28">
      <w:pPr>
        <w:rPr>
          <w:lang w:val="kk-KZ"/>
        </w:rPr>
      </w:pPr>
      <w:r>
        <w:rPr>
          <w:lang w:val="kk-KZ"/>
        </w:rPr>
        <w:t>Поставщик обязан иметь сертификат официального дилера от завода изготовителя данной марки, Поставщик обязан сохранить гарантию от завода изготовителя.</w:t>
      </w:r>
    </w:p>
    <w:p w14:paraId="5AC35CFA" w14:textId="77777777" w:rsidR="00944D1B" w:rsidRDefault="00944D1B" w:rsidP="00521A28">
      <w:pPr>
        <w:rPr>
          <w:lang w:val="kk-KZ"/>
        </w:rPr>
      </w:pPr>
      <w:r>
        <w:rPr>
          <w:lang w:val="kk-KZ"/>
        </w:rPr>
        <w:t xml:space="preserve">Все услуги по техническому обслуживанию автотранспорта </w:t>
      </w:r>
      <w:r>
        <w:rPr>
          <w:rFonts w:ascii="Helvetica" w:hAnsi="Helvetica" w:cs="Helvetica"/>
          <w:color w:val="333333"/>
          <w:sz w:val="20"/>
          <w:szCs w:val="20"/>
          <w:shd w:val="clear" w:color="auto" w:fill="FFFFFF"/>
        </w:rPr>
        <w:t>КГП на праве хозяйственного ведения "Щербактинская районная больница" управления здравоохранения Павлодарской области</w:t>
      </w:r>
      <w:r>
        <w:rPr>
          <w:rFonts w:ascii="Helvetica" w:hAnsi="Helvetica" w:cs="Helvetica"/>
          <w:color w:val="333333"/>
          <w:sz w:val="20"/>
          <w:szCs w:val="20"/>
          <w:shd w:val="clear" w:color="auto" w:fill="FFFFFF"/>
          <w:lang w:val="kk-KZ"/>
        </w:rPr>
        <w:t xml:space="preserve"> </w:t>
      </w:r>
      <w:r>
        <w:rPr>
          <w:lang w:val="kk-KZ"/>
        </w:rPr>
        <w:t xml:space="preserve">  начинаются с момента поступления заявки Заказчика. Срок выпуска на линию технически исправного автотранспорта не должен превышать трех календарных дней. </w:t>
      </w:r>
    </w:p>
    <w:p w14:paraId="13D2C128" w14:textId="7988D26C" w:rsidR="00944D1B" w:rsidRPr="00944D1B" w:rsidRDefault="00944D1B" w:rsidP="00521A28">
      <w:pPr>
        <w:rPr>
          <w:lang w:val="kk-KZ"/>
        </w:rPr>
      </w:pPr>
      <w:r>
        <w:rPr>
          <w:lang w:val="kk-KZ"/>
        </w:rPr>
        <w:t>Срок предоставления услуг – с момента подписания Договора по 31 декабря 202</w:t>
      </w:r>
      <w:r w:rsidR="008A188E">
        <w:rPr>
          <w:lang w:val="kk-KZ"/>
        </w:rPr>
        <w:t>6</w:t>
      </w:r>
      <w:r>
        <w:rPr>
          <w:lang w:val="kk-KZ"/>
        </w:rPr>
        <w:t xml:space="preserve"> года </w:t>
      </w:r>
    </w:p>
    <w:p w14:paraId="1748E94F" w14:textId="77777777" w:rsidR="00521A28" w:rsidRDefault="00521A28" w:rsidP="00521A28">
      <w:pPr>
        <w:rPr>
          <w:lang w:val="kk-KZ"/>
        </w:rPr>
      </w:pPr>
    </w:p>
    <w:p w14:paraId="0DDCBF12" w14:textId="77777777" w:rsidR="00521A28" w:rsidRDefault="00521A28" w:rsidP="00521A28">
      <w:pPr>
        <w:jc w:val="right"/>
        <w:rPr>
          <w:lang w:val="kk-KZ"/>
        </w:rPr>
      </w:pPr>
      <w:r w:rsidRPr="00521A28">
        <w:rPr>
          <w:rStyle w:val="ezkurwreuab5ozgtqnkl"/>
          <w:lang w:val="kk-KZ"/>
        </w:rPr>
        <w:t>Шартқа</w:t>
      </w:r>
      <w:r w:rsidRPr="00521A28">
        <w:rPr>
          <w:lang w:val="kk-KZ"/>
        </w:rPr>
        <w:t xml:space="preserve"> </w:t>
      </w:r>
      <w:r w:rsidRPr="00521A28">
        <w:rPr>
          <w:rStyle w:val="ezkurwreuab5ozgtqnkl"/>
          <w:lang w:val="kk-KZ"/>
        </w:rPr>
        <w:t>қосымша</w:t>
      </w:r>
      <w:r w:rsidRPr="00521A28">
        <w:rPr>
          <w:lang w:val="kk-KZ"/>
        </w:rPr>
        <w:t xml:space="preserve"> </w:t>
      </w:r>
    </w:p>
    <w:p w14:paraId="689ACDCF" w14:textId="77777777" w:rsidR="00521A28" w:rsidRDefault="00521A28" w:rsidP="00521A28">
      <w:pPr>
        <w:jc w:val="center"/>
        <w:rPr>
          <w:lang w:val="kk-KZ"/>
        </w:rPr>
      </w:pPr>
      <w:r w:rsidRPr="00521A28">
        <w:rPr>
          <w:rStyle w:val="ezkurwreuab5ozgtqnkl"/>
          <w:lang w:val="kk-KZ"/>
        </w:rPr>
        <w:t>Техникалық</w:t>
      </w:r>
      <w:r w:rsidRPr="00521A28">
        <w:rPr>
          <w:lang w:val="kk-KZ"/>
        </w:rPr>
        <w:t xml:space="preserve"> </w:t>
      </w:r>
      <w:r w:rsidRPr="00521A28">
        <w:rPr>
          <w:rStyle w:val="ezkurwreuab5ozgtqnkl"/>
          <w:lang w:val="kk-KZ"/>
        </w:rPr>
        <w:t>сипаттама</w:t>
      </w:r>
    </w:p>
    <w:p w14:paraId="15D667DA" w14:textId="0B4CF76D" w:rsidR="00521A28" w:rsidRPr="00365012" w:rsidRDefault="00365012" w:rsidP="00365012">
      <w:pPr>
        <w:rPr>
          <w:lang w:val="kk-KZ"/>
        </w:rPr>
      </w:pPr>
      <w:r w:rsidRPr="00365012">
        <w:rPr>
          <w:lang w:val="kk-KZ"/>
        </w:rPr>
        <w:t>Кепілдік қызмет көрсететін автомобильдерге техникалық қызмет көрсету мыналарды қамтиды: 1. Қозғалтқыштағы майды ауыстыру-Лукойл мотор майы 10W40-5,5 л 2. Агрегаттардағы майды ауыстыру - трансмиссиялық май-6,0 л 3. Май сүзгісін ауыстыру - май сүзгісі түпнұсқа-1 дана 4. Ауа сүзгісін ауыстыру-сүзгі ауа газы-1 дана 5. Отын сүзгісін ауыстыру-сүзгі отын газы түпнұсқа-1 дана 6. Салон сүзгісін ауыстыру - салон сүзгісі-1 дана 7. Оталдыру шамдарын ауыстыру-Метеор оталдыру шамы-4 дана 8. Салқындатқышты ауыстыру - антифриз Қызыл – 10л 9. Автокөліктің жүріс бөлігін тарту 10. Мамандандырылған сканердегі компьютерлік диагностика-Аскан 10 Техникалық қызмет көрсету техниканың әрбір бірлігіне шығын материалдарын ескере отырып, техниканың жалпы саны – 1 бірлік, кепілдік. Жеткізуші осы марканы дайындаушы зауыттан ресми дилер сертификатына ие болуға міндетті, жеткізуші дайындаушы зауыттан кепілдікті сақтауға міндетті. Павлодар облысы Денсаулық сақтау басқармасының "Шарбақты аудандық ауруханасы" шаруашылық жүргізу құқығындағы КМК автокөлігіне техникалық қызмет көрсету бойынша барлық қызметтер Тапсырыс берушінің өтінімі келіп түскен сәттен басталады. Техникалық жарамды автокөлік желісіне шығару мерзімі күнтізбелік үш күннен аспауға тиіс. Қызметтерді ұсыну мерзімі - шартқа қол қойылған сәттен бастап 2026 жылғы 31 желтоқсанға дейін</w:t>
      </w:r>
    </w:p>
    <w:sectPr w:rsidR="00521A28" w:rsidRPr="003650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635B8A"/>
    <w:multiLevelType w:val="hybridMultilevel"/>
    <w:tmpl w:val="19B0D2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56643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481"/>
    <w:rsid w:val="00365012"/>
    <w:rsid w:val="00521A28"/>
    <w:rsid w:val="008A188E"/>
    <w:rsid w:val="008F374B"/>
    <w:rsid w:val="00944D1B"/>
    <w:rsid w:val="00B45481"/>
    <w:rsid w:val="00EA08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F6B94"/>
  <w15:chartTrackingRefBased/>
  <w15:docId w15:val="{B442329B-1DF6-471F-B796-9E92E342A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21A28"/>
    <w:pPr>
      <w:ind w:left="720"/>
      <w:contextualSpacing/>
    </w:pPr>
  </w:style>
  <w:style w:type="character" w:customStyle="1" w:styleId="ezkurwreuab5ozgtqnkl">
    <w:name w:val="ezkurwreuab5ozgtqnkl"/>
    <w:basedOn w:val="a0"/>
    <w:rsid w:val="00521A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411</Words>
  <Characters>2343</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7</cp:revision>
  <dcterms:created xsi:type="dcterms:W3CDTF">2025-01-23T22:23:00Z</dcterms:created>
  <dcterms:modified xsi:type="dcterms:W3CDTF">2026-10-14T18:42:00Z</dcterms:modified>
</cp:coreProperties>
</file>