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B56" w:rsidRPr="007D7B56" w:rsidRDefault="007D7B56" w:rsidP="007D7B56">
      <w:pPr>
        <w:ind w:right="186"/>
        <w:jc w:val="center"/>
        <w:rPr>
          <w:rStyle w:val="jlqj4b"/>
          <w:b/>
          <w:lang w:val="kk-KZ"/>
        </w:rPr>
      </w:pPr>
      <w:r w:rsidRPr="007D7B56">
        <w:rPr>
          <w:rStyle w:val="jlqj4b"/>
          <w:b/>
          <w:lang w:val="kk-KZ"/>
        </w:rPr>
        <w:t>Деректер тізімі</w:t>
      </w:r>
    </w:p>
    <w:p w:rsidR="007D7B56" w:rsidRPr="007D7B56" w:rsidRDefault="007D7B56" w:rsidP="007D7B56">
      <w:pPr>
        <w:ind w:right="186"/>
        <w:jc w:val="center"/>
        <w:rPr>
          <w:b/>
          <w:spacing w:val="-1"/>
          <w:lang w:val="kk-KZ"/>
        </w:rPr>
      </w:pPr>
      <w:r w:rsidRPr="007D7B56">
        <w:rPr>
          <w:rStyle w:val="jlqj4b"/>
          <w:b/>
          <w:lang w:val="kk-KZ"/>
        </w:rPr>
        <w:t>нысанның өрт автоматикасы жүйелеріне техникалық қызмет көрсету және жөндеу жұмыстары. 202</w:t>
      </w:r>
      <w:r w:rsidR="00EE4685">
        <w:rPr>
          <w:rStyle w:val="jlqj4b"/>
          <w:b/>
          <w:lang w:val="kk-KZ"/>
        </w:rPr>
        <w:t>6</w:t>
      </w:r>
      <w:r w:rsidRPr="007D7B56">
        <w:rPr>
          <w:rStyle w:val="jlqj4b"/>
          <w:b/>
          <w:lang w:val="kk-KZ"/>
        </w:rPr>
        <w:t xml:space="preserve"> жыл ішінде</w:t>
      </w:r>
    </w:p>
    <w:p w:rsidR="007D7B56" w:rsidRDefault="007D7B56" w:rsidP="007D7B56">
      <w:pPr>
        <w:ind w:right="186"/>
        <w:jc w:val="both"/>
        <w:rPr>
          <w:spacing w:val="-1"/>
          <w:lang w:val="kk-KZ"/>
        </w:rPr>
      </w:pPr>
    </w:p>
    <w:p w:rsidR="007D7B56" w:rsidRDefault="007D7B56" w:rsidP="007D7B56">
      <w:pPr>
        <w:ind w:right="186"/>
        <w:jc w:val="both"/>
        <w:rPr>
          <w:rStyle w:val="jlqj4b"/>
          <w:lang w:val="kk-KZ"/>
        </w:rPr>
      </w:pPr>
      <w:r w:rsidRPr="007D7B56">
        <w:rPr>
          <w:rStyle w:val="jlqj4b"/>
          <w:b/>
          <w:lang w:val="kk-KZ"/>
        </w:rPr>
        <w:t>Жалпы талаптар</w:t>
      </w:r>
      <w:r>
        <w:rPr>
          <w:rStyle w:val="jlqj4b"/>
          <w:lang w:val="kk-KZ"/>
        </w:rPr>
        <w:t xml:space="preserve"> </w:t>
      </w:r>
    </w:p>
    <w:p w:rsidR="0009425C" w:rsidRDefault="007D7B56" w:rsidP="007D7B56">
      <w:pPr>
        <w:ind w:right="186"/>
        <w:jc w:val="both"/>
        <w:rPr>
          <w:rStyle w:val="jlqj4b"/>
          <w:lang w:val="kk-KZ"/>
        </w:rPr>
      </w:pPr>
      <w:r>
        <w:rPr>
          <w:rStyle w:val="jlqj4b"/>
          <w:lang w:val="kk-KZ"/>
        </w:rPr>
        <w:t>Қызметтерді көрсетуге және әлеуетті өнім берушіге қойылатын талаптар осы Техникалық тапсырмада көрсетілген.</w:t>
      </w:r>
      <w:r>
        <w:rPr>
          <w:rStyle w:val="viiyi"/>
          <w:lang w:val="kk-KZ"/>
        </w:rPr>
        <w:t xml:space="preserve"> </w:t>
      </w:r>
      <w:r>
        <w:rPr>
          <w:rStyle w:val="jlqj4b"/>
          <w:lang w:val="kk-KZ"/>
        </w:rPr>
        <w:t xml:space="preserve">Ұсынылатын барлық қызметтер осы техникалық ерекшелікте көрсетілген ең аз талаптарға сай болуы немесе асуы тиіс. </w:t>
      </w:r>
    </w:p>
    <w:p w:rsidR="0009425C" w:rsidRDefault="007D7B56" w:rsidP="007D7B56">
      <w:pPr>
        <w:ind w:right="186"/>
        <w:jc w:val="both"/>
        <w:rPr>
          <w:rStyle w:val="jlqj4b"/>
          <w:lang w:val="kk-KZ"/>
        </w:rPr>
      </w:pPr>
      <w:r w:rsidRPr="0009425C">
        <w:rPr>
          <w:rStyle w:val="jlqj4b"/>
          <w:b/>
          <w:lang w:val="kk-KZ"/>
        </w:rPr>
        <w:t>Әлеуетті жеткізушіге қойылатын жалпы талаптар</w:t>
      </w:r>
      <w:r>
        <w:rPr>
          <w:rStyle w:val="jlqj4b"/>
          <w:lang w:val="kk-KZ"/>
        </w:rPr>
        <w:t xml:space="preserve"> </w:t>
      </w:r>
    </w:p>
    <w:p w:rsidR="0009425C" w:rsidRPr="0009425C" w:rsidRDefault="0009425C" w:rsidP="0009425C">
      <w:pPr>
        <w:ind w:right="186"/>
        <w:jc w:val="both"/>
        <w:rPr>
          <w:spacing w:val="-1"/>
          <w:lang w:val="kk-KZ"/>
        </w:rPr>
      </w:pPr>
      <w:r w:rsidRPr="0009425C">
        <w:rPr>
          <w:spacing w:val="-1"/>
          <w:lang w:val="kk-KZ"/>
        </w:rPr>
        <w:t>Өрт автоматикасы жүйелеріне техникалық қызмет көрсету және жоспарлы-алдын ала жөндеу жүргізу Қазақстан Республикасы Ішкі істер министрінің 2016 жылғы 29 қарашадағы № 1111 бұйрығымен бекітілген "Ғимараттарды, үй-жайларды және құрылыстарды автоматты өрт сөндіру және автоматты өрт дабылы, өрт кезінде адамдарды құлақтандыру және эвакуациялауды басқару жүйелерімен жабдықтау жөніндегі талаптар" техникалық регламентінің 36-тармағына сәйкес жүргізіледі.</w:t>
      </w:r>
    </w:p>
    <w:p w:rsidR="0009425C" w:rsidRPr="0009425C" w:rsidRDefault="0009425C" w:rsidP="007D7B56">
      <w:pPr>
        <w:ind w:right="186"/>
        <w:jc w:val="both"/>
        <w:rPr>
          <w:rStyle w:val="jlqj4b"/>
          <w:b/>
          <w:i/>
          <w:lang w:val="kk-KZ"/>
        </w:rPr>
      </w:pPr>
      <w:r w:rsidRPr="0009425C">
        <w:rPr>
          <w:rStyle w:val="jlqj4b"/>
          <w:b/>
          <w:i/>
          <w:lang w:val="kk-KZ"/>
        </w:rPr>
        <w:t xml:space="preserve">Техникалық қамтамасыз ету талаптары </w:t>
      </w:r>
    </w:p>
    <w:p w:rsidR="0009425C" w:rsidRDefault="0009425C" w:rsidP="007D7B56">
      <w:pPr>
        <w:ind w:right="186"/>
        <w:jc w:val="both"/>
        <w:rPr>
          <w:rStyle w:val="jlqj4b"/>
          <w:lang w:val="kk-KZ"/>
        </w:rPr>
      </w:pPr>
      <w:r>
        <w:rPr>
          <w:rStyle w:val="jlqj4b"/>
          <w:lang w:val="kk-KZ"/>
        </w:rPr>
        <w:t xml:space="preserve">Әлеуетті өнім беруші жабдықтың жұмысындағы ақаулар және басқа да кепілдік мәселелері бойынша шағымдарды беру үшін тәулік бойы жұмыс істейтін «жедел желіні» (байланыс телефоны, факс, электрондық пошта мекенжайы) «24/7» режимінде қамтамасыз етуі тиіс. </w:t>
      </w:r>
    </w:p>
    <w:p w:rsidR="0009425C" w:rsidRPr="0009425C" w:rsidRDefault="0009425C" w:rsidP="007D7B56">
      <w:pPr>
        <w:ind w:right="186"/>
        <w:jc w:val="both"/>
        <w:rPr>
          <w:rStyle w:val="jlqj4b"/>
          <w:b/>
          <w:i/>
          <w:lang w:val="kk-KZ"/>
        </w:rPr>
      </w:pPr>
      <w:r w:rsidRPr="0009425C">
        <w:rPr>
          <w:rStyle w:val="jlqj4b"/>
          <w:b/>
          <w:i/>
          <w:lang w:val="kk-KZ"/>
        </w:rPr>
        <w:t xml:space="preserve">Кепілдік талаптары </w:t>
      </w:r>
    </w:p>
    <w:p w:rsidR="0009425C" w:rsidRDefault="0009425C" w:rsidP="007D7B56">
      <w:pPr>
        <w:ind w:right="186"/>
        <w:jc w:val="both"/>
        <w:rPr>
          <w:rStyle w:val="jlqj4b"/>
          <w:lang w:val="kk-KZ"/>
        </w:rPr>
      </w:pPr>
      <w:r>
        <w:rPr>
          <w:rStyle w:val="jlqj4b"/>
          <w:lang w:val="kk-KZ"/>
        </w:rPr>
        <w:t xml:space="preserve">Көрсетілген қызметтерге кепілдік орындалған сәттен бастап 1 жылдан кем емес. Тапсырыс беруші өтініш берген күннен бастап 30 күнтізбелік күннен аспайтын мерзімде міндеттемелерді орындауға кепілдік. </w:t>
      </w:r>
    </w:p>
    <w:p w:rsidR="0009425C" w:rsidRPr="0009425C" w:rsidRDefault="0009425C" w:rsidP="007D7B56">
      <w:pPr>
        <w:ind w:right="186"/>
        <w:jc w:val="both"/>
        <w:rPr>
          <w:rStyle w:val="jlqj4b"/>
          <w:b/>
          <w:i/>
          <w:lang w:val="kk-KZ"/>
        </w:rPr>
      </w:pPr>
      <w:r w:rsidRPr="0009425C">
        <w:rPr>
          <w:rStyle w:val="jlqj4b"/>
          <w:b/>
          <w:i/>
          <w:lang w:val="kk-KZ"/>
        </w:rPr>
        <w:t xml:space="preserve">Қызмет көрсету шарттары </w:t>
      </w:r>
    </w:p>
    <w:p w:rsidR="0009425C" w:rsidRDefault="0009425C" w:rsidP="007D7B56">
      <w:pPr>
        <w:ind w:right="186"/>
        <w:jc w:val="both"/>
        <w:rPr>
          <w:rStyle w:val="jlqj4b"/>
          <w:lang w:val="kk-KZ"/>
        </w:rPr>
      </w:pPr>
      <w:r>
        <w:rPr>
          <w:rStyle w:val="jlqj4b"/>
          <w:lang w:val="kk-KZ"/>
        </w:rPr>
        <w:t xml:space="preserve">Көрсетілетін қызметтердің барлық тізбесін әлеуетті өнім беруші ай сайын (әр айдың соңғы жұмыс күнінен кешіктірмей) Тапсырыс берушінің ғимаратындағы өрт дабылы жүйелерін орындайды. Әлеуетті өнім беруші әлеуетті өнім берушінің сенім телефонына Тапсырыс берушіден сұраныс түскеннен кейін </w:t>
      </w:r>
      <w:r w:rsidR="00447A98">
        <w:rPr>
          <w:rStyle w:val="jlqj4b"/>
          <w:lang w:val="kk-KZ"/>
        </w:rPr>
        <w:t>екі тәулік</w:t>
      </w:r>
      <w:r>
        <w:rPr>
          <w:rStyle w:val="jlqj4b"/>
          <w:lang w:val="kk-KZ"/>
        </w:rPr>
        <w:t xml:space="preserve"> ішінде өрт дабылы жүйелеріне жүйелік қызмет көрсету бойынша қосымша жұмыстарды орындайды. </w:t>
      </w:r>
    </w:p>
    <w:p w:rsidR="0009425C" w:rsidRPr="0009425C" w:rsidRDefault="0009425C" w:rsidP="007D7B56">
      <w:pPr>
        <w:ind w:right="186"/>
        <w:jc w:val="both"/>
        <w:rPr>
          <w:rStyle w:val="jlqj4b"/>
          <w:b/>
          <w:i/>
          <w:lang w:val="kk-KZ"/>
        </w:rPr>
      </w:pPr>
      <w:r w:rsidRPr="0009425C">
        <w:rPr>
          <w:rStyle w:val="jlqj4b"/>
          <w:b/>
          <w:i/>
          <w:lang w:val="kk-KZ"/>
        </w:rPr>
        <w:t xml:space="preserve">Толтыру формасы </w:t>
      </w:r>
    </w:p>
    <w:p w:rsidR="0009425C" w:rsidRDefault="0009425C" w:rsidP="007D7B56">
      <w:pPr>
        <w:ind w:right="186"/>
        <w:jc w:val="both"/>
        <w:rPr>
          <w:rStyle w:val="jlqj4b"/>
          <w:lang w:val="kk-KZ"/>
        </w:rPr>
      </w:pPr>
      <w:r>
        <w:rPr>
          <w:rStyle w:val="jlqj4b"/>
          <w:lang w:val="kk-KZ"/>
        </w:rPr>
        <w:t xml:space="preserve">Көрсетілген қызметтердің жылдық есебі, орындалған жұмыстардың (көрсетілген қызметтердің) айлық актісі. </w:t>
      </w:r>
    </w:p>
    <w:p w:rsidR="0009425C" w:rsidRPr="0009425C" w:rsidRDefault="0009425C" w:rsidP="007D7B56">
      <w:pPr>
        <w:ind w:right="186"/>
        <w:jc w:val="both"/>
        <w:rPr>
          <w:rStyle w:val="jlqj4b"/>
          <w:b/>
          <w:i/>
          <w:lang w:val="kk-KZ"/>
        </w:rPr>
      </w:pPr>
      <w:r w:rsidRPr="0009425C">
        <w:rPr>
          <w:rStyle w:val="jlqj4b"/>
          <w:b/>
          <w:i/>
          <w:lang w:val="kk-KZ"/>
        </w:rPr>
        <w:t xml:space="preserve">Жеткізу шарттары </w:t>
      </w:r>
    </w:p>
    <w:p w:rsidR="0009425C" w:rsidRDefault="0009425C" w:rsidP="007D7B56">
      <w:pPr>
        <w:ind w:right="186"/>
        <w:jc w:val="both"/>
        <w:rPr>
          <w:spacing w:val="-1"/>
          <w:lang w:val="kk-KZ"/>
        </w:rPr>
      </w:pPr>
      <w:r>
        <w:rPr>
          <w:rStyle w:val="jlqj4b"/>
          <w:lang w:val="kk-KZ"/>
        </w:rPr>
        <w:t>Жеткізу мекенжайы: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242"/>
      </w:tblGrid>
      <w:tr w:rsidR="00EE4685" w:rsidRPr="00EE4685" w:rsidTr="00EE4685">
        <w:trPr>
          <w:tblCellSpacing w:w="15" w:type="dxa"/>
        </w:trPr>
        <w:tc>
          <w:tcPr>
            <w:tcW w:w="0" w:type="auto"/>
            <w:vAlign w:val="center"/>
            <w:hideMark/>
          </w:tcPr>
          <w:p w:rsidR="00EE4685" w:rsidRPr="00EE4685" w:rsidRDefault="00EE4685" w:rsidP="00EE4685">
            <w:pPr>
              <w:rPr>
                <w:rFonts w:eastAsia="Times New Roman"/>
                <w:sz w:val="20"/>
                <w:szCs w:val="20"/>
              </w:rPr>
            </w:pPr>
          </w:p>
        </w:tc>
        <w:tc>
          <w:tcPr>
            <w:tcW w:w="0" w:type="auto"/>
            <w:vAlign w:val="center"/>
            <w:hideMark/>
          </w:tcPr>
          <w:p w:rsidR="00EE4685" w:rsidRPr="00EE4685" w:rsidRDefault="00EE4685" w:rsidP="00EE4685">
            <w:pPr>
              <w:rPr>
                <w:rFonts w:eastAsia="Times New Roman"/>
              </w:rPr>
            </w:pPr>
            <w:r w:rsidRPr="00EE4685">
              <w:rPr>
                <w:rFonts w:eastAsia="Times New Roman"/>
              </w:rPr>
              <w:t>Актюбинская область, г.Актобе, район Астана ул.Дарын 1А</w:t>
            </w:r>
          </w:p>
        </w:tc>
      </w:tr>
    </w:tbl>
    <w:p w:rsidR="007D7B56" w:rsidRPr="007D7B56" w:rsidRDefault="007D7B56" w:rsidP="007D7B56">
      <w:pPr>
        <w:ind w:right="186"/>
        <w:jc w:val="both"/>
        <w:rPr>
          <w:spacing w:val="-1"/>
          <w:lang w:val="kk-KZ"/>
        </w:rPr>
      </w:pPr>
      <w:r w:rsidRPr="007D7B56">
        <w:rPr>
          <w:spacing w:val="-1"/>
          <w:lang w:val="kk-KZ"/>
        </w:rPr>
        <w:t>Орындаушылардың объектілерде орнатылған өрт автоматикасы жүйелері мен қондырғыларының құрылғысы мен жұмыс істеу принципін білуі.</w:t>
      </w:r>
    </w:p>
    <w:p w:rsidR="007D7B56" w:rsidRPr="002C144F" w:rsidRDefault="007D7B56" w:rsidP="007D7B56">
      <w:pPr>
        <w:ind w:right="186"/>
        <w:jc w:val="both"/>
        <w:rPr>
          <w:spacing w:val="-1"/>
          <w:lang w:val="kk-KZ"/>
        </w:rPr>
      </w:pPr>
      <w:r w:rsidRPr="002C144F">
        <w:rPr>
          <w:spacing w:val="-1"/>
          <w:lang w:val="kk-KZ"/>
        </w:rPr>
        <w:t>Орындаушылардың "ғимараттарды, үй-жайларды және құрылыстарды автоматты өрт сөндіру және автоматты өрт дабылы жүйелерімен жабдықтау, өрт кезінде адамдарды хабардар ету және эвакуациялауды басқару жөніндегі талаптар" техникалық регламентінің талаптарын, пайдалану жөніндегі қағидаларды, нұсқаулықтарды білуі және орындауы.</w:t>
      </w:r>
    </w:p>
    <w:p w:rsidR="007D7B56" w:rsidRDefault="007D7B56" w:rsidP="007D7B56">
      <w:pPr>
        <w:shd w:val="clear" w:color="auto" w:fill="FFFFFF"/>
        <w:autoSpaceDE w:val="0"/>
        <w:spacing w:line="240" w:lineRule="exact"/>
        <w:jc w:val="both"/>
        <w:rPr>
          <w:spacing w:val="-1"/>
          <w:lang w:val="kk-KZ"/>
        </w:rPr>
      </w:pPr>
      <w:r w:rsidRPr="002C144F">
        <w:rPr>
          <w:spacing w:val="-1"/>
          <w:lang w:val="kk-KZ"/>
        </w:rPr>
        <w:t>Өрт автоматикасы жүйелері мен қондырғыларына белгіленген мерзімде регламенттік техникалық қызмет көрсету және жоспарлы-алдын ала жөндеу жүргізу және тиісті пайдалану құжаттамасын жүргізу</w:t>
      </w:r>
      <w:r w:rsidR="00447A98">
        <w:rPr>
          <w:spacing w:val="-1"/>
          <w:lang w:val="kk-KZ"/>
        </w:rPr>
        <w:t>.</w:t>
      </w:r>
    </w:p>
    <w:p w:rsidR="007D7B56" w:rsidRDefault="007D7B56" w:rsidP="007D7B56">
      <w:pPr>
        <w:ind w:right="186"/>
        <w:jc w:val="both"/>
        <w:rPr>
          <w:spacing w:val="-1"/>
          <w:lang w:val="kk-KZ"/>
        </w:rPr>
      </w:pPr>
      <w:r>
        <w:rPr>
          <w:spacing w:val="-1"/>
          <w:lang w:val="kk-KZ"/>
        </w:rPr>
        <w:t>Мердігер техникалық ерекшелік тізбесіне сәйкес объектілердің өрт автоматикасы жүйелеріне ай сайынғы техникалық қызмет көрсету және жоспарлы-алдын ала жөндеу жөніндегі қызметтерді орындау фактісі бойынша "өрт автоматикасы жүйелері мен қондырғыларының пайдалану журналын" толтырады (бөлім.7) және"өрт автоматикасы жүйелеріне техникалық қызмет көрсету мен жөндеуді есепке алу журналы".</w:t>
      </w:r>
    </w:p>
    <w:p w:rsidR="007D7B56" w:rsidRDefault="007D7B56" w:rsidP="007D7B56">
      <w:pPr>
        <w:ind w:right="186"/>
        <w:jc w:val="both"/>
        <w:rPr>
          <w:spacing w:val="-1"/>
          <w:lang w:val="kk-KZ"/>
        </w:rPr>
      </w:pPr>
      <w:r>
        <w:rPr>
          <w:spacing w:val="-1"/>
          <w:lang w:val="kk-KZ"/>
        </w:rPr>
        <w:t>Орындаушының істен шыққан немесе ұқсас модельдерді ауыстыруға арналған өрт автоматикасы жүйелерінің жабдықтары мен материалдарының қоры болуы тиіс.</w:t>
      </w:r>
    </w:p>
    <w:p w:rsidR="007D7B56" w:rsidRDefault="007D7B56" w:rsidP="007D7B56">
      <w:pPr>
        <w:ind w:right="186"/>
        <w:jc w:val="both"/>
        <w:rPr>
          <w:spacing w:val="-1"/>
          <w:lang w:val="kk-KZ"/>
        </w:rPr>
      </w:pPr>
      <w:r>
        <w:rPr>
          <w:spacing w:val="-1"/>
          <w:lang w:val="kk-KZ"/>
        </w:rPr>
        <w:t>Техникалық ерекшелік тізбесіне сәйкес Қызмет көрсетілетін объектілерге жедел шығуды қамтамасыз ету үшін автокөлік берушіде және кемінде 2 маманда болуы.</w:t>
      </w:r>
    </w:p>
    <w:p w:rsidR="007D7B56" w:rsidRDefault="007D7B56" w:rsidP="007D7B56">
      <w:pPr>
        <w:ind w:right="186"/>
        <w:jc w:val="both"/>
        <w:rPr>
          <w:spacing w:val="-1"/>
          <w:lang w:val="kk-KZ"/>
        </w:rPr>
      </w:pPr>
      <w:r>
        <w:rPr>
          <w:spacing w:val="-1"/>
          <w:lang w:val="kk-KZ"/>
        </w:rPr>
        <w:lastRenderedPageBreak/>
        <w:t>Техникалық ерекшеліктердің тізбесіне сәйкес Қызмет көрсетілетін объектілерге Тапсырыс берушінің шақыруы бойынша өрт автоматикасы жүйелеріндегі ақауларды жою. Әлеуетті өнім берушіде шақыру сәтінен бастап 2 сағат ішінде объектіге келуді қамтамасыз ете отырып, ұтқыр топтардың болуы.</w:t>
      </w:r>
    </w:p>
    <w:p w:rsidR="007D7B56" w:rsidRDefault="007D7B56" w:rsidP="007D7B56">
      <w:pPr>
        <w:ind w:right="186"/>
        <w:jc w:val="both"/>
        <w:rPr>
          <w:spacing w:val="-1"/>
          <w:lang w:val="kk-KZ"/>
        </w:rPr>
      </w:pPr>
      <w:r>
        <w:rPr>
          <w:spacing w:val="-1"/>
          <w:lang w:val="kk-KZ"/>
        </w:rPr>
        <w:t>Тапсырыс берушіге өрт автоматикасы жүйесін пайдалануға қатысты мәселелерде техникалық көмек көрсету (нұсқама жүргізу, өрт автоматикасы жүйесін пайдалану бойынша нұсқаулық жасау және өрт автоматикасы жүйесі іске қосылған кезде жедел персоналдың іс-қимылы, паспорттар).</w:t>
      </w:r>
    </w:p>
    <w:p w:rsidR="007D7B56" w:rsidRDefault="007D7B56" w:rsidP="007D7B56">
      <w:pPr>
        <w:shd w:val="clear" w:color="auto" w:fill="FFFFFF"/>
        <w:autoSpaceDE w:val="0"/>
        <w:spacing w:line="240" w:lineRule="exact"/>
        <w:jc w:val="both"/>
        <w:rPr>
          <w:spacing w:val="-1"/>
          <w:lang w:val="kk-KZ"/>
        </w:rPr>
      </w:pPr>
      <w:r>
        <w:rPr>
          <w:spacing w:val="-1"/>
          <w:lang w:val="kk-KZ"/>
        </w:rPr>
        <w:t>Тапсырыс берушінің шақыруы бойынша Актобе облысы бойынша ТЖД аумақтық бөлімшелері тарапынан өрт автоматикасы жүйелерімен жабдықталған ғимараттар мен құрылыстарды тексеру кезінде, сондай-ақ осы объектілерде өртке қарсы жаттығуларды өткізу кезінде мамандардың қатысуын қамтамасыз ету.</w:t>
      </w:r>
    </w:p>
    <w:p w:rsidR="007D7B56" w:rsidRPr="004F20A4" w:rsidRDefault="00447A98" w:rsidP="00447A98">
      <w:pPr>
        <w:shd w:val="clear" w:color="auto" w:fill="FFFFFF"/>
        <w:autoSpaceDE w:val="0"/>
        <w:spacing w:line="240" w:lineRule="exact"/>
        <w:jc w:val="both"/>
        <w:rPr>
          <w:spacing w:val="-1"/>
          <w:lang w:val="kk-KZ"/>
        </w:rPr>
      </w:pPr>
      <w:r>
        <w:rPr>
          <w:spacing w:val="-1"/>
          <w:lang w:val="kk-KZ"/>
        </w:rPr>
        <w:t>Актобе облысы бойынша ТЖД аумақтық бөлімшелері тарапынан келген тексеріс жетіспеушіліктерді анықтаған кезде, берген актісіне сәйкес кемшіліктерді өз есебінен жою тиіс.</w:t>
      </w:r>
    </w:p>
    <w:p w:rsidR="00E40655" w:rsidRPr="00E40655" w:rsidRDefault="00E40655" w:rsidP="00447A98">
      <w:pPr>
        <w:shd w:val="clear" w:color="auto" w:fill="FFFFFF"/>
        <w:autoSpaceDE w:val="0"/>
        <w:spacing w:line="240" w:lineRule="exact"/>
        <w:jc w:val="both"/>
        <w:rPr>
          <w:b/>
          <w:bCs/>
          <w:sz w:val="22"/>
          <w:szCs w:val="22"/>
          <w:lang w:val="kk-KZ"/>
        </w:rPr>
      </w:pPr>
      <w:r>
        <w:rPr>
          <w:spacing w:val="-1"/>
          <w:lang w:val="kk-KZ"/>
        </w:rPr>
        <w:t>Өрт сөндіргіш құралдарын тексеру, қажет болған жаідайда ауыстыру, газбен толтыру.</w:t>
      </w:r>
    </w:p>
    <w:p w:rsidR="007D7B56" w:rsidRDefault="007D7B56" w:rsidP="007D7B56">
      <w:pPr>
        <w:shd w:val="clear" w:color="auto" w:fill="FFFFFF"/>
        <w:autoSpaceDE w:val="0"/>
        <w:spacing w:line="240" w:lineRule="exact"/>
        <w:jc w:val="both"/>
        <w:rPr>
          <w:b/>
          <w:bCs/>
          <w:sz w:val="22"/>
          <w:szCs w:val="22"/>
          <w:lang w:val="kk-KZ"/>
        </w:rPr>
      </w:pPr>
      <w:r>
        <w:rPr>
          <w:b/>
          <w:bCs/>
          <w:sz w:val="22"/>
          <w:szCs w:val="22"/>
          <w:lang w:val="kk-KZ"/>
        </w:rPr>
        <w:t>Барлық қажетті материалдар мен құрылғылар Мердігер есебінен жүргізіледі.</w:t>
      </w:r>
    </w:p>
    <w:p w:rsidR="00447A98" w:rsidRPr="005D1DA1" w:rsidRDefault="00447A98" w:rsidP="00447A98">
      <w:pPr>
        <w:shd w:val="clear" w:color="auto" w:fill="FFFFFF"/>
        <w:autoSpaceDE w:val="0"/>
        <w:spacing w:line="240" w:lineRule="exact"/>
        <w:jc w:val="both"/>
        <w:rPr>
          <w:b/>
          <w:bCs/>
          <w:sz w:val="22"/>
          <w:szCs w:val="22"/>
          <w:lang w:val="kk-KZ"/>
        </w:rPr>
      </w:pPr>
      <w:r w:rsidRPr="005D1DA1">
        <w:rPr>
          <w:rStyle w:val="rynqvb"/>
          <w:b/>
          <w:lang w:val="kk-KZ"/>
        </w:rPr>
        <w:t>Бір тармақ дұрыс орындалмаса, келісім-шарт біржақты тәртіппен бұзылып, сотқа талап арыз беріледі.</w:t>
      </w:r>
    </w:p>
    <w:p w:rsidR="00447A98" w:rsidRDefault="00447A98" w:rsidP="007D7B56">
      <w:pPr>
        <w:shd w:val="clear" w:color="auto" w:fill="FFFFFF"/>
        <w:autoSpaceDE w:val="0"/>
        <w:spacing w:line="240" w:lineRule="exact"/>
        <w:jc w:val="both"/>
        <w:rPr>
          <w:b/>
          <w:bCs/>
          <w:sz w:val="22"/>
          <w:szCs w:val="22"/>
          <w:lang w:val="kk-KZ"/>
        </w:rPr>
      </w:pPr>
    </w:p>
    <w:p w:rsidR="007D7B56" w:rsidRDefault="007D7B56" w:rsidP="00541927">
      <w:pPr>
        <w:shd w:val="clear" w:color="auto" w:fill="FFFFFF"/>
        <w:autoSpaceDE w:val="0"/>
        <w:spacing w:line="240" w:lineRule="exact"/>
        <w:jc w:val="center"/>
        <w:rPr>
          <w:b/>
          <w:bCs/>
          <w:sz w:val="22"/>
          <w:szCs w:val="22"/>
          <w:lang w:val="kk-KZ"/>
        </w:rPr>
      </w:pPr>
    </w:p>
    <w:p w:rsidR="007D7B56" w:rsidRDefault="007D7B56"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447A98" w:rsidRDefault="00447A98" w:rsidP="00541927">
      <w:pPr>
        <w:shd w:val="clear" w:color="auto" w:fill="FFFFFF"/>
        <w:autoSpaceDE w:val="0"/>
        <w:spacing w:line="240" w:lineRule="exact"/>
        <w:jc w:val="center"/>
        <w:rPr>
          <w:b/>
          <w:bCs/>
          <w:sz w:val="22"/>
          <w:szCs w:val="22"/>
          <w:lang w:val="kk-KZ"/>
        </w:rPr>
      </w:pPr>
    </w:p>
    <w:p w:rsidR="00541927" w:rsidRPr="00E97A93" w:rsidRDefault="00541927" w:rsidP="00541927">
      <w:pPr>
        <w:shd w:val="clear" w:color="auto" w:fill="FFFFFF"/>
        <w:autoSpaceDE w:val="0"/>
        <w:spacing w:line="240" w:lineRule="exact"/>
        <w:jc w:val="center"/>
        <w:rPr>
          <w:b/>
          <w:bCs/>
          <w:sz w:val="22"/>
          <w:szCs w:val="22"/>
        </w:rPr>
      </w:pPr>
      <w:r w:rsidRPr="00E97A93">
        <w:rPr>
          <w:b/>
          <w:bCs/>
          <w:sz w:val="22"/>
          <w:szCs w:val="22"/>
        </w:rPr>
        <w:t>Техническая спецификация</w:t>
      </w:r>
    </w:p>
    <w:p w:rsidR="000350BF" w:rsidRPr="007604CC" w:rsidRDefault="00541927" w:rsidP="000350BF">
      <w:pPr>
        <w:ind w:right="186"/>
        <w:jc w:val="center"/>
        <w:rPr>
          <w:spacing w:val="-1"/>
        </w:rPr>
      </w:pPr>
      <w:r w:rsidRPr="007604CC">
        <w:rPr>
          <w:sz w:val="22"/>
          <w:szCs w:val="22"/>
        </w:rPr>
        <w:t>на услуги по системно техническому обслуживанию</w:t>
      </w:r>
      <w:r w:rsidR="007604CC" w:rsidRPr="007604CC">
        <w:rPr>
          <w:sz w:val="22"/>
          <w:szCs w:val="22"/>
          <w:lang w:val="kk-KZ"/>
        </w:rPr>
        <w:t xml:space="preserve"> и ремонту</w:t>
      </w:r>
      <w:r w:rsidRPr="007604CC">
        <w:rPr>
          <w:sz w:val="22"/>
          <w:szCs w:val="22"/>
        </w:rPr>
        <w:t xml:space="preserve"> </w:t>
      </w:r>
    </w:p>
    <w:p w:rsidR="00541927" w:rsidRPr="00E97A93" w:rsidRDefault="007604CC" w:rsidP="007604CC">
      <w:pPr>
        <w:ind w:right="186"/>
        <w:jc w:val="center"/>
        <w:rPr>
          <w:sz w:val="22"/>
          <w:szCs w:val="22"/>
        </w:rPr>
      </w:pPr>
      <w:r w:rsidRPr="007604CC">
        <w:rPr>
          <w:spacing w:val="-1"/>
        </w:rPr>
        <w:t>си</w:t>
      </w:r>
      <w:r w:rsidRPr="007604CC">
        <w:rPr>
          <w:spacing w:val="-2"/>
        </w:rPr>
        <w:t>ст</w:t>
      </w:r>
      <w:r w:rsidRPr="007604CC">
        <w:rPr>
          <w:spacing w:val="-59"/>
        </w:rPr>
        <w:t xml:space="preserve"> </w:t>
      </w:r>
      <w:r w:rsidRPr="007604CC">
        <w:rPr>
          <w:spacing w:val="-1"/>
        </w:rPr>
        <w:t>ем</w:t>
      </w:r>
      <w:r w:rsidRPr="007604CC">
        <w:rPr>
          <w:spacing w:val="-1"/>
          <w:lang w:val="kk-KZ"/>
        </w:rPr>
        <w:t xml:space="preserve"> </w:t>
      </w:r>
      <w:r w:rsidRPr="007604CC">
        <w:rPr>
          <w:spacing w:val="-60"/>
        </w:rPr>
        <w:t xml:space="preserve"> </w:t>
      </w:r>
      <w:r w:rsidRPr="007604CC">
        <w:t>п</w:t>
      </w:r>
      <w:r w:rsidRPr="007604CC">
        <w:rPr>
          <w:spacing w:val="-1"/>
        </w:rPr>
        <w:t>ожар</w:t>
      </w:r>
      <w:r w:rsidRPr="007604CC">
        <w:t>ной авт</w:t>
      </w:r>
      <w:r w:rsidRPr="007604CC">
        <w:rPr>
          <w:spacing w:val="-59"/>
        </w:rPr>
        <w:t xml:space="preserve"> </w:t>
      </w:r>
      <w:r w:rsidRPr="007604CC">
        <w:rPr>
          <w:spacing w:val="-1"/>
        </w:rPr>
        <w:t>омат</w:t>
      </w:r>
      <w:r w:rsidRPr="007604CC">
        <w:rPr>
          <w:spacing w:val="-59"/>
        </w:rPr>
        <w:t xml:space="preserve"> </w:t>
      </w:r>
      <w:r w:rsidRPr="007604CC">
        <w:t>и</w:t>
      </w:r>
      <w:r w:rsidRPr="007604CC">
        <w:rPr>
          <w:spacing w:val="-1"/>
        </w:rPr>
        <w:t>ки</w:t>
      </w:r>
      <w:r w:rsidRPr="007604CC">
        <w:t xml:space="preserve"> </w:t>
      </w:r>
      <w:r w:rsidRPr="007604CC">
        <w:rPr>
          <w:spacing w:val="-1"/>
        </w:rPr>
        <w:t>объек</w:t>
      </w:r>
      <w:r w:rsidRPr="007604CC">
        <w:t>т</w:t>
      </w:r>
      <w:r w:rsidRPr="007604CC">
        <w:rPr>
          <w:spacing w:val="-59"/>
        </w:rPr>
        <w:t xml:space="preserve"> </w:t>
      </w:r>
      <w:r w:rsidRPr="007604CC">
        <w:t>а</w:t>
      </w:r>
      <w:r w:rsidR="00735A92">
        <w:rPr>
          <w:sz w:val="22"/>
          <w:szCs w:val="22"/>
        </w:rPr>
        <w:t xml:space="preserve"> в течение 202</w:t>
      </w:r>
      <w:r w:rsidR="00EE4685">
        <w:rPr>
          <w:sz w:val="22"/>
          <w:szCs w:val="22"/>
          <w:lang w:val="kk-KZ"/>
        </w:rPr>
        <w:t>6</w:t>
      </w:r>
      <w:r w:rsidR="00735A92">
        <w:rPr>
          <w:sz w:val="22"/>
          <w:szCs w:val="22"/>
        </w:rPr>
        <w:t xml:space="preserve"> года </w:t>
      </w:r>
    </w:p>
    <w:p w:rsidR="00541927" w:rsidRPr="00E97A93" w:rsidRDefault="00541927" w:rsidP="00541927">
      <w:pPr>
        <w:spacing w:line="240" w:lineRule="exact"/>
        <w:jc w:val="both"/>
        <w:rPr>
          <w:b/>
          <w:sz w:val="22"/>
          <w:szCs w:val="22"/>
        </w:rPr>
      </w:pPr>
    </w:p>
    <w:p w:rsidR="00541927" w:rsidRPr="00E97A93" w:rsidRDefault="00541927" w:rsidP="00541927">
      <w:pPr>
        <w:spacing w:line="240" w:lineRule="exact"/>
        <w:jc w:val="both"/>
        <w:rPr>
          <w:b/>
          <w:sz w:val="22"/>
          <w:szCs w:val="22"/>
        </w:rPr>
      </w:pPr>
      <w:r w:rsidRPr="00E97A93">
        <w:rPr>
          <w:b/>
          <w:sz w:val="22"/>
          <w:szCs w:val="22"/>
        </w:rPr>
        <w:t>Общие требования</w:t>
      </w:r>
    </w:p>
    <w:p w:rsidR="00541927" w:rsidRPr="00E97A93" w:rsidRDefault="00541927" w:rsidP="00541927">
      <w:pPr>
        <w:spacing w:line="240" w:lineRule="exact"/>
        <w:jc w:val="both"/>
        <w:rPr>
          <w:sz w:val="22"/>
          <w:szCs w:val="22"/>
        </w:rPr>
      </w:pPr>
      <w:r w:rsidRPr="00E97A93">
        <w:rPr>
          <w:sz w:val="22"/>
          <w:szCs w:val="22"/>
        </w:rPr>
        <w:t>Требования к оказанию услуг и потенциальному поставщику указаны в настоящем техническом задании. Все предложенные услуги должны соответствовать или превосходить минимальные требования, указанные в данной технической спецификации.</w:t>
      </w:r>
    </w:p>
    <w:p w:rsidR="00541927" w:rsidRPr="00E97A93" w:rsidRDefault="00541927" w:rsidP="00541927">
      <w:pPr>
        <w:spacing w:line="240" w:lineRule="exact"/>
        <w:jc w:val="both"/>
        <w:rPr>
          <w:b/>
          <w:sz w:val="22"/>
          <w:szCs w:val="22"/>
        </w:rPr>
      </w:pPr>
      <w:r w:rsidRPr="00E97A93">
        <w:rPr>
          <w:b/>
          <w:sz w:val="22"/>
          <w:szCs w:val="22"/>
        </w:rPr>
        <w:t>Общие требования к потенциальному поставщику</w:t>
      </w:r>
    </w:p>
    <w:p w:rsidR="007604CC" w:rsidRDefault="007604CC" w:rsidP="007D7B56">
      <w:pPr>
        <w:pStyle w:val="a8"/>
        <w:spacing w:before="69"/>
        <w:ind w:left="0" w:right="161"/>
        <w:jc w:val="both"/>
        <w:rPr>
          <w:lang w:val="ru-RU"/>
        </w:rPr>
      </w:pPr>
      <w:r>
        <w:rPr>
          <w:spacing w:val="-1"/>
          <w:lang w:val="ru-RU"/>
        </w:rPr>
        <w:t>Проведение</w:t>
      </w:r>
      <w:r>
        <w:rPr>
          <w:spacing w:val="22"/>
          <w:lang w:val="ru-RU"/>
        </w:rPr>
        <w:t xml:space="preserve"> </w:t>
      </w:r>
      <w:r>
        <w:rPr>
          <w:spacing w:val="-1"/>
          <w:lang w:val="ru-RU"/>
        </w:rPr>
        <w:t>технического</w:t>
      </w:r>
      <w:r>
        <w:rPr>
          <w:spacing w:val="23"/>
          <w:lang w:val="ru-RU"/>
        </w:rPr>
        <w:t xml:space="preserve"> </w:t>
      </w:r>
      <w:r>
        <w:rPr>
          <w:spacing w:val="-1"/>
          <w:lang w:val="ru-RU"/>
        </w:rPr>
        <w:t>обслуживания</w:t>
      </w:r>
      <w:r>
        <w:rPr>
          <w:spacing w:val="23"/>
          <w:lang w:val="ru-RU"/>
        </w:rPr>
        <w:t xml:space="preserve"> </w:t>
      </w:r>
      <w:r>
        <w:rPr>
          <w:lang w:val="ru-RU"/>
        </w:rPr>
        <w:t>и</w:t>
      </w:r>
      <w:r>
        <w:rPr>
          <w:spacing w:val="24"/>
          <w:lang w:val="ru-RU"/>
        </w:rPr>
        <w:t xml:space="preserve"> </w:t>
      </w:r>
      <w:r>
        <w:rPr>
          <w:spacing w:val="-1"/>
          <w:lang w:val="ru-RU"/>
        </w:rPr>
        <w:t>планово</w:t>
      </w:r>
      <w:r>
        <w:rPr>
          <w:rFonts w:cs="Times New Roman"/>
          <w:spacing w:val="-1"/>
          <w:lang w:val="ru-RU"/>
        </w:rPr>
        <w:t>-</w:t>
      </w:r>
      <w:r>
        <w:rPr>
          <w:spacing w:val="-1"/>
          <w:lang w:val="ru-RU"/>
        </w:rPr>
        <w:t>предупредительного</w:t>
      </w:r>
      <w:r>
        <w:rPr>
          <w:spacing w:val="23"/>
          <w:lang w:val="ru-RU"/>
        </w:rPr>
        <w:t xml:space="preserve"> </w:t>
      </w:r>
      <w:r>
        <w:rPr>
          <w:spacing w:val="-1"/>
          <w:lang w:val="ru-RU"/>
        </w:rPr>
        <w:t>ремонта</w:t>
      </w:r>
      <w:r>
        <w:rPr>
          <w:spacing w:val="22"/>
          <w:lang w:val="ru-RU"/>
        </w:rPr>
        <w:t xml:space="preserve"> </w:t>
      </w:r>
      <w:r>
        <w:rPr>
          <w:spacing w:val="-1"/>
          <w:lang w:val="ru-RU"/>
        </w:rPr>
        <w:t>систем</w:t>
      </w:r>
      <w:r>
        <w:rPr>
          <w:spacing w:val="111"/>
          <w:lang w:val="ru-RU"/>
        </w:rPr>
        <w:t xml:space="preserve"> </w:t>
      </w:r>
      <w:r>
        <w:rPr>
          <w:spacing w:val="-1"/>
          <w:lang w:val="ru-RU"/>
        </w:rPr>
        <w:t>пожарной</w:t>
      </w:r>
      <w:r>
        <w:rPr>
          <w:spacing w:val="7"/>
          <w:lang w:val="ru-RU"/>
        </w:rPr>
        <w:t xml:space="preserve"> </w:t>
      </w:r>
      <w:r>
        <w:rPr>
          <w:spacing w:val="-1"/>
          <w:lang w:val="ru-RU"/>
        </w:rPr>
        <w:t>автоматики</w:t>
      </w:r>
      <w:r>
        <w:rPr>
          <w:spacing w:val="5"/>
          <w:lang w:val="ru-RU"/>
        </w:rPr>
        <w:t xml:space="preserve"> </w:t>
      </w:r>
      <w:r>
        <w:rPr>
          <w:spacing w:val="-1"/>
          <w:lang w:val="ru-RU"/>
        </w:rPr>
        <w:t>производится</w:t>
      </w:r>
      <w:r>
        <w:rPr>
          <w:spacing w:val="6"/>
          <w:lang w:val="ru-RU"/>
        </w:rPr>
        <w:t xml:space="preserve"> </w:t>
      </w:r>
      <w:r>
        <w:rPr>
          <w:spacing w:val="-1"/>
          <w:lang w:val="ru-RU"/>
        </w:rPr>
        <w:t>согласно</w:t>
      </w:r>
      <w:r>
        <w:rPr>
          <w:spacing w:val="4"/>
          <w:lang w:val="ru-RU"/>
        </w:rPr>
        <w:t xml:space="preserve"> </w:t>
      </w:r>
      <w:r>
        <w:rPr>
          <w:lang w:val="ru-RU"/>
        </w:rPr>
        <w:t>п.</w:t>
      </w:r>
      <w:r>
        <w:rPr>
          <w:spacing w:val="6"/>
          <w:lang w:val="ru-RU"/>
        </w:rPr>
        <w:t xml:space="preserve"> </w:t>
      </w:r>
      <w:r>
        <w:rPr>
          <w:lang w:val="ru-RU"/>
        </w:rPr>
        <w:t>36</w:t>
      </w:r>
      <w:r>
        <w:rPr>
          <w:spacing w:val="4"/>
          <w:lang w:val="ru-RU"/>
        </w:rPr>
        <w:t xml:space="preserve"> </w:t>
      </w:r>
      <w:r>
        <w:rPr>
          <w:spacing w:val="-1"/>
          <w:lang w:val="ru-RU"/>
        </w:rPr>
        <w:t>Технического</w:t>
      </w:r>
      <w:r>
        <w:rPr>
          <w:spacing w:val="4"/>
          <w:lang w:val="ru-RU"/>
        </w:rPr>
        <w:t xml:space="preserve"> </w:t>
      </w:r>
      <w:r>
        <w:rPr>
          <w:spacing w:val="-1"/>
          <w:lang w:val="ru-RU"/>
        </w:rPr>
        <w:t>регламента</w:t>
      </w:r>
      <w:r>
        <w:rPr>
          <w:spacing w:val="10"/>
          <w:lang w:val="ru-RU"/>
        </w:rPr>
        <w:t xml:space="preserve"> </w:t>
      </w:r>
      <w:r>
        <w:rPr>
          <w:spacing w:val="-1"/>
          <w:lang w:val="ru-RU"/>
        </w:rPr>
        <w:t>«Требования</w:t>
      </w:r>
      <w:r>
        <w:rPr>
          <w:spacing w:val="6"/>
          <w:lang w:val="ru-RU"/>
        </w:rPr>
        <w:t xml:space="preserve"> </w:t>
      </w:r>
      <w:r>
        <w:rPr>
          <w:lang w:val="ru-RU"/>
        </w:rPr>
        <w:t>по</w:t>
      </w:r>
      <w:r>
        <w:rPr>
          <w:spacing w:val="81"/>
          <w:lang w:val="ru-RU"/>
        </w:rPr>
        <w:t xml:space="preserve"> </w:t>
      </w:r>
      <w:r>
        <w:rPr>
          <w:spacing w:val="-1"/>
          <w:lang w:val="ru-RU"/>
        </w:rPr>
        <w:t>оборудованию</w:t>
      </w:r>
      <w:r>
        <w:rPr>
          <w:spacing w:val="38"/>
          <w:lang w:val="ru-RU"/>
        </w:rPr>
        <w:t xml:space="preserve"> </w:t>
      </w:r>
      <w:r>
        <w:rPr>
          <w:spacing w:val="-1"/>
          <w:lang w:val="ru-RU"/>
        </w:rPr>
        <w:t>зданий,</w:t>
      </w:r>
      <w:r>
        <w:rPr>
          <w:spacing w:val="35"/>
          <w:lang w:val="ru-RU"/>
        </w:rPr>
        <w:t xml:space="preserve"> </w:t>
      </w:r>
      <w:r>
        <w:rPr>
          <w:spacing w:val="-1"/>
          <w:lang w:val="ru-RU"/>
        </w:rPr>
        <w:t>помещений</w:t>
      </w:r>
      <w:r>
        <w:rPr>
          <w:spacing w:val="39"/>
          <w:lang w:val="ru-RU"/>
        </w:rPr>
        <w:t xml:space="preserve"> </w:t>
      </w:r>
      <w:r>
        <w:rPr>
          <w:lang w:val="ru-RU"/>
        </w:rPr>
        <w:t>и</w:t>
      </w:r>
      <w:r>
        <w:rPr>
          <w:spacing w:val="39"/>
          <w:lang w:val="ru-RU"/>
        </w:rPr>
        <w:t xml:space="preserve"> </w:t>
      </w:r>
      <w:r>
        <w:rPr>
          <w:spacing w:val="-1"/>
          <w:lang w:val="ru-RU"/>
        </w:rPr>
        <w:t>сооружений</w:t>
      </w:r>
      <w:r>
        <w:rPr>
          <w:spacing w:val="39"/>
          <w:lang w:val="ru-RU"/>
        </w:rPr>
        <w:t xml:space="preserve"> </w:t>
      </w:r>
      <w:r>
        <w:rPr>
          <w:spacing w:val="-1"/>
          <w:lang w:val="ru-RU"/>
        </w:rPr>
        <w:t>системами</w:t>
      </w:r>
      <w:r>
        <w:rPr>
          <w:spacing w:val="39"/>
          <w:lang w:val="ru-RU"/>
        </w:rPr>
        <w:t xml:space="preserve"> </w:t>
      </w:r>
      <w:r>
        <w:rPr>
          <w:spacing w:val="-1"/>
          <w:lang w:val="ru-RU"/>
        </w:rPr>
        <w:t>автоматического</w:t>
      </w:r>
      <w:r>
        <w:rPr>
          <w:spacing w:val="47"/>
          <w:lang w:val="ru-RU"/>
        </w:rPr>
        <w:t xml:space="preserve"> </w:t>
      </w:r>
      <w:r>
        <w:rPr>
          <w:spacing w:val="-1"/>
          <w:lang w:val="ru-RU"/>
        </w:rPr>
        <w:t>пожаротушения</w:t>
      </w:r>
      <w:r>
        <w:rPr>
          <w:spacing w:val="38"/>
          <w:lang w:val="ru-RU"/>
        </w:rPr>
        <w:t xml:space="preserve"> </w:t>
      </w:r>
      <w:r>
        <w:rPr>
          <w:lang w:val="ru-RU"/>
        </w:rPr>
        <w:t>и</w:t>
      </w:r>
      <w:r>
        <w:rPr>
          <w:spacing w:val="97"/>
          <w:lang w:val="ru-RU"/>
        </w:rPr>
        <w:t xml:space="preserve"> </w:t>
      </w:r>
      <w:r>
        <w:rPr>
          <w:spacing w:val="-1"/>
          <w:lang w:val="ru-RU"/>
        </w:rPr>
        <w:t>автоматической</w:t>
      </w:r>
      <w:r>
        <w:rPr>
          <w:spacing w:val="48"/>
          <w:lang w:val="ru-RU"/>
        </w:rPr>
        <w:t xml:space="preserve"> </w:t>
      </w:r>
      <w:r>
        <w:rPr>
          <w:spacing w:val="-1"/>
          <w:lang w:val="ru-RU"/>
        </w:rPr>
        <w:t>пожарной</w:t>
      </w:r>
      <w:r>
        <w:rPr>
          <w:spacing w:val="48"/>
          <w:lang w:val="ru-RU"/>
        </w:rPr>
        <w:t xml:space="preserve"> </w:t>
      </w:r>
      <w:r>
        <w:rPr>
          <w:spacing w:val="-1"/>
          <w:lang w:val="ru-RU"/>
        </w:rPr>
        <w:t>сигнализации,</w:t>
      </w:r>
      <w:r>
        <w:rPr>
          <w:spacing w:val="47"/>
          <w:lang w:val="ru-RU"/>
        </w:rPr>
        <w:t xml:space="preserve"> </w:t>
      </w:r>
      <w:r>
        <w:rPr>
          <w:spacing w:val="-1"/>
          <w:lang w:val="ru-RU"/>
        </w:rPr>
        <w:t>оповещения</w:t>
      </w:r>
      <w:r>
        <w:rPr>
          <w:spacing w:val="47"/>
          <w:lang w:val="ru-RU"/>
        </w:rPr>
        <w:t xml:space="preserve"> </w:t>
      </w:r>
      <w:r>
        <w:rPr>
          <w:lang w:val="ru-RU"/>
        </w:rPr>
        <w:t>и</w:t>
      </w:r>
      <w:r>
        <w:rPr>
          <w:spacing w:val="51"/>
          <w:lang w:val="ru-RU"/>
        </w:rPr>
        <w:t xml:space="preserve"> </w:t>
      </w:r>
      <w:r>
        <w:rPr>
          <w:spacing w:val="-1"/>
          <w:lang w:val="ru-RU"/>
        </w:rPr>
        <w:t>управления</w:t>
      </w:r>
      <w:r>
        <w:rPr>
          <w:spacing w:val="47"/>
          <w:lang w:val="ru-RU"/>
        </w:rPr>
        <w:t xml:space="preserve"> </w:t>
      </w:r>
      <w:r>
        <w:rPr>
          <w:spacing w:val="-1"/>
          <w:lang w:val="ru-RU"/>
        </w:rPr>
        <w:t>эвакуацией</w:t>
      </w:r>
      <w:r>
        <w:rPr>
          <w:spacing w:val="48"/>
          <w:lang w:val="ru-RU"/>
        </w:rPr>
        <w:t xml:space="preserve"> </w:t>
      </w:r>
      <w:r>
        <w:rPr>
          <w:spacing w:val="-1"/>
          <w:lang w:val="ru-RU"/>
        </w:rPr>
        <w:t>людей</w:t>
      </w:r>
      <w:r>
        <w:rPr>
          <w:spacing w:val="46"/>
          <w:lang w:val="ru-RU"/>
        </w:rPr>
        <w:t xml:space="preserve"> </w:t>
      </w:r>
      <w:r>
        <w:rPr>
          <w:lang w:val="ru-RU"/>
        </w:rPr>
        <w:t>при</w:t>
      </w:r>
      <w:r>
        <w:rPr>
          <w:spacing w:val="63"/>
          <w:lang w:val="ru-RU"/>
        </w:rPr>
        <w:t xml:space="preserve"> </w:t>
      </w:r>
      <w:r>
        <w:rPr>
          <w:spacing w:val="-1"/>
          <w:lang w:val="ru-RU"/>
        </w:rPr>
        <w:t>пожаре»,</w:t>
      </w:r>
      <w:r>
        <w:rPr>
          <w:spacing w:val="21"/>
          <w:lang w:val="ru-RU"/>
        </w:rPr>
        <w:t xml:space="preserve"> </w:t>
      </w:r>
      <w:r>
        <w:rPr>
          <w:spacing w:val="-1"/>
          <w:lang w:val="ru-RU"/>
        </w:rPr>
        <w:t>утвержденного</w:t>
      </w:r>
      <w:r>
        <w:rPr>
          <w:spacing w:val="9"/>
          <w:lang w:val="ru-RU"/>
        </w:rPr>
        <w:t xml:space="preserve"> </w:t>
      </w:r>
      <w:r>
        <w:rPr>
          <w:spacing w:val="-1"/>
          <w:lang w:val="ru-RU"/>
        </w:rPr>
        <w:t>приказом</w:t>
      </w:r>
      <w:r>
        <w:rPr>
          <w:spacing w:val="8"/>
          <w:lang w:val="ru-RU"/>
        </w:rPr>
        <w:t xml:space="preserve"> </w:t>
      </w:r>
      <w:r>
        <w:rPr>
          <w:spacing w:val="-1"/>
          <w:lang w:val="ru-RU"/>
        </w:rPr>
        <w:t>Министра</w:t>
      </w:r>
      <w:r>
        <w:rPr>
          <w:spacing w:val="6"/>
          <w:lang w:val="ru-RU"/>
        </w:rPr>
        <w:t xml:space="preserve"> </w:t>
      </w:r>
      <w:r>
        <w:rPr>
          <w:spacing w:val="-1"/>
          <w:lang w:val="ru-RU"/>
        </w:rPr>
        <w:t>внутренних</w:t>
      </w:r>
      <w:r>
        <w:rPr>
          <w:spacing w:val="11"/>
          <w:lang w:val="ru-RU"/>
        </w:rPr>
        <w:t xml:space="preserve"> </w:t>
      </w:r>
      <w:r>
        <w:rPr>
          <w:spacing w:val="-1"/>
          <w:lang w:val="ru-RU"/>
        </w:rPr>
        <w:t>дел</w:t>
      </w:r>
      <w:r>
        <w:rPr>
          <w:spacing w:val="7"/>
          <w:lang w:val="ru-RU"/>
        </w:rPr>
        <w:t xml:space="preserve"> </w:t>
      </w:r>
      <w:r>
        <w:rPr>
          <w:spacing w:val="-1"/>
          <w:lang w:val="ru-RU"/>
        </w:rPr>
        <w:t>Республики</w:t>
      </w:r>
      <w:r>
        <w:rPr>
          <w:spacing w:val="8"/>
          <w:lang w:val="ru-RU"/>
        </w:rPr>
        <w:t xml:space="preserve"> </w:t>
      </w:r>
      <w:r>
        <w:rPr>
          <w:spacing w:val="-1"/>
          <w:lang w:val="ru-RU"/>
        </w:rPr>
        <w:t>Казахстан</w:t>
      </w:r>
      <w:r>
        <w:rPr>
          <w:spacing w:val="10"/>
          <w:lang w:val="ru-RU"/>
        </w:rPr>
        <w:t xml:space="preserve"> </w:t>
      </w:r>
      <w:r>
        <w:rPr>
          <w:spacing w:val="-2"/>
          <w:lang w:val="ru-RU"/>
        </w:rPr>
        <w:t>от</w:t>
      </w:r>
      <w:r>
        <w:rPr>
          <w:spacing w:val="9"/>
          <w:lang w:val="ru-RU"/>
        </w:rPr>
        <w:t xml:space="preserve"> </w:t>
      </w:r>
      <w:r>
        <w:rPr>
          <w:lang w:val="ru-RU"/>
        </w:rPr>
        <w:t>29</w:t>
      </w:r>
      <w:r>
        <w:rPr>
          <w:spacing w:val="6"/>
          <w:lang w:val="ru-RU"/>
        </w:rPr>
        <w:t xml:space="preserve"> </w:t>
      </w:r>
      <w:r>
        <w:rPr>
          <w:spacing w:val="-1"/>
          <w:lang w:val="ru-RU"/>
        </w:rPr>
        <w:t>ноября</w:t>
      </w:r>
      <w:r>
        <w:rPr>
          <w:spacing w:val="71"/>
          <w:lang w:val="ru-RU"/>
        </w:rPr>
        <w:t xml:space="preserve"> </w:t>
      </w:r>
      <w:r>
        <w:rPr>
          <w:lang w:val="ru-RU"/>
        </w:rPr>
        <w:t>2016 года №</w:t>
      </w:r>
      <w:r>
        <w:rPr>
          <w:spacing w:val="-2"/>
          <w:lang w:val="ru-RU"/>
        </w:rPr>
        <w:t xml:space="preserve"> </w:t>
      </w:r>
      <w:r>
        <w:rPr>
          <w:lang w:val="ru-RU"/>
        </w:rPr>
        <w:t>1111.</w:t>
      </w:r>
    </w:p>
    <w:p w:rsidR="00541927" w:rsidRPr="00E97A93" w:rsidRDefault="00541927" w:rsidP="00541927">
      <w:pPr>
        <w:spacing w:line="240" w:lineRule="exact"/>
        <w:jc w:val="both"/>
        <w:rPr>
          <w:b/>
          <w:sz w:val="22"/>
          <w:szCs w:val="22"/>
        </w:rPr>
      </w:pPr>
      <w:r w:rsidRPr="00E97A93">
        <w:rPr>
          <w:b/>
          <w:sz w:val="22"/>
          <w:szCs w:val="22"/>
        </w:rPr>
        <w:t>Требования к технической поддержке</w:t>
      </w:r>
    </w:p>
    <w:p w:rsidR="00541927" w:rsidRPr="00E97A93" w:rsidRDefault="00541927" w:rsidP="00541927">
      <w:pPr>
        <w:spacing w:line="240" w:lineRule="exact"/>
        <w:jc w:val="both"/>
        <w:rPr>
          <w:sz w:val="22"/>
          <w:szCs w:val="22"/>
        </w:rPr>
      </w:pPr>
      <w:r w:rsidRPr="00E97A93">
        <w:rPr>
          <w:sz w:val="22"/>
          <w:szCs w:val="22"/>
        </w:rPr>
        <w:t>Потенциальный поставщик должен обеспечить круглосуточную «горячую линию» (контактный телефон, факс, адрес электронной почты) в режиме «24/7» для подачи заявок по неисправности работы оборудования, и других вопросов гарантийного обслуживания.</w:t>
      </w:r>
    </w:p>
    <w:p w:rsidR="00541927" w:rsidRPr="00E97A93" w:rsidRDefault="00541927" w:rsidP="00541927">
      <w:pPr>
        <w:spacing w:line="240" w:lineRule="exact"/>
        <w:jc w:val="both"/>
        <w:rPr>
          <w:b/>
          <w:sz w:val="22"/>
          <w:szCs w:val="22"/>
        </w:rPr>
      </w:pPr>
      <w:r w:rsidRPr="00E97A93">
        <w:rPr>
          <w:b/>
          <w:sz w:val="22"/>
          <w:szCs w:val="22"/>
        </w:rPr>
        <w:t>Гарантийные требования</w:t>
      </w:r>
    </w:p>
    <w:p w:rsidR="00541927" w:rsidRPr="00E97A93" w:rsidRDefault="00541927" w:rsidP="00541927">
      <w:pPr>
        <w:spacing w:line="240" w:lineRule="exact"/>
        <w:jc w:val="both"/>
        <w:rPr>
          <w:sz w:val="22"/>
          <w:szCs w:val="22"/>
        </w:rPr>
      </w:pPr>
      <w:r w:rsidRPr="00E97A93">
        <w:rPr>
          <w:sz w:val="22"/>
          <w:szCs w:val="22"/>
        </w:rPr>
        <w:t>Гарантия на оказанные услуги не менее 1 года с момента выполнения.</w:t>
      </w:r>
    </w:p>
    <w:p w:rsidR="00541927" w:rsidRPr="00E97A93" w:rsidRDefault="00541927" w:rsidP="00541927">
      <w:pPr>
        <w:spacing w:line="240" w:lineRule="exact"/>
        <w:jc w:val="both"/>
        <w:rPr>
          <w:sz w:val="22"/>
          <w:szCs w:val="22"/>
        </w:rPr>
      </w:pPr>
      <w:r w:rsidRPr="00E97A93">
        <w:rPr>
          <w:sz w:val="22"/>
          <w:szCs w:val="22"/>
        </w:rPr>
        <w:t>Гарантийное выполнение обязательств в срок не более 30 календарных дней с момента обращения Заказчика.</w:t>
      </w:r>
    </w:p>
    <w:p w:rsidR="00541927" w:rsidRPr="00E97A93" w:rsidRDefault="00541927" w:rsidP="00541927">
      <w:pPr>
        <w:spacing w:line="240" w:lineRule="exact"/>
        <w:jc w:val="both"/>
        <w:rPr>
          <w:b/>
          <w:sz w:val="22"/>
          <w:szCs w:val="22"/>
        </w:rPr>
      </w:pPr>
      <w:r w:rsidRPr="00E97A93">
        <w:rPr>
          <w:b/>
          <w:sz w:val="22"/>
          <w:szCs w:val="22"/>
        </w:rPr>
        <w:t>Сроки оказания Услуг</w:t>
      </w:r>
    </w:p>
    <w:p w:rsidR="00541927" w:rsidRPr="00E97A93" w:rsidRDefault="00541927" w:rsidP="00541927">
      <w:pPr>
        <w:spacing w:line="240" w:lineRule="exact"/>
        <w:jc w:val="both"/>
        <w:rPr>
          <w:sz w:val="22"/>
          <w:szCs w:val="22"/>
        </w:rPr>
      </w:pPr>
      <w:r w:rsidRPr="00E97A93">
        <w:rPr>
          <w:sz w:val="22"/>
          <w:szCs w:val="22"/>
        </w:rPr>
        <w:t xml:space="preserve">Весь перечень услуг выполняется потенциальным поставщиком на ежемесячной основе (не позднее последнего рабочего дня каждого месяца) системы </w:t>
      </w:r>
      <w:r w:rsidR="007604CC">
        <w:rPr>
          <w:sz w:val="22"/>
          <w:szCs w:val="22"/>
          <w:lang w:val="kk-KZ"/>
        </w:rPr>
        <w:t>системы пожарной сигнализации</w:t>
      </w:r>
      <w:r w:rsidRPr="00E97A93">
        <w:rPr>
          <w:sz w:val="22"/>
          <w:szCs w:val="22"/>
        </w:rPr>
        <w:t xml:space="preserve"> в здании Заказчика. Потенциальный поставщик в течение </w:t>
      </w:r>
      <w:r w:rsidR="00E97A93" w:rsidRPr="00E97A93">
        <w:rPr>
          <w:sz w:val="22"/>
          <w:szCs w:val="22"/>
        </w:rPr>
        <w:t xml:space="preserve">двух </w:t>
      </w:r>
      <w:r w:rsidR="00447A98">
        <w:rPr>
          <w:sz w:val="22"/>
          <w:szCs w:val="22"/>
          <w:lang w:val="kk-KZ"/>
        </w:rPr>
        <w:t>суток</w:t>
      </w:r>
      <w:r w:rsidRPr="00E97A93">
        <w:rPr>
          <w:sz w:val="22"/>
          <w:szCs w:val="22"/>
        </w:rPr>
        <w:t xml:space="preserve"> выполняет дополнительные работы по системно техническому обслуживанию систем</w:t>
      </w:r>
      <w:r w:rsidR="00E97A93" w:rsidRPr="00E97A93">
        <w:rPr>
          <w:sz w:val="22"/>
          <w:szCs w:val="22"/>
        </w:rPr>
        <w:t>ы</w:t>
      </w:r>
      <w:r w:rsidRPr="00E97A93">
        <w:rPr>
          <w:sz w:val="22"/>
          <w:szCs w:val="22"/>
        </w:rPr>
        <w:t xml:space="preserve"> </w:t>
      </w:r>
      <w:r w:rsidR="0009425C">
        <w:rPr>
          <w:sz w:val="22"/>
          <w:szCs w:val="22"/>
          <w:lang w:val="kk-KZ"/>
        </w:rPr>
        <w:t>пожарной сигнализации</w:t>
      </w:r>
      <w:r w:rsidR="0009425C" w:rsidRPr="00E97A93">
        <w:rPr>
          <w:sz w:val="22"/>
          <w:szCs w:val="22"/>
        </w:rPr>
        <w:t xml:space="preserve"> </w:t>
      </w:r>
      <w:r w:rsidRPr="00E97A93">
        <w:rPr>
          <w:sz w:val="22"/>
          <w:szCs w:val="22"/>
        </w:rPr>
        <w:t xml:space="preserve">после запроса, полученного от Заказчика на «горячую линию» потенциального поставщика. </w:t>
      </w:r>
    </w:p>
    <w:p w:rsidR="00541927" w:rsidRPr="00E97A93" w:rsidRDefault="00541927" w:rsidP="00541927">
      <w:pPr>
        <w:spacing w:line="240" w:lineRule="exact"/>
        <w:jc w:val="both"/>
        <w:rPr>
          <w:b/>
          <w:sz w:val="22"/>
          <w:szCs w:val="22"/>
        </w:rPr>
      </w:pPr>
      <w:r w:rsidRPr="00E97A93">
        <w:rPr>
          <w:b/>
          <w:sz w:val="22"/>
          <w:szCs w:val="22"/>
        </w:rPr>
        <w:t>Форма завершения</w:t>
      </w:r>
    </w:p>
    <w:p w:rsidR="00541927" w:rsidRPr="00E97A93" w:rsidRDefault="00541927" w:rsidP="00541927">
      <w:pPr>
        <w:spacing w:line="240" w:lineRule="exact"/>
        <w:jc w:val="both"/>
        <w:rPr>
          <w:sz w:val="22"/>
          <w:szCs w:val="22"/>
        </w:rPr>
      </w:pPr>
      <w:r w:rsidRPr="00E97A93">
        <w:rPr>
          <w:sz w:val="22"/>
          <w:szCs w:val="22"/>
        </w:rPr>
        <w:t>Годовой отчет оказанных услуг, ежемесячный акт выполненных работ (оказанных услуг).</w:t>
      </w:r>
    </w:p>
    <w:p w:rsidR="00541927" w:rsidRPr="00E97A93" w:rsidRDefault="00541927" w:rsidP="00541927">
      <w:pPr>
        <w:spacing w:line="240" w:lineRule="exact"/>
        <w:jc w:val="both"/>
        <w:rPr>
          <w:b/>
          <w:sz w:val="22"/>
          <w:szCs w:val="22"/>
        </w:rPr>
      </w:pPr>
      <w:r w:rsidRPr="00E97A93">
        <w:rPr>
          <w:b/>
          <w:sz w:val="22"/>
          <w:szCs w:val="22"/>
        </w:rPr>
        <w:t xml:space="preserve">Условия поставки </w:t>
      </w:r>
    </w:p>
    <w:p w:rsidR="00541927" w:rsidRPr="00E97A93" w:rsidRDefault="00541927" w:rsidP="00541927">
      <w:pPr>
        <w:spacing w:line="240" w:lineRule="exact"/>
        <w:jc w:val="both"/>
        <w:rPr>
          <w:sz w:val="22"/>
          <w:szCs w:val="22"/>
        </w:rPr>
      </w:pPr>
      <w:r w:rsidRPr="00E97A93">
        <w:rPr>
          <w:sz w:val="22"/>
          <w:szCs w:val="22"/>
        </w:rPr>
        <w:t xml:space="preserve">Место поставки: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242"/>
      </w:tblGrid>
      <w:tr w:rsidR="00EE4685" w:rsidRPr="00EE4685" w:rsidTr="00EE4685">
        <w:trPr>
          <w:tblCellSpacing w:w="15" w:type="dxa"/>
        </w:trPr>
        <w:tc>
          <w:tcPr>
            <w:tcW w:w="0" w:type="auto"/>
            <w:vAlign w:val="center"/>
            <w:hideMark/>
          </w:tcPr>
          <w:p w:rsidR="00EE4685" w:rsidRPr="00EE4685" w:rsidRDefault="00EE4685" w:rsidP="00EE4685">
            <w:pPr>
              <w:rPr>
                <w:rFonts w:eastAsia="Times New Roman"/>
                <w:sz w:val="20"/>
                <w:szCs w:val="20"/>
              </w:rPr>
            </w:pPr>
          </w:p>
        </w:tc>
        <w:tc>
          <w:tcPr>
            <w:tcW w:w="0" w:type="auto"/>
            <w:vAlign w:val="center"/>
            <w:hideMark/>
          </w:tcPr>
          <w:p w:rsidR="00EE4685" w:rsidRPr="00EE4685" w:rsidRDefault="00EE4685" w:rsidP="00EE4685">
            <w:pPr>
              <w:rPr>
                <w:rFonts w:eastAsia="Times New Roman"/>
              </w:rPr>
            </w:pPr>
            <w:r w:rsidRPr="00EE4685">
              <w:rPr>
                <w:rFonts w:eastAsia="Times New Roman"/>
              </w:rPr>
              <w:t>Актюбинская область, г.Актобе, район Астана ул.Дарын 1А</w:t>
            </w:r>
          </w:p>
        </w:tc>
      </w:tr>
    </w:tbl>
    <w:p w:rsidR="00E40655" w:rsidRPr="00E40655" w:rsidRDefault="00E40655" w:rsidP="00541927">
      <w:pPr>
        <w:spacing w:line="240" w:lineRule="exact"/>
        <w:rPr>
          <w:lang w:val="kk-KZ"/>
        </w:rPr>
      </w:pPr>
      <w:bookmarkStart w:id="0" w:name="_GoBack"/>
      <w:bookmarkEnd w:id="0"/>
    </w:p>
    <w:p w:rsidR="00735A92" w:rsidRPr="007D7B56" w:rsidRDefault="007D7B56" w:rsidP="00541927">
      <w:pPr>
        <w:rPr>
          <w:lang w:val="kk-KZ"/>
        </w:rPr>
      </w:pPr>
      <w:r>
        <w:rPr>
          <w:rFonts w:eastAsia="Times New Roman"/>
          <w:b/>
          <w:bCs/>
          <w:color w:val="000000"/>
          <w:sz w:val="22"/>
          <w:szCs w:val="22"/>
          <w:lang w:val="kk-KZ"/>
        </w:rPr>
        <w:t>Т</w:t>
      </w:r>
      <w:r w:rsidRPr="00E97A93">
        <w:rPr>
          <w:rFonts w:eastAsia="Times New Roman"/>
          <w:b/>
          <w:bCs/>
          <w:color w:val="000000"/>
          <w:sz w:val="22"/>
          <w:szCs w:val="22"/>
        </w:rPr>
        <w:t>ехническо</w:t>
      </w:r>
      <w:r>
        <w:rPr>
          <w:rFonts w:eastAsia="Times New Roman"/>
          <w:b/>
          <w:bCs/>
          <w:color w:val="000000"/>
          <w:sz w:val="22"/>
          <w:szCs w:val="22"/>
          <w:lang w:val="kk-KZ"/>
        </w:rPr>
        <w:t>е</w:t>
      </w:r>
      <w:r w:rsidRPr="00E97A93">
        <w:rPr>
          <w:rFonts w:eastAsia="Times New Roman"/>
          <w:b/>
          <w:bCs/>
          <w:color w:val="000000"/>
          <w:sz w:val="22"/>
          <w:szCs w:val="22"/>
        </w:rPr>
        <w:t xml:space="preserve"> обслуживания систем </w:t>
      </w:r>
      <w:r>
        <w:rPr>
          <w:rFonts w:eastAsia="Times New Roman"/>
          <w:b/>
          <w:bCs/>
          <w:color w:val="000000"/>
          <w:sz w:val="22"/>
          <w:szCs w:val="22"/>
          <w:lang w:val="kk-KZ"/>
        </w:rPr>
        <w:t>пожарной сигнализации</w:t>
      </w:r>
    </w:p>
    <w:p w:rsidR="007D7B56" w:rsidRDefault="007D7B56" w:rsidP="007D7B56">
      <w:pPr>
        <w:pStyle w:val="a8"/>
        <w:tabs>
          <w:tab w:val="left" w:pos="1167"/>
        </w:tabs>
        <w:spacing w:before="38"/>
        <w:ind w:left="0" w:right="170"/>
        <w:jc w:val="both"/>
        <w:rPr>
          <w:lang w:val="ru-RU"/>
        </w:rPr>
      </w:pPr>
      <w:r>
        <w:rPr>
          <w:spacing w:val="-1"/>
          <w:lang w:val="ru-RU"/>
        </w:rPr>
        <w:t>Знание</w:t>
      </w:r>
      <w:r>
        <w:rPr>
          <w:spacing w:val="8"/>
          <w:lang w:val="ru-RU"/>
        </w:rPr>
        <w:t xml:space="preserve"> </w:t>
      </w:r>
      <w:r>
        <w:rPr>
          <w:spacing w:val="-1"/>
          <w:lang w:val="ru-RU"/>
        </w:rPr>
        <w:t>исполнителями</w:t>
      </w:r>
      <w:r>
        <w:rPr>
          <w:spacing w:val="10"/>
          <w:lang w:val="ru-RU"/>
        </w:rPr>
        <w:t xml:space="preserve"> </w:t>
      </w:r>
      <w:r>
        <w:rPr>
          <w:spacing w:val="-1"/>
          <w:lang w:val="ru-RU"/>
        </w:rPr>
        <w:t>устройства</w:t>
      </w:r>
      <w:r>
        <w:rPr>
          <w:spacing w:val="7"/>
          <w:lang w:val="ru-RU"/>
        </w:rPr>
        <w:t xml:space="preserve"> </w:t>
      </w:r>
      <w:r>
        <w:rPr>
          <w:lang w:val="ru-RU"/>
        </w:rPr>
        <w:t>и</w:t>
      </w:r>
      <w:r>
        <w:rPr>
          <w:spacing w:val="10"/>
          <w:lang w:val="ru-RU"/>
        </w:rPr>
        <w:t xml:space="preserve"> </w:t>
      </w:r>
      <w:r>
        <w:rPr>
          <w:spacing w:val="-1"/>
          <w:lang w:val="ru-RU"/>
        </w:rPr>
        <w:t>принципа</w:t>
      </w:r>
      <w:r>
        <w:rPr>
          <w:spacing w:val="8"/>
          <w:lang w:val="ru-RU"/>
        </w:rPr>
        <w:t xml:space="preserve"> </w:t>
      </w:r>
      <w:r>
        <w:rPr>
          <w:spacing w:val="-1"/>
          <w:lang w:val="ru-RU"/>
        </w:rPr>
        <w:t>работы</w:t>
      </w:r>
      <w:r>
        <w:rPr>
          <w:spacing w:val="8"/>
          <w:lang w:val="ru-RU"/>
        </w:rPr>
        <w:t xml:space="preserve"> </w:t>
      </w:r>
      <w:r>
        <w:rPr>
          <w:spacing w:val="-1"/>
          <w:lang w:val="ru-RU"/>
        </w:rPr>
        <w:t>систем</w:t>
      </w:r>
      <w:r>
        <w:rPr>
          <w:spacing w:val="8"/>
          <w:lang w:val="ru-RU"/>
        </w:rPr>
        <w:t xml:space="preserve"> </w:t>
      </w:r>
      <w:r>
        <w:rPr>
          <w:lang w:val="ru-RU"/>
        </w:rPr>
        <w:t>и</w:t>
      </w:r>
      <w:r>
        <w:rPr>
          <w:spacing w:val="15"/>
          <w:lang w:val="ru-RU"/>
        </w:rPr>
        <w:t xml:space="preserve"> </w:t>
      </w:r>
      <w:r>
        <w:rPr>
          <w:spacing w:val="-1"/>
          <w:lang w:val="ru-RU"/>
        </w:rPr>
        <w:t>установок</w:t>
      </w:r>
      <w:r>
        <w:rPr>
          <w:spacing w:val="9"/>
          <w:lang w:val="ru-RU"/>
        </w:rPr>
        <w:t xml:space="preserve"> </w:t>
      </w:r>
      <w:r>
        <w:rPr>
          <w:spacing w:val="-1"/>
          <w:lang w:val="ru-RU"/>
        </w:rPr>
        <w:t>пожарной</w:t>
      </w:r>
      <w:r>
        <w:rPr>
          <w:spacing w:val="93"/>
          <w:lang w:val="ru-RU"/>
        </w:rPr>
        <w:t xml:space="preserve"> </w:t>
      </w:r>
      <w:r>
        <w:rPr>
          <w:spacing w:val="-1"/>
          <w:lang w:val="ru-RU"/>
        </w:rPr>
        <w:t>автоматики,</w:t>
      </w:r>
      <w:r>
        <w:rPr>
          <w:lang w:val="ru-RU"/>
        </w:rPr>
        <w:t xml:space="preserve"> </w:t>
      </w:r>
      <w:r>
        <w:rPr>
          <w:spacing w:val="-1"/>
          <w:lang w:val="ru-RU"/>
        </w:rPr>
        <w:t xml:space="preserve">смонтированных </w:t>
      </w:r>
      <w:r>
        <w:rPr>
          <w:lang w:val="ru-RU"/>
        </w:rPr>
        <w:t>на</w:t>
      </w:r>
      <w:r>
        <w:rPr>
          <w:spacing w:val="-1"/>
          <w:lang w:val="ru-RU"/>
        </w:rPr>
        <w:t xml:space="preserve"> объектах.</w:t>
      </w:r>
    </w:p>
    <w:p w:rsidR="007D7B56" w:rsidRDefault="007D7B56" w:rsidP="007D7B56">
      <w:pPr>
        <w:spacing w:line="240" w:lineRule="exact"/>
        <w:jc w:val="both"/>
        <w:rPr>
          <w:spacing w:val="-1"/>
          <w:lang w:val="kk-KZ"/>
        </w:rPr>
      </w:pPr>
      <w:r>
        <w:rPr>
          <w:spacing w:val="-1"/>
        </w:rPr>
        <w:t>Знание</w:t>
      </w:r>
      <w:r>
        <w:rPr>
          <w:spacing w:val="27"/>
        </w:rPr>
        <w:t xml:space="preserve"> </w:t>
      </w:r>
      <w:r>
        <w:t>и</w:t>
      </w:r>
      <w:r>
        <w:rPr>
          <w:spacing w:val="27"/>
        </w:rPr>
        <w:t xml:space="preserve"> </w:t>
      </w:r>
      <w:r>
        <w:rPr>
          <w:spacing w:val="-1"/>
        </w:rPr>
        <w:t>выполнение</w:t>
      </w:r>
      <w:r>
        <w:rPr>
          <w:spacing w:val="25"/>
        </w:rPr>
        <w:t xml:space="preserve"> </w:t>
      </w:r>
      <w:r>
        <w:rPr>
          <w:spacing w:val="-1"/>
        </w:rPr>
        <w:t>исполнителями</w:t>
      </w:r>
      <w:r>
        <w:rPr>
          <w:spacing w:val="29"/>
        </w:rPr>
        <w:t xml:space="preserve"> </w:t>
      </w:r>
      <w:r>
        <w:rPr>
          <w:spacing w:val="-1"/>
        </w:rPr>
        <w:t>требований</w:t>
      </w:r>
      <w:r>
        <w:rPr>
          <w:spacing w:val="29"/>
        </w:rPr>
        <w:t xml:space="preserve"> </w:t>
      </w:r>
      <w:r>
        <w:rPr>
          <w:spacing w:val="-1"/>
        </w:rPr>
        <w:t>Технического</w:t>
      </w:r>
      <w:r>
        <w:rPr>
          <w:spacing w:val="28"/>
        </w:rPr>
        <w:t xml:space="preserve"> </w:t>
      </w:r>
      <w:r>
        <w:rPr>
          <w:spacing w:val="-1"/>
        </w:rPr>
        <w:t>регламента</w:t>
      </w:r>
      <w:r>
        <w:rPr>
          <w:spacing w:val="32"/>
        </w:rPr>
        <w:t xml:space="preserve"> </w:t>
      </w:r>
      <w:r>
        <w:rPr>
          <w:spacing w:val="-1"/>
        </w:rPr>
        <w:t>«Требования</w:t>
      </w:r>
      <w:r>
        <w:rPr>
          <w:spacing w:val="95"/>
        </w:rPr>
        <w:t xml:space="preserve"> </w:t>
      </w:r>
      <w:r>
        <w:t xml:space="preserve">по </w:t>
      </w:r>
      <w:r>
        <w:rPr>
          <w:spacing w:val="-1"/>
        </w:rPr>
        <w:t>оборудованию</w:t>
      </w:r>
      <w:r>
        <w:t xml:space="preserve"> </w:t>
      </w:r>
      <w:r>
        <w:rPr>
          <w:spacing w:val="-1"/>
        </w:rPr>
        <w:t>зданий,</w:t>
      </w:r>
      <w:r>
        <w:t xml:space="preserve"> </w:t>
      </w:r>
      <w:r>
        <w:rPr>
          <w:spacing w:val="-1"/>
        </w:rPr>
        <w:t>помещений</w:t>
      </w:r>
      <w:r>
        <w:rPr>
          <w:spacing w:val="-2"/>
        </w:rPr>
        <w:t xml:space="preserve"> </w:t>
      </w:r>
      <w:r>
        <w:t xml:space="preserve">и </w:t>
      </w:r>
      <w:r>
        <w:rPr>
          <w:spacing w:val="-1"/>
        </w:rPr>
        <w:t>сооружений</w:t>
      </w:r>
      <w:r>
        <w:t xml:space="preserve"> </w:t>
      </w:r>
      <w:r>
        <w:rPr>
          <w:spacing w:val="-1"/>
        </w:rPr>
        <w:t>системами</w:t>
      </w:r>
      <w:r>
        <w:t xml:space="preserve"> </w:t>
      </w:r>
      <w:r>
        <w:rPr>
          <w:spacing w:val="-1"/>
        </w:rPr>
        <w:t>автоматического</w:t>
      </w:r>
      <w:r>
        <w:t xml:space="preserve"> </w:t>
      </w:r>
      <w:r>
        <w:rPr>
          <w:spacing w:val="-1"/>
        </w:rPr>
        <w:t>пожаротушения</w:t>
      </w:r>
      <w:r>
        <w:t xml:space="preserve"> и</w:t>
      </w:r>
      <w:r>
        <w:rPr>
          <w:spacing w:val="91"/>
        </w:rPr>
        <w:t xml:space="preserve"> </w:t>
      </w:r>
      <w:r>
        <w:rPr>
          <w:spacing w:val="-1"/>
        </w:rPr>
        <w:t>автоматической</w:t>
      </w:r>
      <w:r>
        <w:rPr>
          <w:spacing w:val="48"/>
        </w:rPr>
        <w:t xml:space="preserve"> </w:t>
      </w:r>
      <w:r>
        <w:rPr>
          <w:spacing w:val="-1"/>
        </w:rPr>
        <w:t>пожарной</w:t>
      </w:r>
      <w:r>
        <w:rPr>
          <w:spacing w:val="48"/>
        </w:rPr>
        <w:t xml:space="preserve"> </w:t>
      </w:r>
      <w:r>
        <w:rPr>
          <w:spacing w:val="-1"/>
        </w:rPr>
        <w:t>сигнализации,</w:t>
      </w:r>
      <w:r>
        <w:rPr>
          <w:spacing w:val="47"/>
        </w:rPr>
        <w:t xml:space="preserve"> </w:t>
      </w:r>
      <w:r>
        <w:rPr>
          <w:spacing w:val="-1"/>
        </w:rPr>
        <w:t>оповещения</w:t>
      </w:r>
      <w:r>
        <w:rPr>
          <w:spacing w:val="47"/>
        </w:rPr>
        <w:t xml:space="preserve"> </w:t>
      </w:r>
      <w:r>
        <w:t>и</w:t>
      </w:r>
      <w:r>
        <w:rPr>
          <w:spacing w:val="51"/>
        </w:rPr>
        <w:t xml:space="preserve"> </w:t>
      </w:r>
      <w:r>
        <w:rPr>
          <w:spacing w:val="-1"/>
        </w:rPr>
        <w:t>управления</w:t>
      </w:r>
      <w:r>
        <w:rPr>
          <w:spacing w:val="47"/>
        </w:rPr>
        <w:t xml:space="preserve"> </w:t>
      </w:r>
      <w:r>
        <w:rPr>
          <w:spacing w:val="-1"/>
        </w:rPr>
        <w:t>эвакуацией</w:t>
      </w:r>
      <w:r>
        <w:rPr>
          <w:spacing w:val="48"/>
        </w:rPr>
        <w:t xml:space="preserve"> </w:t>
      </w:r>
      <w:r>
        <w:rPr>
          <w:spacing w:val="-1"/>
        </w:rPr>
        <w:t>людей</w:t>
      </w:r>
      <w:r>
        <w:rPr>
          <w:spacing w:val="46"/>
        </w:rPr>
        <w:t xml:space="preserve"> </w:t>
      </w:r>
      <w:r>
        <w:t>при</w:t>
      </w:r>
      <w:r>
        <w:rPr>
          <w:spacing w:val="63"/>
        </w:rPr>
        <w:t xml:space="preserve"> </w:t>
      </w:r>
      <w:r>
        <w:rPr>
          <w:spacing w:val="-1"/>
        </w:rPr>
        <w:t>пожаре»,</w:t>
      </w:r>
      <w:r>
        <w:t xml:space="preserve"> правил, </w:t>
      </w:r>
      <w:r>
        <w:rPr>
          <w:spacing w:val="-1"/>
        </w:rPr>
        <w:t>инструкций</w:t>
      </w:r>
      <w:r>
        <w:t xml:space="preserve"> по </w:t>
      </w:r>
      <w:r>
        <w:rPr>
          <w:spacing w:val="-1"/>
        </w:rPr>
        <w:t>эксплуатации</w:t>
      </w:r>
    </w:p>
    <w:p w:rsidR="007D7B56" w:rsidRDefault="007D7B56" w:rsidP="007D7B56">
      <w:pPr>
        <w:spacing w:line="240" w:lineRule="exact"/>
        <w:jc w:val="both"/>
        <w:rPr>
          <w:lang w:val="kk-KZ"/>
        </w:rPr>
      </w:pPr>
      <w:r>
        <w:rPr>
          <w:spacing w:val="-1"/>
        </w:rPr>
        <w:t>Производить</w:t>
      </w:r>
      <w:r>
        <w:rPr>
          <w:spacing w:val="41"/>
        </w:rPr>
        <w:t xml:space="preserve"> </w:t>
      </w:r>
      <w:r>
        <w:rPr>
          <w:spacing w:val="-1"/>
        </w:rPr>
        <w:t>регламентное</w:t>
      </w:r>
      <w:r>
        <w:rPr>
          <w:spacing w:val="39"/>
        </w:rPr>
        <w:t xml:space="preserve"> </w:t>
      </w:r>
      <w:r>
        <w:rPr>
          <w:spacing w:val="-1"/>
        </w:rPr>
        <w:t>техническое</w:t>
      </w:r>
      <w:r>
        <w:rPr>
          <w:spacing w:val="39"/>
        </w:rPr>
        <w:t xml:space="preserve"> </w:t>
      </w:r>
      <w:r>
        <w:rPr>
          <w:spacing w:val="-1"/>
        </w:rPr>
        <w:t>обслуживание</w:t>
      </w:r>
      <w:r>
        <w:rPr>
          <w:spacing w:val="39"/>
        </w:rPr>
        <w:t xml:space="preserve"> </w:t>
      </w:r>
      <w:r>
        <w:t>и</w:t>
      </w:r>
      <w:r>
        <w:rPr>
          <w:spacing w:val="41"/>
        </w:rPr>
        <w:t xml:space="preserve"> </w:t>
      </w:r>
      <w:r>
        <w:rPr>
          <w:spacing w:val="-1"/>
        </w:rPr>
        <w:t>планово-предупредительные</w:t>
      </w:r>
      <w:r>
        <w:rPr>
          <w:spacing w:val="113"/>
        </w:rPr>
        <w:t xml:space="preserve"> </w:t>
      </w:r>
      <w:r>
        <w:rPr>
          <w:spacing w:val="-1"/>
        </w:rPr>
        <w:t>ремонты</w:t>
      </w:r>
      <w:r>
        <w:rPr>
          <w:spacing w:val="49"/>
        </w:rPr>
        <w:t xml:space="preserve"> </w:t>
      </w:r>
      <w:r>
        <w:rPr>
          <w:spacing w:val="-1"/>
        </w:rPr>
        <w:t>систем</w:t>
      </w:r>
      <w:r>
        <w:rPr>
          <w:spacing w:val="49"/>
        </w:rPr>
        <w:t xml:space="preserve"> </w:t>
      </w:r>
      <w:r>
        <w:t>и</w:t>
      </w:r>
      <w:r>
        <w:rPr>
          <w:spacing w:val="51"/>
        </w:rPr>
        <w:t xml:space="preserve"> </w:t>
      </w:r>
      <w:r>
        <w:rPr>
          <w:spacing w:val="-1"/>
        </w:rPr>
        <w:t>установок</w:t>
      </w:r>
      <w:r>
        <w:rPr>
          <w:spacing w:val="50"/>
        </w:rPr>
        <w:t xml:space="preserve"> </w:t>
      </w:r>
      <w:r>
        <w:rPr>
          <w:spacing w:val="-1"/>
        </w:rPr>
        <w:t>пожарной</w:t>
      </w:r>
      <w:r>
        <w:rPr>
          <w:spacing w:val="51"/>
        </w:rPr>
        <w:t xml:space="preserve"> </w:t>
      </w:r>
      <w:r>
        <w:rPr>
          <w:spacing w:val="-1"/>
        </w:rPr>
        <w:t>автоматики</w:t>
      </w:r>
      <w:r>
        <w:rPr>
          <w:spacing w:val="51"/>
        </w:rPr>
        <w:t xml:space="preserve"> </w:t>
      </w:r>
      <w:r>
        <w:t>в</w:t>
      </w:r>
      <w:r>
        <w:rPr>
          <w:spacing w:val="52"/>
        </w:rPr>
        <w:t xml:space="preserve"> </w:t>
      </w:r>
      <w:r>
        <w:rPr>
          <w:spacing w:val="-1"/>
        </w:rPr>
        <w:t>установленные</w:t>
      </w:r>
      <w:r>
        <w:rPr>
          <w:spacing w:val="48"/>
        </w:rPr>
        <w:t xml:space="preserve"> </w:t>
      </w:r>
      <w:r>
        <w:rPr>
          <w:spacing w:val="-1"/>
        </w:rPr>
        <w:t>сроки</w:t>
      </w:r>
      <w:r>
        <w:rPr>
          <w:spacing w:val="48"/>
        </w:rPr>
        <w:t xml:space="preserve"> </w:t>
      </w:r>
      <w:r>
        <w:t>и</w:t>
      </w:r>
      <w:r>
        <w:rPr>
          <w:spacing w:val="48"/>
        </w:rPr>
        <w:t xml:space="preserve"> </w:t>
      </w:r>
      <w:r>
        <w:rPr>
          <w:spacing w:val="-1"/>
        </w:rPr>
        <w:t>вести</w:t>
      </w:r>
      <w:r>
        <w:rPr>
          <w:spacing w:val="75"/>
        </w:rPr>
        <w:t xml:space="preserve"> </w:t>
      </w:r>
      <w:r>
        <w:rPr>
          <w:spacing w:val="-1"/>
        </w:rPr>
        <w:t>соответствующую</w:t>
      </w:r>
      <w:r>
        <w:t xml:space="preserve"> </w:t>
      </w:r>
      <w:r>
        <w:rPr>
          <w:spacing w:val="-1"/>
        </w:rPr>
        <w:t>эксплуатационную</w:t>
      </w:r>
      <w:r>
        <w:t xml:space="preserve"> документацию</w:t>
      </w:r>
      <w:r>
        <w:rPr>
          <w:lang w:val="kk-KZ"/>
        </w:rPr>
        <w:t>.</w:t>
      </w:r>
    </w:p>
    <w:p w:rsidR="007D7B56" w:rsidRDefault="007D7B56" w:rsidP="007D7B56">
      <w:pPr>
        <w:pStyle w:val="a8"/>
        <w:tabs>
          <w:tab w:val="left" w:pos="1140"/>
        </w:tabs>
        <w:ind w:left="0" w:right="112"/>
        <w:jc w:val="both"/>
        <w:rPr>
          <w:lang w:val="ru-RU"/>
        </w:rPr>
      </w:pPr>
      <w:r>
        <w:rPr>
          <w:spacing w:val="-1"/>
          <w:lang w:val="ru-RU"/>
        </w:rPr>
        <w:t>Исполнитель должен иметь запас</w:t>
      </w:r>
      <w:r>
        <w:rPr>
          <w:spacing w:val="27"/>
          <w:lang w:val="ru-RU"/>
        </w:rPr>
        <w:t xml:space="preserve"> </w:t>
      </w:r>
      <w:r>
        <w:rPr>
          <w:spacing w:val="-1"/>
          <w:lang w:val="ru-RU"/>
        </w:rPr>
        <w:t>оборудования</w:t>
      </w:r>
      <w:r>
        <w:rPr>
          <w:spacing w:val="28"/>
          <w:lang w:val="ru-RU"/>
        </w:rPr>
        <w:t xml:space="preserve"> </w:t>
      </w:r>
      <w:r>
        <w:rPr>
          <w:lang w:val="ru-RU"/>
        </w:rPr>
        <w:t>и</w:t>
      </w:r>
      <w:r>
        <w:rPr>
          <w:spacing w:val="29"/>
          <w:lang w:val="ru-RU"/>
        </w:rPr>
        <w:t xml:space="preserve"> </w:t>
      </w:r>
      <w:r>
        <w:rPr>
          <w:spacing w:val="-1"/>
          <w:lang w:val="ru-RU"/>
        </w:rPr>
        <w:t>материалов</w:t>
      </w:r>
      <w:r>
        <w:rPr>
          <w:spacing w:val="91"/>
          <w:lang w:val="ru-RU"/>
        </w:rPr>
        <w:t xml:space="preserve"> </w:t>
      </w:r>
      <w:r>
        <w:rPr>
          <w:spacing w:val="-1"/>
          <w:lang w:val="ru-RU"/>
        </w:rPr>
        <w:t>систем</w:t>
      </w:r>
      <w:r>
        <w:rPr>
          <w:spacing w:val="25"/>
          <w:lang w:val="ru-RU"/>
        </w:rPr>
        <w:t xml:space="preserve"> </w:t>
      </w:r>
      <w:r>
        <w:rPr>
          <w:spacing w:val="-1"/>
          <w:lang w:val="ru-RU"/>
        </w:rPr>
        <w:t>пожарной</w:t>
      </w:r>
      <w:r>
        <w:rPr>
          <w:spacing w:val="27"/>
          <w:lang w:val="ru-RU"/>
        </w:rPr>
        <w:t xml:space="preserve"> </w:t>
      </w:r>
      <w:r>
        <w:rPr>
          <w:spacing w:val="-1"/>
          <w:lang w:val="ru-RU"/>
        </w:rPr>
        <w:t>автоматики</w:t>
      </w:r>
      <w:r>
        <w:rPr>
          <w:spacing w:val="27"/>
          <w:lang w:val="ru-RU"/>
        </w:rPr>
        <w:t xml:space="preserve"> </w:t>
      </w:r>
      <w:r>
        <w:rPr>
          <w:lang w:val="ru-RU"/>
        </w:rPr>
        <w:t>для</w:t>
      </w:r>
      <w:r>
        <w:rPr>
          <w:spacing w:val="26"/>
          <w:lang w:val="ru-RU"/>
        </w:rPr>
        <w:t xml:space="preserve"> </w:t>
      </w:r>
      <w:r>
        <w:rPr>
          <w:spacing w:val="-1"/>
          <w:lang w:val="ru-RU"/>
        </w:rPr>
        <w:t>замены,</w:t>
      </w:r>
      <w:r>
        <w:rPr>
          <w:spacing w:val="25"/>
          <w:lang w:val="ru-RU"/>
        </w:rPr>
        <w:t xml:space="preserve"> </w:t>
      </w:r>
      <w:r>
        <w:rPr>
          <w:spacing w:val="-1"/>
          <w:lang w:val="ru-RU"/>
        </w:rPr>
        <w:t>вышедших</w:t>
      </w:r>
      <w:r>
        <w:rPr>
          <w:spacing w:val="28"/>
          <w:lang w:val="ru-RU"/>
        </w:rPr>
        <w:t xml:space="preserve"> </w:t>
      </w:r>
      <w:r>
        <w:rPr>
          <w:spacing w:val="-1"/>
          <w:lang w:val="ru-RU"/>
        </w:rPr>
        <w:t>из</w:t>
      </w:r>
      <w:r>
        <w:rPr>
          <w:spacing w:val="27"/>
          <w:lang w:val="ru-RU"/>
        </w:rPr>
        <w:t xml:space="preserve"> </w:t>
      </w:r>
      <w:r>
        <w:rPr>
          <w:spacing w:val="-1"/>
          <w:lang w:val="ru-RU"/>
        </w:rPr>
        <w:t>строя,</w:t>
      </w:r>
      <w:r>
        <w:rPr>
          <w:spacing w:val="26"/>
          <w:lang w:val="ru-RU"/>
        </w:rPr>
        <w:t xml:space="preserve"> </w:t>
      </w:r>
      <w:r>
        <w:rPr>
          <w:lang w:val="ru-RU"/>
        </w:rPr>
        <w:t>либо</w:t>
      </w:r>
      <w:r>
        <w:rPr>
          <w:spacing w:val="89"/>
          <w:lang w:val="ru-RU"/>
        </w:rPr>
        <w:t xml:space="preserve"> </w:t>
      </w:r>
      <w:r>
        <w:rPr>
          <w:spacing w:val="-1"/>
          <w:lang w:val="ru-RU"/>
        </w:rPr>
        <w:t>аналогичных</w:t>
      </w:r>
      <w:r>
        <w:rPr>
          <w:spacing w:val="1"/>
          <w:lang w:val="ru-RU"/>
        </w:rPr>
        <w:t xml:space="preserve"> </w:t>
      </w:r>
      <w:r>
        <w:rPr>
          <w:lang w:val="ru-RU"/>
        </w:rPr>
        <w:t>моделей.</w:t>
      </w:r>
    </w:p>
    <w:p w:rsidR="007D7B56" w:rsidRDefault="007D7B56" w:rsidP="007D7B56">
      <w:pPr>
        <w:pStyle w:val="a8"/>
        <w:tabs>
          <w:tab w:val="left" w:pos="1140"/>
        </w:tabs>
        <w:ind w:left="0" w:right="112"/>
        <w:jc w:val="both"/>
        <w:rPr>
          <w:lang w:val="ru-RU"/>
        </w:rPr>
      </w:pPr>
      <w:r>
        <w:rPr>
          <w:spacing w:val="-1"/>
          <w:lang w:val="ru-RU"/>
        </w:rPr>
        <w:t>Наличие</w:t>
      </w:r>
      <w:r>
        <w:rPr>
          <w:spacing w:val="20"/>
          <w:lang w:val="ru-RU"/>
        </w:rPr>
        <w:t xml:space="preserve"> </w:t>
      </w:r>
      <w:r>
        <w:rPr>
          <w:lang w:val="ru-RU"/>
        </w:rPr>
        <w:t>у</w:t>
      </w:r>
      <w:r>
        <w:rPr>
          <w:spacing w:val="12"/>
          <w:lang w:val="ru-RU"/>
        </w:rPr>
        <w:t xml:space="preserve"> </w:t>
      </w:r>
      <w:r>
        <w:rPr>
          <w:lang w:val="ru-RU"/>
        </w:rPr>
        <w:t>поставщика</w:t>
      </w:r>
      <w:r>
        <w:rPr>
          <w:spacing w:val="18"/>
          <w:lang w:val="ru-RU"/>
        </w:rPr>
        <w:t xml:space="preserve"> </w:t>
      </w:r>
      <w:r>
        <w:rPr>
          <w:spacing w:val="-1"/>
          <w:lang w:val="ru-RU"/>
        </w:rPr>
        <w:t>автотранспорта</w:t>
      </w:r>
      <w:r>
        <w:rPr>
          <w:spacing w:val="18"/>
          <w:lang w:val="ru-RU"/>
        </w:rPr>
        <w:t xml:space="preserve"> </w:t>
      </w:r>
      <w:r>
        <w:rPr>
          <w:lang w:val="ru-RU"/>
        </w:rPr>
        <w:t>и не</w:t>
      </w:r>
      <w:r>
        <w:rPr>
          <w:spacing w:val="18"/>
          <w:lang w:val="ru-RU"/>
        </w:rPr>
        <w:t xml:space="preserve"> </w:t>
      </w:r>
      <w:r>
        <w:rPr>
          <w:spacing w:val="-1"/>
          <w:lang w:val="ru-RU"/>
        </w:rPr>
        <w:t>менее</w:t>
      </w:r>
      <w:r>
        <w:rPr>
          <w:spacing w:val="18"/>
          <w:lang w:val="ru-RU"/>
        </w:rPr>
        <w:t xml:space="preserve"> </w:t>
      </w:r>
      <w:r>
        <w:rPr>
          <w:lang w:val="ru-RU"/>
        </w:rPr>
        <w:t>2-х специалистов</w:t>
      </w:r>
      <w:r>
        <w:rPr>
          <w:spacing w:val="17"/>
          <w:lang w:val="ru-RU"/>
        </w:rPr>
        <w:t xml:space="preserve"> </w:t>
      </w:r>
      <w:r>
        <w:rPr>
          <w:lang w:val="ru-RU"/>
        </w:rPr>
        <w:t>для</w:t>
      </w:r>
      <w:r>
        <w:rPr>
          <w:spacing w:val="19"/>
          <w:lang w:val="ru-RU"/>
        </w:rPr>
        <w:t xml:space="preserve"> </w:t>
      </w:r>
      <w:r>
        <w:rPr>
          <w:spacing w:val="-1"/>
          <w:lang w:val="ru-RU"/>
        </w:rPr>
        <w:t>обеспечения</w:t>
      </w:r>
      <w:r>
        <w:rPr>
          <w:spacing w:val="67"/>
          <w:lang w:val="ru-RU"/>
        </w:rPr>
        <w:t xml:space="preserve"> </w:t>
      </w:r>
      <w:r>
        <w:rPr>
          <w:spacing w:val="-1"/>
          <w:lang w:val="ru-RU"/>
        </w:rPr>
        <w:t>оперативных</w:t>
      </w:r>
      <w:r>
        <w:rPr>
          <w:spacing w:val="2"/>
          <w:lang w:val="ru-RU"/>
        </w:rPr>
        <w:t xml:space="preserve"> </w:t>
      </w:r>
      <w:r>
        <w:rPr>
          <w:spacing w:val="-1"/>
          <w:lang w:val="ru-RU"/>
        </w:rPr>
        <w:t>выездов</w:t>
      </w:r>
      <w:r>
        <w:rPr>
          <w:lang w:val="ru-RU"/>
        </w:rPr>
        <w:t xml:space="preserve"> </w:t>
      </w:r>
      <w:r>
        <w:rPr>
          <w:spacing w:val="-1"/>
          <w:lang w:val="ru-RU"/>
        </w:rPr>
        <w:t>на обслуживаемые</w:t>
      </w:r>
      <w:r>
        <w:rPr>
          <w:spacing w:val="-2"/>
          <w:lang w:val="ru-RU"/>
        </w:rPr>
        <w:t xml:space="preserve"> </w:t>
      </w:r>
      <w:r>
        <w:rPr>
          <w:lang w:val="ru-RU"/>
        </w:rPr>
        <w:t xml:space="preserve">объекты </w:t>
      </w:r>
      <w:r>
        <w:rPr>
          <w:spacing w:val="-1"/>
          <w:lang w:val="ru-RU"/>
        </w:rPr>
        <w:t>согласно</w:t>
      </w:r>
      <w:r>
        <w:rPr>
          <w:lang w:val="ru-RU"/>
        </w:rPr>
        <w:t xml:space="preserve"> </w:t>
      </w:r>
      <w:r>
        <w:rPr>
          <w:spacing w:val="-1"/>
          <w:lang w:val="ru-RU"/>
        </w:rPr>
        <w:t>перечню</w:t>
      </w:r>
      <w:r>
        <w:rPr>
          <w:lang w:val="ru-RU"/>
        </w:rPr>
        <w:t xml:space="preserve"> </w:t>
      </w:r>
      <w:r>
        <w:rPr>
          <w:spacing w:val="-1"/>
          <w:lang w:val="ru-RU"/>
        </w:rPr>
        <w:t>Технической</w:t>
      </w:r>
      <w:r>
        <w:rPr>
          <w:lang w:val="ru-RU"/>
        </w:rPr>
        <w:t xml:space="preserve"> </w:t>
      </w:r>
      <w:r>
        <w:rPr>
          <w:spacing w:val="-1"/>
          <w:lang w:val="ru-RU"/>
        </w:rPr>
        <w:t>спецификации.</w:t>
      </w:r>
    </w:p>
    <w:p w:rsidR="007D7B56" w:rsidRDefault="007D7B56" w:rsidP="007D7B56">
      <w:pPr>
        <w:pStyle w:val="a8"/>
        <w:tabs>
          <w:tab w:val="left" w:pos="1202"/>
        </w:tabs>
        <w:ind w:left="0" w:right="106"/>
        <w:jc w:val="both"/>
        <w:rPr>
          <w:lang w:val="ru-RU"/>
        </w:rPr>
      </w:pPr>
      <w:r>
        <w:rPr>
          <w:lang w:val="ru-RU"/>
        </w:rPr>
        <w:t>Устранять</w:t>
      </w:r>
      <w:r>
        <w:rPr>
          <w:spacing w:val="19"/>
          <w:lang w:val="ru-RU"/>
        </w:rPr>
        <w:t xml:space="preserve"> </w:t>
      </w:r>
      <w:r>
        <w:rPr>
          <w:spacing w:val="-1"/>
          <w:lang w:val="ru-RU"/>
        </w:rPr>
        <w:t>неисправности</w:t>
      </w:r>
      <w:r>
        <w:rPr>
          <w:spacing w:val="22"/>
          <w:lang w:val="ru-RU"/>
        </w:rPr>
        <w:t xml:space="preserve"> </w:t>
      </w:r>
      <w:r>
        <w:rPr>
          <w:lang w:val="ru-RU"/>
        </w:rPr>
        <w:t>в</w:t>
      </w:r>
      <w:r>
        <w:rPr>
          <w:spacing w:val="20"/>
          <w:lang w:val="ru-RU"/>
        </w:rPr>
        <w:t xml:space="preserve"> </w:t>
      </w:r>
      <w:r>
        <w:rPr>
          <w:spacing w:val="-1"/>
          <w:lang w:val="ru-RU"/>
        </w:rPr>
        <w:t>системах</w:t>
      </w:r>
      <w:r>
        <w:rPr>
          <w:spacing w:val="21"/>
          <w:lang w:val="ru-RU"/>
        </w:rPr>
        <w:t xml:space="preserve"> </w:t>
      </w:r>
      <w:r>
        <w:rPr>
          <w:spacing w:val="-1"/>
          <w:lang w:val="ru-RU"/>
        </w:rPr>
        <w:t>пожарной</w:t>
      </w:r>
      <w:r>
        <w:rPr>
          <w:spacing w:val="22"/>
          <w:lang w:val="ru-RU"/>
        </w:rPr>
        <w:t xml:space="preserve"> </w:t>
      </w:r>
      <w:r>
        <w:rPr>
          <w:spacing w:val="-1"/>
          <w:lang w:val="ru-RU"/>
        </w:rPr>
        <w:t>автоматики</w:t>
      </w:r>
      <w:r>
        <w:rPr>
          <w:spacing w:val="19"/>
          <w:lang w:val="ru-RU"/>
        </w:rPr>
        <w:t xml:space="preserve"> </w:t>
      </w:r>
      <w:r>
        <w:rPr>
          <w:spacing w:val="-1"/>
          <w:lang w:val="ru-RU"/>
        </w:rPr>
        <w:t>по</w:t>
      </w:r>
      <w:r>
        <w:rPr>
          <w:spacing w:val="21"/>
          <w:lang w:val="ru-RU"/>
        </w:rPr>
        <w:t xml:space="preserve"> </w:t>
      </w:r>
      <w:r>
        <w:rPr>
          <w:lang w:val="ru-RU"/>
        </w:rPr>
        <w:t>вызову</w:t>
      </w:r>
      <w:r>
        <w:rPr>
          <w:spacing w:val="14"/>
          <w:lang w:val="ru-RU"/>
        </w:rPr>
        <w:t xml:space="preserve"> </w:t>
      </w:r>
      <w:r>
        <w:rPr>
          <w:spacing w:val="-1"/>
          <w:lang w:val="ru-RU"/>
        </w:rPr>
        <w:t>Заказчика</w:t>
      </w:r>
      <w:r>
        <w:rPr>
          <w:spacing w:val="20"/>
          <w:lang w:val="ru-RU"/>
        </w:rPr>
        <w:t xml:space="preserve"> </w:t>
      </w:r>
      <w:r>
        <w:rPr>
          <w:spacing w:val="-1"/>
          <w:lang w:val="ru-RU"/>
        </w:rPr>
        <w:t>на</w:t>
      </w:r>
      <w:r>
        <w:rPr>
          <w:spacing w:val="49"/>
          <w:lang w:val="ru-RU"/>
        </w:rPr>
        <w:t xml:space="preserve"> </w:t>
      </w:r>
      <w:r>
        <w:rPr>
          <w:spacing w:val="-1"/>
          <w:lang w:val="ru-RU"/>
        </w:rPr>
        <w:t>обслуживаемые</w:t>
      </w:r>
      <w:r>
        <w:rPr>
          <w:spacing w:val="51"/>
          <w:lang w:val="ru-RU"/>
        </w:rPr>
        <w:t xml:space="preserve"> </w:t>
      </w:r>
      <w:r>
        <w:rPr>
          <w:lang w:val="ru-RU"/>
        </w:rPr>
        <w:t>объекты,</w:t>
      </w:r>
      <w:r>
        <w:rPr>
          <w:spacing w:val="52"/>
          <w:lang w:val="ru-RU"/>
        </w:rPr>
        <w:t xml:space="preserve"> </w:t>
      </w:r>
      <w:r>
        <w:rPr>
          <w:spacing w:val="-1"/>
          <w:lang w:val="ru-RU"/>
        </w:rPr>
        <w:t>согласно</w:t>
      </w:r>
      <w:r>
        <w:rPr>
          <w:spacing w:val="52"/>
          <w:lang w:val="ru-RU"/>
        </w:rPr>
        <w:t xml:space="preserve"> </w:t>
      </w:r>
      <w:r>
        <w:rPr>
          <w:spacing w:val="-1"/>
          <w:lang w:val="ru-RU"/>
        </w:rPr>
        <w:t>перечню</w:t>
      </w:r>
      <w:r>
        <w:rPr>
          <w:spacing w:val="52"/>
          <w:lang w:val="ru-RU"/>
        </w:rPr>
        <w:t xml:space="preserve"> </w:t>
      </w:r>
      <w:r>
        <w:rPr>
          <w:spacing w:val="-1"/>
          <w:lang w:val="ru-RU"/>
        </w:rPr>
        <w:t>Технической</w:t>
      </w:r>
      <w:r>
        <w:rPr>
          <w:spacing w:val="53"/>
          <w:lang w:val="ru-RU"/>
        </w:rPr>
        <w:t xml:space="preserve"> </w:t>
      </w:r>
      <w:r>
        <w:rPr>
          <w:spacing w:val="-1"/>
          <w:lang w:val="ru-RU"/>
        </w:rPr>
        <w:t>спецификации.</w:t>
      </w:r>
      <w:r>
        <w:rPr>
          <w:spacing w:val="52"/>
          <w:lang w:val="ru-RU"/>
        </w:rPr>
        <w:t xml:space="preserve"> </w:t>
      </w:r>
      <w:r>
        <w:rPr>
          <w:spacing w:val="-1"/>
          <w:lang w:val="ru-RU"/>
        </w:rPr>
        <w:t>Наличие</w:t>
      </w:r>
      <w:r>
        <w:rPr>
          <w:spacing w:val="54"/>
          <w:lang w:val="ru-RU"/>
        </w:rPr>
        <w:t xml:space="preserve"> </w:t>
      </w:r>
      <w:r>
        <w:rPr>
          <w:lang w:val="ru-RU"/>
        </w:rPr>
        <w:t>у</w:t>
      </w:r>
      <w:r>
        <w:rPr>
          <w:spacing w:val="69"/>
          <w:lang w:val="ru-RU"/>
        </w:rPr>
        <w:t xml:space="preserve"> </w:t>
      </w:r>
      <w:r>
        <w:rPr>
          <w:spacing w:val="-1"/>
          <w:lang w:val="ru-RU"/>
        </w:rPr>
        <w:t>потенциального</w:t>
      </w:r>
      <w:r>
        <w:rPr>
          <w:spacing w:val="4"/>
          <w:lang w:val="ru-RU"/>
        </w:rPr>
        <w:t xml:space="preserve"> </w:t>
      </w:r>
      <w:r>
        <w:rPr>
          <w:spacing w:val="-1"/>
          <w:lang w:val="ru-RU"/>
        </w:rPr>
        <w:t>поставщика</w:t>
      </w:r>
      <w:r>
        <w:rPr>
          <w:spacing w:val="6"/>
          <w:lang w:val="ru-RU"/>
        </w:rPr>
        <w:t xml:space="preserve"> </w:t>
      </w:r>
      <w:r>
        <w:rPr>
          <w:spacing w:val="-1"/>
          <w:lang w:val="ru-RU"/>
        </w:rPr>
        <w:t>мобильных</w:t>
      </w:r>
      <w:r>
        <w:rPr>
          <w:spacing w:val="8"/>
          <w:lang w:val="ru-RU"/>
        </w:rPr>
        <w:t xml:space="preserve"> </w:t>
      </w:r>
      <w:r>
        <w:rPr>
          <w:spacing w:val="-1"/>
          <w:lang w:val="ru-RU"/>
        </w:rPr>
        <w:t>групп,</w:t>
      </w:r>
      <w:r>
        <w:rPr>
          <w:spacing w:val="6"/>
          <w:lang w:val="ru-RU"/>
        </w:rPr>
        <w:t xml:space="preserve"> </w:t>
      </w:r>
      <w:r>
        <w:rPr>
          <w:lang w:val="ru-RU"/>
        </w:rPr>
        <w:t>с</w:t>
      </w:r>
      <w:r>
        <w:rPr>
          <w:spacing w:val="20"/>
          <w:lang w:val="ru-RU"/>
        </w:rPr>
        <w:t xml:space="preserve"> </w:t>
      </w:r>
      <w:r>
        <w:rPr>
          <w:spacing w:val="-1"/>
          <w:lang w:val="ru-RU"/>
        </w:rPr>
        <w:t>обеспечением</w:t>
      </w:r>
      <w:r>
        <w:rPr>
          <w:spacing w:val="20"/>
          <w:lang w:val="ru-RU"/>
        </w:rPr>
        <w:t xml:space="preserve"> </w:t>
      </w:r>
      <w:r>
        <w:rPr>
          <w:spacing w:val="-1"/>
          <w:lang w:val="ru-RU"/>
        </w:rPr>
        <w:t>прибытия</w:t>
      </w:r>
      <w:r>
        <w:rPr>
          <w:spacing w:val="18"/>
          <w:lang w:val="ru-RU"/>
        </w:rPr>
        <w:t xml:space="preserve"> </w:t>
      </w:r>
      <w:r>
        <w:rPr>
          <w:lang w:val="ru-RU"/>
        </w:rPr>
        <w:t>на</w:t>
      </w:r>
      <w:r>
        <w:rPr>
          <w:spacing w:val="20"/>
          <w:lang w:val="ru-RU"/>
        </w:rPr>
        <w:t xml:space="preserve"> </w:t>
      </w:r>
      <w:r>
        <w:rPr>
          <w:spacing w:val="-1"/>
          <w:lang w:val="ru-RU"/>
        </w:rPr>
        <w:t>объект</w:t>
      </w:r>
      <w:r>
        <w:rPr>
          <w:spacing w:val="40"/>
          <w:lang w:val="ru-RU"/>
        </w:rPr>
        <w:t xml:space="preserve"> </w:t>
      </w:r>
      <w:r>
        <w:rPr>
          <w:lang w:val="ru-RU"/>
        </w:rPr>
        <w:t>в</w:t>
      </w:r>
      <w:r>
        <w:rPr>
          <w:spacing w:val="20"/>
          <w:lang w:val="ru-RU"/>
        </w:rPr>
        <w:t xml:space="preserve"> </w:t>
      </w:r>
      <w:r>
        <w:rPr>
          <w:spacing w:val="-1"/>
          <w:lang w:val="ru-RU"/>
        </w:rPr>
        <w:t>течение</w:t>
      </w:r>
      <w:r>
        <w:rPr>
          <w:spacing w:val="20"/>
          <w:lang w:val="ru-RU"/>
        </w:rPr>
        <w:t xml:space="preserve"> </w:t>
      </w:r>
      <w:r>
        <w:rPr>
          <w:lang w:val="ru-RU"/>
        </w:rPr>
        <w:t>2-х</w:t>
      </w:r>
      <w:r>
        <w:rPr>
          <w:spacing w:val="21"/>
          <w:lang w:val="ru-RU"/>
        </w:rPr>
        <w:t xml:space="preserve"> </w:t>
      </w:r>
      <w:r>
        <w:rPr>
          <w:spacing w:val="-1"/>
          <w:lang w:val="ru-RU"/>
        </w:rPr>
        <w:t>часов</w:t>
      </w:r>
      <w:r>
        <w:rPr>
          <w:spacing w:val="20"/>
          <w:lang w:val="ru-RU"/>
        </w:rPr>
        <w:t xml:space="preserve"> </w:t>
      </w:r>
      <w:r>
        <w:rPr>
          <w:lang w:val="ru-RU"/>
        </w:rPr>
        <w:t>с</w:t>
      </w:r>
      <w:r>
        <w:rPr>
          <w:spacing w:val="20"/>
          <w:lang w:val="ru-RU"/>
        </w:rPr>
        <w:t xml:space="preserve"> </w:t>
      </w:r>
      <w:r>
        <w:rPr>
          <w:spacing w:val="-1"/>
          <w:lang w:val="ru-RU"/>
        </w:rPr>
        <w:t>момента</w:t>
      </w:r>
      <w:r>
        <w:rPr>
          <w:spacing w:val="95"/>
          <w:lang w:val="ru-RU"/>
        </w:rPr>
        <w:t xml:space="preserve"> </w:t>
      </w:r>
      <w:r>
        <w:rPr>
          <w:spacing w:val="-1"/>
          <w:lang w:val="ru-RU"/>
        </w:rPr>
        <w:t>вызова.</w:t>
      </w:r>
    </w:p>
    <w:p w:rsidR="007D7B56" w:rsidRDefault="007D7B56" w:rsidP="007D7B56">
      <w:pPr>
        <w:pStyle w:val="a8"/>
        <w:tabs>
          <w:tab w:val="left" w:pos="1133"/>
        </w:tabs>
        <w:ind w:left="0" w:right="103"/>
        <w:jc w:val="both"/>
        <w:rPr>
          <w:lang w:val="ru-RU"/>
        </w:rPr>
      </w:pPr>
      <w:r>
        <w:rPr>
          <w:spacing w:val="-1"/>
          <w:lang w:val="ru-RU"/>
        </w:rPr>
        <w:t>Оказывать</w:t>
      </w:r>
      <w:r>
        <w:rPr>
          <w:spacing w:val="12"/>
          <w:lang w:val="ru-RU"/>
        </w:rPr>
        <w:t xml:space="preserve"> </w:t>
      </w:r>
      <w:r>
        <w:rPr>
          <w:spacing w:val="-2"/>
          <w:lang w:val="ru-RU"/>
        </w:rPr>
        <w:t>техническую</w:t>
      </w:r>
      <w:r>
        <w:rPr>
          <w:spacing w:val="12"/>
          <w:lang w:val="ru-RU"/>
        </w:rPr>
        <w:t xml:space="preserve"> </w:t>
      </w:r>
      <w:r>
        <w:rPr>
          <w:spacing w:val="-1"/>
          <w:lang w:val="ru-RU"/>
        </w:rPr>
        <w:t>помощь</w:t>
      </w:r>
      <w:r>
        <w:rPr>
          <w:spacing w:val="12"/>
          <w:lang w:val="ru-RU"/>
        </w:rPr>
        <w:t xml:space="preserve"> </w:t>
      </w:r>
      <w:r>
        <w:rPr>
          <w:spacing w:val="-1"/>
          <w:lang w:val="ru-RU"/>
        </w:rPr>
        <w:t>Заказчику</w:t>
      </w:r>
      <w:r>
        <w:rPr>
          <w:spacing w:val="18"/>
          <w:lang w:val="ru-RU"/>
        </w:rPr>
        <w:t xml:space="preserve"> </w:t>
      </w:r>
      <w:r>
        <w:rPr>
          <w:lang w:val="ru-RU"/>
        </w:rPr>
        <w:t>в</w:t>
      </w:r>
      <w:r>
        <w:rPr>
          <w:spacing w:val="11"/>
          <w:lang w:val="ru-RU"/>
        </w:rPr>
        <w:t xml:space="preserve"> </w:t>
      </w:r>
      <w:r>
        <w:rPr>
          <w:lang w:val="ru-RU"/>
        </w:rPr>
        <w:t>вопросах,</w:t>
      </w:r>
      <w:r>
        <w:rPr>
          <w:spacing w:val="11"/>
          <w:lang w:val="ru-RU"/>
        </w:rPr>
        <w:t xml:space="preserve"> </w:t>
      </w:r>
      <w:r>
        <w:rPr>
          <w:spacing w:val="-1"/>
          <w:lang w:val="ru-RU"/>
        </w:rPr>
        <w:t>касающихся</w:t>
      </w:r>
      <w:r>
        <w:rPr>
          <w:spacing w:val="20"/>
          <w:lang w:val="ru-RU"/>
        </w:rPr>
        <w:t xml:space="preserve"> </w:t>
      </w:r>
      <w:r>
        <w:rPr>
          <w:spacing w:val="-1"/>
          <w:lang w:val="ru-RU"/>
        </w:rPr>
        <w:t>эксплуатации</w:t>
      </w:r>
      <w:r>
        <w:rPr>
          <w:spacing w:val="12"/>
          <w:lang w:val="ru-RU"/>
        </w:rPr>
        <w:t xml:space="preserve"> </w:t>
      </w:r>
      <w:r>
        <w:rPr>
          <w:spacing w:val="-1"/>
          <w:lang w:val="ru-RU"/>
        </w:rPr>
        <w:t>систем</w:t>
      </w:r>
      <w:r>
        <w:rPr>
          <w:spacing w:val="89"/>
          <w:lang w:val="ru-RU"/>
        </w:rPr>
        <w:t xml:space="preserve"> </w:t>
      </w:r>
      <w:r>
        <w:rPr>
          <w:spacing w:val="-1"/>
          <w:lang w:val="ru-RU"/>
        </w:rPr>
        <w:t>пожарной</w:t>
      </w:r>
      <w:r>
        <w:rPr>
          <w:spacing w:val="43"/>
          <w:lang w:val="ru-RU"/>
        </w:rPr>
        <w:t xml:space="preserve"> </w:t>
      </w:r>
      <w:r>
        <w:rPr>
          <w:spacing w:val="-1"/>
          <w:lang w:val="ru-RU"/>
        </w:rPr>
        <w:t>автоматики</w:t>
      </w:r>
      <w:r>
        <w:rPr>
          <w:spacing w:val="41"/>
          <w:lang w:val="ru-RU"/>
        </w:rPr>
        <w:t xml:space="preserve"> </w:t>
      </w:r>
      <w:r>
        <w:rPr>
          <w:spacing w:val="-1"/>
          <w:lang w:val="ru-RU"/>
        </w:rPr>
        <w:t>(проведение</w:t>
      </w:r>
      <w:r>
        <w:rPr>
          <w:spacing w:val="42"/>
          <w:lang w:val="ru-RU"/>
        </w:rPr>
        <w:t xml:space="preserve"> </w:t>
      </w:r>
      <w:r>
        <w:rPr>
          <w:spacing w:val="-1"/>
          <w:lang w:val="ru-RU"/>
        </w:rPr>
        <w:t>инструктажей,</w:t>
      </w:r>
      <w:r>
        <w:rPr>
          <w:spacing w:val="42"/>
          <w:lang w:val="ru-RU"/>
        </w:rPr>
        <w:t xml:space="preserve"> </w:t>
      </w:r>
      <w:r>
        <w:rPr>
          <w:spacing w:val="-1"/>
          <w:lang w:val="ru-RU"/>
        </w:rPr>
        <w:t>составление</w:t>
      </w:r>
      <w:r>
        <w:rPr>
          <w:spacing w:val="42"/>
          <w:lang w:val="ru-RU"/>
        </w:rPr>
        <w:t xml:space="preserve"> </w:t>
      </w:r>
      <w:r>
        <w:rPr>
          <w:spacing w:val="-1"/>
          <w:lang w:val="ru-RU"/>
        </w:rPr>
        <w:t>инструкций</w:t>
      </w:r>
      <w:r>
        <w:rPr>
          <w:spacing w:val="43"/>
          <w:lang w:val="ru-RU"/>
        </w:rPr>
        <w:t xml:space="preserve"> </w:t>
      </w:r>
      <w:r>
        <w:rPr>
          <w:lang w:val="ru-RU"/>
        </w:rPr>
        <w:t>по</w:t>
      </w:r>
      <w:r>
        <w:rPr>
          <w:spacing w:val="42"/>
          <w:lang w:val="ru-RU"/>
        </w:rPr>
        <w:t xml:space="preserve"> </w:t>
      </w:r>
      <w:r>
        <w:rPr>
          <w:spacing w:val="-1"/>
          <w:lang w:val="ru-RU"/>
        </w:rPr>
        <w:t>эксплуатации</w:t>
      </w:r>
      <w:r>
        <w:rPr>
          <w:spacing w:val="91"/>
          <w:lang w:val="ru-RU"/>
        </w:rPr>
        <w:t xml:space="preserve"> </w:t>
      </w:r>
      <w:r>
        <w:rPr>
          <w:spacing w:val="-1"/>
          <w:lang w:val="ru-RU"/>
        </w:rPr>
        <w:t>систем</w:t>
      </w:r>
      <w:r>
        <w:rPr>
          <w:spacing w:val="6"/>
          <w:lang w:val="ru-RU"/>
        </w:rPr>
        <w:t xml:space="preserve"> </w:t>
      </w:r>
      <w:r>
        <w:rPr>
          <w:spacing w:val="-1"/>
          <w:lang w:val="ru-RU"/>
        </w:rPr>
        <w:t>пожарной</w:t>
      </w:r>
      <w:r>
        <w:rPr>
          <w:spacing w:val="14"/>
          <w:lang w:val="ru-RU"/>
        </w:rPr>
        <w:t xml:space="preserve"> </w:t>
      </w:r>
      <w:r>
        <w:rPr>
          <w:spacing w:val="-1"/>
          <w:lang w:val="ru-RU"/>
        </w:rPr>
        <w:t>автоматики</w:t>
      </w:r>
      <w:r>
        <w:rPr>
          <w:spacing w:val="7"/>
          <w:lang w:val="ru-RU"/>
        </w:rPr>
        <w:t xml:space="preserve"> </w:t>
      </w:r>
      <w:r>
        <w:rPr>
          <w:lang w:val="ru-RU"/>
        </w:rPr>
        <w:t>и</w:t>
      </w:r>
      <w:r>
        <w:rPr>
          <w:spacing w:val="7"/>
          <w:lang w:val="ru-RU"/>
        </w:rPr>
        <w:t xml:space="preserve"> </w:t>
      </w:r>
      <w:r>
        <w:rPr>
          <w:spacing w:val="-1"/>
          <w:lang w:val="ru-RU"/>
        </w:rPr>
        <w:t>действий</w:t>
      </w:r>
      <w:r>
        <w:rPr>
          <w:spacing w:val="7"/>
          <w:lang w:val="ru-RU"/>
        </w:rPr>
        <w:t xml:space="preserve"> </w:t>
      </w:r>
      <w:r>
        <w:rPr>
          <w:spacing w:val="-1"/>
          <w:lang w:val="ru-RU"/>
        </w:rPr>
        <w:t>оперативного</w:t>
      </w:r>
      <w:r>
        <w:rPr>
          <w:spacing w:val="6"/>
          <w:lang w:val="ru-RU"/>
        </w:rPr>
        <w:t xml:space="preserve"> </w:t>
      </w:r>
      <w:r>
        <w:rPr>
          <w:spacing w:val="-1"/>
          <w:lang w:val="ru-RU"/>
        </w:rPr>
        <w:t>персонала</w:t>
      </w:r>
      <w:r>
        <w:rPr>
          <w:spacing w:val="6"/>
          <w:lang w:val="ru-RU"/>
        </w:rPr>
        <w:t xml:space="preserve"> </w:t>
      </w:r>
      <w:r>
        <w:rPr>
          <w:lang w:val="ru-RU"/>
        </w:rPr>
        <w:t>при</w:t>
      </w:r>
      <w:r>
        <w:rPr>
          <w:spacing w:val="7"/>
          <w:lang w:val="ru-RU"/>
        </w:rPr>
        <w:t xml:space="preserve"> </w:t>
      </w:r>
      <w:r>
        <w:rPr>
          <w:spacing w:val="-1"/>
          <w:lang w:val="ru-RU"/>
        </w:rPr>
        <w:t>срабатывании</w:t>
      </w:r>
      <w:r>
        <w:rPr>
          <w:spacing w:val="7"/>
          <w:lang w:val="ru-RU"/>
        </w:rPr>
        <w:t xml:space="preserve"> </w:t>
      </w:r>
      <w:r>
        <w:rPr>
          <w:spacing w:val="-1"/>
          <w:lang w:val="ru-RU"/>
        </w:rPr>
        <w:t>систем</w:t>
      </w:r>
      <w:r>
        <w:rPr>
          <w:spacing w:val="99"/>
          <w:lang w:val="ru-RU"/>
        </w:rPr>
        <w:t xml:space="preserve"> </w:t>
      </w:r>
      <w:r>
        <w:rPr>
          <w:spacing w:val="-1"/>
          <w:lang w:val="ru-RU"/>
        </w:rPr>
        <w:t>пожарной</w:t>
      </w:r>
      <w:r>
        <w:rPr>
          <w:lang w:val="ru-RU"/>
        </w:rPr>
        <w:t xml:space="preserve"> </w:t>
      </w:r>
      <w:r>
        <w:rPr>
          <w:spacing w:val="-1"/>
          <w:lang w:val="ru-RU"/>
        </w:rPr>
        <w:t>автоматики,</w:t>
      </w:r>
      <w:r>
        <w:rPr>
          <w:spacing w:val="-3"/>
          <w:lang w:val="ru-RU"/>
        </w:rPr>
        <w:t xml:space="preserve"> </w:t>
      </w:r>
      <w:r>
        <w:rPr>
          <w:spacing w:val="-1"/>
          <w:lang w:val="ru-RU"/>
        </w:rPr>
        <w:t>паспортов).</w:t>
      </w:r>
    </w:p>
    <w:p w:rsidR="007D7B56" w:rsidRDefault="007D7B56" w:rsidP="007D7B56">
      <w:pPr>
        <w:pStyle w:val="a8"/>
        <w:tabs>
          <w:tab w:val="left" w:pos="1332"/>
        </w:tabs>
        <w:ind w:left="0" w:right="105"/>
        <w:jc w:val="both"/>
        <w:rPr>
          <w:spacing w:val="-1"/>
          <w:lang w:val="ru-RU"/>
        </w:rPr>
      </w:pPr>
      <w:r>
        <w:rPr>
          <w:lang w:val="ru-RU"/>
        </w:rPr>
        <w:t>По</w:t>
      </w:r>
      <w:r>
        <w:rPr>
          <w:spacing w:val="56"/>
          <w:lang w:val="ru-RU"/>
        </w:rPr>
        <w:t xml:space="preserve"> </w:t>
      </w:r>
      <w:r>
        <w:rPr>
          <w:lang w:val="ru-RU"/>
        </w:rPr>
        <w:t>вызову</w:t>
      </w:r>
      <w:r>
        <w:rPr>
          <w:spacing w:val="52"/>
          <w:lang w:val="ru-RU"/>
        </w:rPr>
        <w:t xml:space="preserve"> </w:t>
      </w:r>
      <w:r>
        <w:rPr>
          <w:spacing w:val="-1"/>
          <w:lang w:val="ru-RU"/>
        </w:rPr>
        <w:t>Заказчика</w:t>
      </w:r>
      <w:r>
        <w:rPr>
          <w:spacing w:val="56"/>
          <w:lang w:val="ru-RU"/>
        </w:rPr>
        <w:t xml:space="preserve"> </w:t>
      </w:r>
      <w:r>
        <w:rPr>
          <w:spacing w:val="-1"/>
          <w:lang w:val="ru-RU"/>
        </w:rPr>
        <w:t>обеспечить</w:t>
      </w:r>
      <w:r>
        <w:rPr>
          <w:lang w:val="ru-RU"/>
        </w:rPr>
        <w:t xml:space="preserve"> </w:t>
      </w:r>
      <w:r>
        <w:rPr>
          <w:spacing w:val="-1"/>
          <w:lang w:val="ru-RU"/>
        </w:rPr>
        <w:t>участие</w:t>
      </w:r>
      <w:r>
        <w:rPr>
          <w:spacing w:val="56"/>
          <w:lang w:val="ru-RU"/>
        </w:rPr>
        <w:t xml:space="preserve"> </w:t>
      </w:r>
      <w:r>
        <w:rPr>
          <w:spacing w:val="-1"/>
          <w:lang w:val="ru-RU"/>
        </w:rPr>
        <w:t>специалистов</w:t>
      </w:r>
      <w:r>
        <w:rPr>
          <w:spacing w:val="56"/>
          <w:lang w:val="ru-RU"/>
        </w:rPr>
        <w:t xml:space="preserve"> </w:t>
      </w:r>
      <w:r>
        <w:rPr>
          <w:lang w:val="ru-RU"/>
        </w:rPr>
        <w:t>при</w:t>
      </w:r>
      <w:r>
        <w:rPr>
          <w:spacing w:val="58"/>
          <w:lang w:val="ru-RU"/>
        </w:rPr>
        <w:t xml:space="preserve"> </w:t>
      </w:r>
      <w:r>
        <w:rPr>
          <w:spacing w:val="-1"/>
          <w:lang w:val="ru-RU"/>
        </w:rPr>
        <w:t>проведении</w:t>
      </w:r>
      <w:r>
        <w:rPr>
          <w:spacing w:val="58"/>
          <w:lang w:val="ru-RU"/>
        </w:rPr>
        <w:t xml:space="preserve"> </w:t>
      </w:r>
      <w:r>
        <w:rPr>
          <w:spacing w:val="-1"/>
          <w:lang w:val="ru-RU"/>
        </w:rPr>
        <w:t>проверок</w:t>
      </w:r>
      <w:r>
        <w:rPr>
          <w:spacing w:val="58"/>
          <w:lang w:val="ru-RU"/>
        </w:rPr>
        <w:t xml:space="preserve"> </w:t>
      </w:r>
      <w:r>
        <w:rPr>
          <w:spacing w:val="-1"/>
          <w:lang w:val="ru-RU"/>
        </w:rPr>
        <w:t>со</w:t>
      </w:r>
      <w:r>
        <w:rPr>
          <w:spacing w:val="85"/>
          <w:lang w:val="ru-RU"/>
        </w:rPr>
        <w:t xml:space="preserve"> </w:t>
      </w:r>
      <w:r>
        <w:rPr>
          <w:spacing w:val="-1"/>
          <w:lang w:val="ru-RU"/>
        </w:rPr>
        <w:t>стороны</w:t>
      </w:r>
      <w:r>
        <w:rPr>
          <w:spacing w:val="49"/>
          <w:lang w:val="ru-RU"/>
        </w:rPr>
        <w:t xml:space="preserve"> </w:t>
      </w:r>
      <w:r>
        <w:rPr>
          <w:spacing w:val="-1"/>
          <w:lang w:val="ru-RU"/>
        </w:rPr>
        <w:lastRenderedPageBreak/>
        <w:t>территориальных</w:t>
      </w:r>
      <w:r>
        <w:rPr>
          <w:spacing w:val="49"/>
          <w:lang w:val="ru-RU"/>
        </w:rPr>
        <w:t xml:space="preserve"> </w:t>
      </w:r>
      <w:r>
        <w:rPr>
          <w:spacing w:val="-1"/>
          <w:lang w:val="ru-RU"/>
        </w:rPr>
        <w:t>подразделений</w:t>
      </w:r>
      <w:r>
        <w:rPr>
          <w:spacing w:val="51"/>
          <w:lang w:val="ru-RU"/>
        </w:rPr>
        <w:t xml:space="preserve"> </w:t>
      </w:r>
      <w:r>
        <w:rPr>
          <w:spacing w:val="-1"/>
          <w:lang w:val="ru-RU"/>
        </w:rPr>
        <w:t>ДЧС</w:t>
      </w:r>
      <w:r>
        <w:rPr>
          <w:spacing w:val="50"/>
          <w:lang w:val="ru-RU"/>
        </w:rPr>
        <w:t xml:space="preserve"> </w:t>
      </w:r>
      <w:r>
        <w:rPr>
          <w:spacing w:val="-1"/>
          <w:lang w:val="ru-RU"/>
        </w:rPr>
        <w:t>по Актюбинской области</w:t>
      </w:r>
      <w:r>
        <w:rPr>
          <w:spacing w:val="49"/>
          <w:lang w:val="ru-RU"/>
        </w:rPr>
        <w:t xml:space="preserve"> </w:t>
      </w:r>
      <w:r>
        <w:rPr>
          <w:spacing w:val="-1"/>
          <w:lang w:val="ru-RU"/>
        </w:rPr>
        <w:t>зданий</w:t>
      </w:r>
      <w:r>
        <w:rPr>
          <w:spacing w:val="48"/>
          <w:lang w:val="ru-RU"/>
        </w:rPr>
        <w:t xml:space="preserve"> </w:t>
      </w:r>
      <w:r>
        <w:rPr>
          <w:lang w:val="ru-RU"/>
        </w:rPr>
        <w:t>и</w:t>
      </w:r>
      <w:r>
        <w:rPr>
          <w:spacing w:val="51"/>
          <w:lang w:val="ru-RU"/>
        </w:rPr>
        <w:t xml:space="preserve"> </w:t>
      </w:r>
      <w:r>
        <w:rPr>
          <w:spacing w:val="-1"/>
          <w:lang w:val="ru-RU"/>
        </w:rPr>
        <w:t>сооружений,</w:t>
      </w:r>
      <w:r>
        <w:rPr>
          <w:spacing w:val="51"/>
          <w:lang w:val="ru-RU"/>
        </w:rPr>
        <w:t xml:space="preserve"> </w:t>
      </w:r>
      <w:r>
        <w:rPr>
          <w:spacing w:val="-1"/>
          <w:lang w:val="ru-RU"/>
        </w:rPr>
        <w:t>оборудованных</w:t>
      </w:r>
      <w:r>
        <w:rPr>
          <w:spacing w:val="67"/>
          <w:lang w:val="ru-RU"/>
        </w:rPr>
        <w:t xml:space="preserve"> </w:t>
      </w:r>
      <w:r>
        <w:rPr>
          <w:spacing w:val="-1"/>
          <w:lang w:val="ru-RU"/>
        </w:rPr>
        <w:t>системами</w:t>
      </w:r>
      <w:r>
        <w:rPr>
          <w:spacing w:val="48"/>
          <w:lang w:val="ru-RU"/>
        </w:rPr>
        <w:t xml:space="preserve"> </w:t>
      </w:r>
      <w:r>
        <w:rPr>
          <w:spacing w:val="-1"/>
          <w:lang w:val="ru-RU"/>
        </w:rPr>
        <w:t>пожарной</w:t>
      </w:r>
      <w:r>
        <w:rPr>
          <w:spacing w:val="48"/>
          <w:lang w:val="ru-RU"/>
        </w:rPr>
        <w:t xml:space="preserve"> </w:t>
      </w:r>
      <w:r>
        <w:rPr>
          <w:spacing w:val="-1"/>
          <w:lang w:val="ru-RU"/>
        </w:rPr>
        <w:t>автоматики,</w:t>
      </w:r>
      <w:r>
        <w:rPr>
          <w:spacing w:val="47"/>
          <w:lang w:val="ru-RU"/>
        </w:rPr>
        <w:t xml:space="preserve"> </w:t>
      </w:r>
      <w:r>
        <w:rPr>
          <w:lang w:val="ru-RU"/>
        </w:rPr>
        <w:t>а</w:t>
      </w:r>
      <w:r>
        <w:rPr>
          <w:spacing w:val="44"/>
          <w:lang w:val="ru-RU"/>
        </w:rPr>
        <w:t xml:space="preserve"> </w:t>
      </w:r>
      <w:r>
        <w:rPr>
          <w:spacing w:val="-1"/>
          <w:lang w:val="ru-RU"/>
        </w:rPr>
        <w:t>также</w:t>
      </w:r>
      <w:r>
        <w:rPr>
          <w:spacing w:val="46"/>
          <w:lang w:val="ru-RU"/>
        </w:rPr>
        <w:t xml:space="preserve"> </w:t>
      </w:r>
      <w:r>
        <w:rPr>
          <w:spacing w:val="-1"/>
          <w:lang w:val="ru-RU"/>
        </w:rPr>
        <w:t>при</w:t>
      </w:r>
      <w:r>
        <w:rPr>
          <w:spacing w:val="48"/>
          <w:lang w:val="ru-RU"/>
        </w:rPr>
        <w:t xml:space="preserve"> </w:t>
      </w:r>
      <w:r>
        <w:rPr>
          <w:spacing w:val="-1"/>
          <w:lang w:val="ru-RU"/>
        </w:rPr>
        <w:t>проведении</w:t>
      </w:r>
      <w:r>
        <w:rPr>
          <w:spacing w:val="46"/>
          <w:lang w:val="ru-RU"/>
        </w:rPr>
        <w:t xml:space="preserve"> </w:t>
      </w:r>
      <w:r>
        <w:rPr>
          <w:lang w:val="ru-RU"/>
        </w:rPr>
        <w:t>на</w:t>
      </w:r>
      <w:r>
        <w:rPr>
          <w:spacing w:val="46"/>
          <w:lang w:val="ru-RU"/>
        </w:rPr>
        <w:t xml:space="preserve"> </w:t>
      </w:r>
      <w:r>
        <w:rPr>
          <w:spacing w:val="-1"/>
          <w:lang w:val="ru-RU"/>
        </w:rPr>
        <w:t>этих</w:t>
      </w:r>
      <w:r>
        <w:rPr>
          <w:spacing w:val="45"/>
          <w:lang w:val="ru-RU"/>
        </w:rPr>
        <w:t xml:space="preserve"> </w:t>
      </w:r>
      <w:r>
        <w:rPr>
          <w:spacing w:val="-1"/>
          <w:lang w:val="ru-RU"/>
        </w:rPr>
        <w:t>объектах</w:t>
      </w:r>
      <w:r>
        <w:rPr>
          <w:spacing w:val="47"/>
          <w:lang w:val="ru-RU"/>
        </w:rPr>
        <w:t xml:space="preserve"> </w:t>
      </w:r>
      <w:r>
        <w:rPr>
          <w:spacing w:val="-1"/>
          <w:lang w:val="ru-RU"/>
        </w:rPr>
        <w:t>противопожарных</w:t>
      </w:r>
      <w:r>
        <w:rPr>
          <w:spacing w:val="87"/>
          <w:lang w:val="ru-RU"/>
        </w:rPr>
        <w:t xml:space="preserve"> </w:t>
      </w:r>
      <w:r>
        <w:rPr>
          <w:spacing w:val="-1"/>
          <w:lang w:val="ru-RU"/>
        </w:rPr>
        <w:t>тренировок.</w:t>
      </w:r>
    </w:p>
    <w:p w:rsidR="007D7B56" w:rsidRDefault="00447A98" w:rsidP="007D7B56">
      <w:pPr>
        <w:pStyle w:val="a8"/>
        <w:tabs>
          <w:tab w:val="left" w:pos="1332"/>
        </w:tabs>
        <w:ind w:left="0" w:right="105"/>
        <w:jc w:val="both"/>
        <w:rPr>
          <w:spacing w:val="-1"/>
          <w:lang w:val="ru-RU"/>
        </w:rPr>
      </w:pPr>
      <w:r>
        <w:rPr>
          <w:spacing w:val="-1"/>
          <w:lang w:val="ru-RU"/>
        </w:rPr>
        <w:t>При выявлений недостатков и нарушений специалистами</w:t>
      </w:r>
      <w:r>
        <w:rPr>
          <w:spacing w:val="56"/>
          <w:lang w:val="ru-RU"/>
        </w:rPr>
        <w:t xml:space="preserve"> </w:t>
      </w:r>
      <w:r>
        <w:rPr>
          <w:spacing w:val="-1"/>
          <w:lang w:val="ru-RU"/>
        </w:rPr>
        <w:t>со</w:t>
      </w:r>
      <w:r>
        <w:rPr>
          <w:spacing w:val="85"/>
          <w:lang w:val="ru-RU"/>
        </w:rPr>
        <w:t xml:space="preserve"> </w:t>
      </w:r>
      <w:r>
        <w:rPr>
          <w:spacing w:val="-1"/>
          <w:lang w:val="ru-RU"/>
        </w:rPr>
        <w:t>стороны</w:t>
      </w:r>
      <w:r>
        <w:rPr>
          <w:spacing w:val="49"/>
          <w:lang w:val="ru-RU"/>
        </w:rPr>
        <w:t xml:space="preserve"> </w:t>
      </w:r>
      <w:r>
        <w:rPr>
          <w:spacing w:val="-1"/>
          <w:lang w:val="ru-RU"/>
        </w:rPr>
        <w:t>территориальных</w:t>
      </w:r>
      <w:r>
        <w:rPr>
          <w:spacing w:val="49"/>
          <w:lang w:val="ru-RU"/>
        </w:rPr>
        <w:t xml:space="preserve"> </w:t>
      </w:r>
      <w:r>
        <w:rPr>
          <w:spacing w:val="-1"/>
          <w:lang w:val="ru-RU"/>
        </w:rPr>
        <w:t>подразделений</w:t>
      </w:r>
      <w:r>
        <w:rPr>
          <w:spacing w:val="51"/>
          <w:lang w:val="ru-RU"/>
        </w:rPr>
        <w:t xml:space="preserve"> </w:t>
      </w:r>
      <w:r>
        <w:rPr>
          <w:spacing w:val="-1"/>
          <w:lang w:val="ru-RU"/>
        </w:rPr>
        <w:t>ДЧС</w:t>
      </w:r>
      <w:r>
        <w:rPr>
          <w:spacing w:val="50"/>
          <w:lang w:val="ru-RU"/>
        </w:rPr>
        <w:t xml:space="preserve"> </w:t>
      </w:r>
      <w:r>
        <w:rPr>
          <w:spacing w:val="-1"/>
          <w:lang w:val="ru-RU"/>
        </w:rPr>
        <w:t>по Актюбинской области все выявленные недостатки устранить за счет Поставщика.</w:t>
      </w:r>
    </w:p>
    <w:p w:rsidR="00E40655" w:rsidRDefault="00E40655" w:rsidP="007D7B56">
      <w:pPr>
        <w:pStyle w:val="a8"/>
        <w:tabs>
          <w:tab w:val="left" w:pos="1332"/>
        </w:tabs>
        <w:ind w:left="0" w:right="105"/>
        <w:jc w:val="both"/>
        <w:rPr>
          <w:spacing w:val="-1"/>
          <w:lang w:val="ru-RU"/>
        </w:rPr>
      </w:pPr>
      <w:r>
        <w:rPr>
          <w:spacing w:val="-1"/>
          <w:lang w:val="ru-RU"/>
        </w:rPr>
        <w:t>При необходимости заменить или отремонтировать пожарное оборудование, щит, заправить огнетушителей, который имеется в наличии у Заказчика.</w:t>
      </w:r>
    </w:p>
    <w:p w:rsidR="007D7B56" w:rsidRDefault="007D7B56" w:rsidP="007D7B56">
      <w:pPr>
        <w:pStyle w:val="a8"/>
        <w:tabs>
          <w:tab w:val="left" w:pos="1332"/>
        </w:tabs>
        <w:ind w:left="0" w:right="105"/>
        <w:jc w:val="both"/>
        <w:rPr>
          <w:b/>
          <w:spacing w:val="-1"/>
          <w:lang w:val="ru-RU"/>
        </w:rPr>
      </w:pPr>
      <w:r w:rsidRPr="007D7B56">
        <w:rPr>
          <w:b/>
          <w:spacing w:val="-1"/>
          <w:lang w:val="ru-RU"/>
        </w:rPr>
        <w:t>Все необходимые материалы, оборудования за счет Поставщика.</w:t>
      </w:r>
    </w:p>
    <w:p w:rsidR="00447A98" w:rsidRPr="00C90347" w:rsidRDefault="00447A98" w:rsidP="00447A98">
      <w:pPr>
        <w:jc w:val="both"/>
        <w:rPr>
          <w:b/>
          <w:lang w:val="kk-KZ"/>
        </w:rPr>
      </w:pPr>
      <w:r w:rsidRPr="00C90347">
        <w:rPr>
          <w:b/>
          <w:lang w:val="kk-KZ"/>
        </w:rPr>
        <w:t>При неисполнение одного пункта не надлежащем виде, то договор будет расторгнут в одностороннем порядке и будет подан иск в суд</w:t>
      </w:r>
    </w:p>
    <w:p w:rsidR="00447A98" w:rsidRPr="00447A98" w:rsidRDefault="00447A98" w:rsidP="007D7B56">
      <w:pPr>
        <w:pStyle w:val="a8"/>
        <w:tabs>
          <w:tab w:val="left" w:pos="1332"/>
        </w:tabs>
        <w:ind w:left="0" w:right="105"/>
        <w:jc w:val="both"/>
        <w:rPr>
          <w:b/>
          <w:lang w:val="kk-KZ"/>
        </w:rPr>
      </w:pPr>
    </w:p>
    <w:p w:rsidR="007D7B56" w:rsidRPr="007D7B56" w:rsidRDefault="007D7B56" w:rsidP="00541927"/>
    <w:p w:rsidR="00735A92" w:rsidRDefault="00735A92" w:rsidP="00541927"/>
    <w:p w:rsidR="00735A92" w:rsidRDefault="00735A92" w:rsidP="00541927"/>
    <w:p w:rsidR="00735A92" w:rsidRPr="00735A92" w:rsidRDefault="00735A92" w:rsidP="00541927"/>
    <w:sectPr w:rsidR="00735A92" w:rsidRPr="00735A92" w:rsidSect="00541927">
      <w:footerReference w:type="default" r:id="rId7"/>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43E" w:rsidRDefault="00D7743E" w:rsidP="00735A92">
      <w:r>
        <w:separator/>
      </w:r>
    </w:p>
  </w:endnote>
  <w:endnote w:type="continuationSeparator" w:id="0">
    <w:p w:rsidR="00D7743E" w:rsidRDefault="00D7743E" w:rsidP="00735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A00002AF" w:usb1="5000204A"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812972"/>
      <w:docPartObj>
        <w:docPartGallery w:val="Page Numbers (Bottom of Page)"/>
        <w:docPartUnique/>
      </w:docPartObj>
    </w:sdtPr>
    <w:sdtEndPr/>
    <w:sdtContent>
      <w:p w:rsidR="00735A92" w:rsidRDefault="00735A92">
        <w:pPr>
          <w:pStyle w:val="ac"/>
          <w:jc w:val="right"/>
        </w:pPr>
        <w:r>
          <w:fldChar w:fldCharType="begin"/>
        </w:r>
        <w:r>
          <w:instrText>PAGE   \* MERGEFORMAT</w:instrText>
        </w:r>
        <w:r>
          <w:fldChar w:fldCharType="separate"/>
        </w:r>
        <w:r w:rsidR="00EE4685">
          <w:rPr>
            <w:noProof/>
          </w:rPr>
          <w:t>3</w:t>
        </w:r>
        <w:r>
          <w:fldChar w:fldCharType="end"/>
        </w:r>
      </w:p>
    </w:sdtContent>
  </w:sdt>
  <w:p w:rsidR="00735A92" w:rsidRDefault="00735A92">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43E" w:rsidRDefault="00D7743E" w:rsidP="00735A92">
      <w:r>
        <w:separator/>
      </w:r>
    </w:p>
  </w:footnote>
  <w:footnote w:type="continuationSeparator" w:id="0">
    <w:p w:rsidR="00D7743E" w:rsidRDefault="00D7743E" w:rsidP="00735A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4F52"/>
    <w:multiLevelType w:val="multilevel"/>
    <w:tmpl w:val="6E2E7C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F272281"/>
    <w:multiLevelType w:val="hybridMultilevel"/>
    <w:tmpl w:val="E8BE45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48A92CC7"/>
    <w:multiLevelType w:val="hybridMultilevel"/>
    <w:tmpl w:val="FF0AE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727FF3"/>
    <w:multiLevelType w:val="hybridMultilevel"/>
    <w:tmpl w:val="AAE0FC94"/>
    <w:lvl w:ilvl="0" w:tplc="4E383598">
      <w:start w:val="1"/>
      <w:numFmt w:val="decimal"/>
      <w:lvlText w:val="%1."/>
      <w:lvlJc w:val="left"/>
      <w:pPr>
        <w:ind w:left="313" w:hanging="286"/>
      </w:pPr>
      <w:rPr>
        <w:rFonts w:ascii="Times New Roman" w:eastAsia="Times New Roman" w:hAnsi="Times New Roman" w:cs="Times New Roman" w:hint="default"/>
        <w:sz w:val="24"/>
        <w:szCs w:val="24"/>
      </w:rPr>
    </w:lvl>
    <w:lvl w:ilvl="1" w:tplc="58345894">
      <w:start w:val="1"/>
      <w:numFmt w:val="bullet"/>
      <w:lvlText w:val="•"/>
      <w:lvlJc w:val="left"/>
      <w:pPr>
        <w:ind w:left="1350" w:hanging="286"/>
      </w:pPr>
    </w:lvl>
    <w:lvl w:ilvl="2" w:tplc="9E3AB23A">
      <w:start w:val="1"/>
      <w:numFmt w:val="bullet"/>
      <w:lvlText w:val="•"/>
      <w:lvlJc w:val="left"/>
      <w:pPr>
        <w:ind w:left="2388" w:hanging="286"/>
      </w:pPr>
    </w:lvl>
    <w:lvl w:ilvl="3" w:tplc="E658631C">
      <w:start w:val="1"/>
      <w:numFmt w:val="bullet"/>
      <w:lvlText w:val="•"/>
      <w:lvlJc w:val="left"/>
      <w:pPr>
        <w:ind w:left="3425" w:hanging="286"/>
      </w:pPr>
    </w:lvl>
    <w:lvl w:ilvl="4" w:tplc="80F46FB6">
      <w:start w:val="1"/>
      <w:numFmt w:val="bullet"/>
      <w:lvlText w:val="•"/>
      <w:lvlJc w:val="left"/>
      <w:pPr>
        <w:ind w:left="4462" w:hanging="286"/>
      </w:pPr>
    </w:lvl>
    <w:lvl w:ilvl="5" w:tplc="0308B5EC">
      <w:start w:val="1"/>
      <w:numFmt w:val="bullet"/>
      <w:lvlText w:val="•"/>
      <w:lvlJc w:val="left"/>
      <w:pPr>
        <w:ind w:left="5500" w:hanging="286"/>
      </w:pPr>
    </w:lvl>
    <w:lvl w:ilvl="6" w:tplc="A9268640">
      <w:start w:val="1"/>
      <w:numFmt w:val="bullet"/>
      <w:lvlText w:val="•"/>
      <w:lvlJc w:val="left"/>
      <w:pPr>
        <w:ind w:left="6537" w:hanging="286"/>
      </w:pPr>
    </w:lvl>
    <w:lvl w:ilvl="7" w:tplc="AF38981C">
      <w:start w:val="1"/>
      <w:numFmt w:val="bullet"/>
      <w:lvlText w:val="•"/>
      <w:lvlJc w:val="left"/>
      <w:pPr>
        <w:ind w:left="7574" w:hanging="286"/>
      </w:pPr>
    </w:lvl>
    <w:lvl w:ilvl="8" w:tplc="D664340C">
      <w:start w:val="1"/>
      <w:numFmt w:val="bullet"/>
      <w:lvlText w:val="•"/>
      <w:lvlJc w:val="left"/>
      <w:pPr>
        <w:ind w:left="8611" w:hanging="286"/>
      </w:pPr>
    </w:lvl>
  </w:abstractNum>
  <w:abstractNum w:abstractNumId="4" w15:restartNumberingAfterBreak="0">
    <w:nsid w:val="62C61888"/>
    <w:multiLevelType w:val="hybridMultilevel"/>
    <w:tmpl w:val="82C2C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935"/>
    <w:rsid w:val="00016A22"/>
    <w:rsid w:val="0003045F"/>
    <w:rsid w:val="000350BF"/>
    <w:rsid w:val="00040CA0"/>
    <w:rsid w:val="0009425C"/>
    <w:rsid w:val="000C2F51"/>
    <w:rsid w:val="0013528A"/>
    <w:rsid w:val="001C07F2"/>
    <w:rsid w:val="001C4ED2"/>
    <w:rsid w:val="001E1A03"/>
    <w:rsid w:val="00236AEC"/>
    <w:rsid w:val="002C144F"/>
    <w:rsid w:val="003463C8"/>
    <w:rsid w:val="003A0DA9"/>
    <w:rsid w:val="003C5B50"/>
    <w:rsid w:val="00436AF8"/>
    <w:rsid w:val="00447A98"/>
    <w:rsid w:val="004553E9"/>
    <w:rsid w:val="00463435"/>
    <w:rsid w:val="00466C51"/>
    <w:rsid w:val="0046766C"/>
    <w:rsid w:val="00492B0E"/>
    <w:rsid w:val="004C080D"/>
    <w:rsid w:val="004C2574"/>
    <w:rsid w:val="004F20A4"/>
    <w:rsid w:val="00541927"/>
    <w:rsid w:val="005D25A3"/>
    <w:rsid w:val="00627DE3"/>
    <w:rsid w:val="00635875"/>
    <w:rsid w:val="0065111C"/>
    <w:rsid w:val="00693850"/>
    <w:rsid w:val="006D17C1"/>
    <w:rsid w:val="006E181A"/>
    <w:rsid w:val="00735A92"/>
    <w:rsid w:val="007604CC"/>
    <w:rsid w:val="00781724"/>
    <w:rsid w:val="007D1652"/>
    <w:rsid w:val="007D7B56"/>
    <w:rsid w:val="008215C9"/>
    <w:rsid w:val="00833425"/>
    <w:rsid w:val="008E7003"/>
    <w:rsid w:val="008F4496"/>
    <w:rsid w:val="0090362C"/>
    <w:rsid w:val="00946E33"/>
    <w:rsid w:val="009774D7"/>
    <w:rsid w:val="00AB4935"/>
    <w:rsid w:val="00AD7866"/>
    <w:rsid w:val="00B11ADA"/>
    <w:rsid w:val="00B858B7"/>
    <w:rsid w:val="00B86DEF"/>
    <w:rsid w:val="00C37785"/>
    <w:rsid w:val="00C93DCB"/>
    <w:rsid w:val="00D744C8"/>
    <w:rsid w:val="00D7743E"/>
    <w:rsid w:val="00DB6FA6"/>
    <w:rsid w:val="00E04509"/>
    <w:rsid w:val="00E40655"/>
    <w:rsid w:val="00E42905"/>
    <w:rsid w:val="00E6591A"/>
    <w:rsid w:val="00E97A93"/>
    <w:rsid w:val="00EE4685"/>
    <w:rsid w:val="00F02FD7"/>
    <w:rsid w:val="00F07CC5"/>
    <w:rsid w:val="00F20DDD"/>
    <w:rsid w:val="00F56B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D4623"/>
  <w15:docId w15:val="{837E26CD-12FD-4151-8A49-99FC6F7E1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3C8"/>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463C8"/>
    <w:rPr>
      <w:rFonts w:ascii="Tahoma" w:hAnsi="Tahoma" w:cs="Tahoma"/>
      <w:sz w:val="16"/>
      <w:szCs w:val="16"/>
    </w:rPr>
  </w:style>
  <w:style w:type="character" w:customStyle="1" w:styleId="a4">
    <w:name w:val="Текст выноски Знак"/>
    <w:basedOn w:val="a0"/>
    <w:link w:val="a3"/>
    <w:uiPriority w:val="99"/>
    <w:semiHidden/>
    <w:rsid w:val="003463C8"/>
    <w:rPr>
      <w:rFonts w:ascii="Tahoma" w:eastAsia="Calibri" w:hAnsi="Tahoma" w:cs="Tahoma"/>
      <w:sz w:val="16"/>
      <w:szCs w:val="16"/>
      <w:lang w:eastAsia="ru-RU"/>
    </w:rPr>
  </w:style>
  <w:style w:type="paragraph" w:customStyle="1" w:styleId="1">
    <w:name w:val="Без интервала1"/>
    <w:rsid w:val="00F02FD7"/>
    <w:pPr>
      <w:spacing w:after="0" w:line="240" w:lineRule="auto"/>
    </w:pPr>
    <w:rPr>
      <w:rFonts w:ascii="Calibri" w:eastAsia="Calibri" w:hAnsi="Calibri" w:cs="Times New Roman"/>
      <w:lang w:eastAsia="ru-RU"/>
    </w:rPr>
  </w:style>
  <w:style w:type="paragraph" w:styleId="a5">
    <w:name w:val="No Spacing"/>
    <w:link w:val="a6"/>
    <w:uiPriority w:val="1"/>
    <w:qFormat/>
    <w:rsid w:val="00F02FD7"/>
    <w:pPr>
      <w:spacing w:after="0" w:line="240" w:lineRule="auto"/>
    </w:pPr>
    <w:rPr>
      <w:rFonts w:ascii="Calibri" w:eastAsia="Times New Roman" w:hAnsi="Calibri" w:cs="Times New Roman"/>
      <w:lang w:eastAsia="ru-RU"/>
    </w:rPr>
  </w:style>
  <w:style w:type="character" w:customStyle="1" w:styleId="a6">
    <w:name w:val="Без интервала Знак"/>
    <w:link w:val="a5"/>
    <w:uiPriority w:val="1"/>
    <w:locked/>
    <w:rsid w:val="00F02FD7"/>
    <w:rPr>
      <w:rFonts w:ascii="Calibri" w:eastAsia="Times New Roman" w:hAnsi="Calibri" w:cs="Times New Roman"/>
      <w:lang w:eastAsia="ru-RU"/>
    </w:rPr>
  </w:style>
  <w:style w:type="character" w:customStyle="1" w:styleId="apple-converted-space">
    <w:name w:val="apple-converted-space"/>
    <w:basedOn w:val="a0"/>
    <w:rsid w:val="001C4ED2"/>
  </w:style>
  <w:style w:type="character" w:customStyle="1" w:styleId="apple-style-span">
    <w:name w:val="apple-style-span"/>
    <w:basedOn w:val="a0"/>
    <w:rsid w:val="003C5B50"/>
  </w:style>
  <w:style w:type="paragraph" w:styleId="a7">
    <w:name w:val="List Paragraph"/>
    <w:basedOn w:val="a"/>
    <w:uiPriority w:val="34"/>
    <w:qFormat/>
    <w:rsid w:val="00E42905"/>
    <w:pPr>
      <w:spacing w:after="200" w:line="276" w:lineRule="auto"/>
      <w:ind w:left="720"/>
      <w:contextualSpacing/>
    </w:pPr>
    <w:rPr>
      <w:rFonts w:ascii="Calibri" w:eastAsia="Times New Roman" w:hAnsi="Calibri"/>
      <w:sz w:val="22"/>
      <w:szCs w:val="22"/>
    </w:rPr>
  </w:style>
  <w:style w:type="paragraph" w:customStyle="1" w:styleId="4tspbodynormalSOWChar">
    <w:name w:val="4tsp body normal SOW Char"/>
    <w:link w:val="4tspbodynormalSOWChar0"/>
    <w:rsid w:val="00541927"/>
    <w:pPr>
      <w:spacing w:after="120" w:line="240" w:lineRule="auto"/>
      <w:ind w:left="720"/>
    </w:pPr>
    <w:rPr>
      <w:rFonts w:ascii="Futura Bk" w:eastAsia="Times New Roman" w:hAnsi="Futura Bk" w:cs="Times New Roman"/>
      <w:noProof/>
      <w:sz w:val="24"/>
      <w:szCs w:val="24"/>
      <w:lang w:val="en-US"/>
    </w:rPr>
  </w:style>
  <w:style w:type="character" w:customStyle="1" w:styleId="4tspbodynormalSOWChar0">
    <w:name w:val="4tsp body normal SOW Char Знак"/>
    <w:link w:val="4tspbodynormalSOWChar"/>
    <w:rsid w:val="00541927"/>
    <w:rPr>
      <w:rFonts w:ascii="Futura Bk" w:eastAsia="Times New Roman" w:hAnsi="Futura Bk" w:cs="Times New Roman"/>
      <w:noProof/>
      <w:sz w:val="24"/>
      <w:szCs w:val="24"/>
      <w:lang w:val="en-US"/>
    </w:rPr>
  </w:style>
  <w:style w:type="paragraph" w:styleId="a8">
    <w:name w:val="Body Text"/>
    <w:basedOn w:val="a"/>
    <w:link w:val="a9"/>
    <w:uiPriority w:val="1"/>
    <w:qFormat/>
    <w:rsid w:val="00492B0E"/>
    <w:pPr>
      <w:widowControl w:val="0"/>
      <w:ind w:left="313"/>
    </w:pPr>
    <w:rPr>
      <w:rFonts w:eastAsia="Times New Roman" w:cstheme="minorBidi"/>
      <w:lang w:val="en-US" w:eastAsia="en-US"/>
    </w:rPr>
  </w:style>
  <w:style w:type="character" w:customStyle="1" w:styleId="a9">
    <w:name w:val="Основной текст Знак"/>
    <w:basedOn w:val="a0"/>
    <w:link w:val="a8"/>
    <w:uiPriority w:val="1"/>
    <w:rsid w:val="00492B0E"/>
    <w:rPr>
      <w:rFonts w:ascii="Times New Roman" w:eastAsia="Times New Roman" w:hAnsi="Times New Roman"/>
      <w:sz w:val="24"/>
      <w:szCs w:val="24"/>
      <w:lang w:val="en-US"/>
    </w:rPr>
  </w:style>
  <w:style w:type="paragraph" w:styleId="aa">
    <w:name w:val="header"/>
    <w:basedOn w:val="a"/>
    <w:link w:val="ab"/>
    <w:uiPriority w:val="99"/>
    <w:unhideWhenUsed/>
    <w:rsid w:val="00735A92"/>
    <w:pPr>
      <w:tabs>
        <w:tab w:val="center" w:pos="4844"/>
        <w:tab w:val="right" w:pos="9689"/>
      </w:tabs>
    </w:pPr>
  </w:style>
  <w:style w:type="character" w:customStyle="1" w:styleId="ab">
    <w:name w:val="Верхний колонтитул Знак"/>
    <w:basedOn w:val="a0"/>
    <w:link w:val="aa"/>
    <w:uiPriority w:val="99"/>
    <w:rsid w:val="00735A92"/>
    <w:rPr>
      <w:rFonts w:ascii="Times New Roman" w:eastAsia="Calibri" w:hAnsi="Times New Roman" w:cs="Times New Roman"/>
      <w:sz w:val="24"/>
      <w:szCs w:val="24"/>
      <w:lang w:eastAsia="ru-RU"/>
    </w:rPr>
  </w:style>
  <w:style w:type="paragraph" w:styleId="ac">
    <w:name w:val="footer"/>
    <w:basedOn w:val="a"/>
    <w:link w:val="ad"/>
    <w:uiPriority w:val="99"/>
    <w:unhideWhenUsed/>
    <w:rsid w:val="00735A92"/>
    <w:pPr>
      <w:tabs>
        <w:tab w:val="center" w:pos="4844"/>
        <w:tab w:val="right" w:pos="9689"/>
      </w:tabs>
    </w:pPr>
  </w:style>
  <w:style w:type="character" w:customStyle="1" w:styleId="ad">
    <w:name w:val="Нижний колонтитул Знак"/>
    <w:basedOn w:val="a0"/>
    <w:link w:val="ac"/>
    <w:uiPriority w:val="99"/>
    <w:rsid w:val="00735A92"/>
    <w:rPr>
      <w:rFonts w:ascii="Times New Roman" w:eastAsia="Calibri" w:hAnsi="Times New Roman" w:cs="Times New Roman"/>
      <w:sz w:val="24"/>
      <w:szCs w:val="24"/>
      <w:lang w:eastAsia="ru-RU"/>
    </w:rPr>
  </w:style>
  <w:style w:type="character" w:customStyle="1" w:styleId="jlqj4b">
    <w:name w:val="jlqj4b"/>
    <w:basedOn w:val="a0"/>
    <w:rsid w:val="007D7B56"/>
  </w:style>
  <w:style w:type="character" w:customStyle="1" w:styleId="viiyi">
    <w:name w:val="viiyi"/>
    <w:basedOn w:val="a0"/>
    <w:rsid w:val="007D7B56"/>
  </w:style>
  <w:style w:type="character" w:customStyle="1" w:styleId="rynqvb">
    <w:name w:val="rynqvb"/>
    <w:rsid w:val="00447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61588">
      <w:bodyDiv w:val="1"/>
      <w:marLeft w:val="0"/>
      <w:marRight w:val="0"/>
      <w:marTop w:val="0"/>
      <w:marBottom w:val="0"/>
      <w:divBdr>
        <w:top w:val="none" w:sz="0" w:space="0" w:color="auto"/>
        <w:left w:val="none" w:sz="0" w:space="0" w:color="auto"/>
        <w:bottom w:val="none" w:sz="0" w:space="0" w:color="auto"/>
        <w:right w:val="none" w:sz="0" w:space="0" w:color="auto"/>
      </w:divBdr>
    </w:div>
    <w:div w:id="306057690">
      <w:bodyDiv w:val="1"/>
      <w:marLeft w:val="0"/>
      <w:marRight w:val="0"/>
      <w:marTop w:val="0"/>
      <w:marBottom w:val="0"/>
      <w:divBdr>
        <w:top w:val="none" w:sz="0" w:space="0" w:color="auto"/>
        <w:left w:val="none" w:sz="0" w:space="0" w:color="auto"/>
        <w:bottom w:val="none" w:sz="0" w:space="0" w:color="auto"/>
        <w:right w:val="none" w:sz="0" w:space="0" w:color="auto"/>
      </w:divBdr>
      <w:divsChild>
        <w:div w:id="1238514247">
          <w:marLeft w:val="0"/>
          <w:marRight w:val="0"/>
          <w:marTop w:val="0"/>
          <w:marBottom w:val="0"/>
          <w:divBdr>
            <w:top w:val="none" w:sz="0" w:space="0" w:color="auto"/>
            <w:left w:val="none" w:sz="0" w:space="0" w:color="auto"/>
            <w:bottom w:val="none" w:sz="0" w:space="0" w:color="auto"/>
            <w:right w:val="none" w:sz="0" w:space="0" w:color="auto"/>
          </w:divBdr>
        </w:div>
      </w:divsChild>
    </w:div>
    <w:div w:id="310405399">
      <w:bodyDiv w:val="1"/>
      <w:marLeft w:val="0"/>
      <w:marRight w:val="0"/>
      <w:marTop w:val="0"/>
      <w:marBottom w:val="0"/>
      <w:divBdr>
        <w:top w:val="none" w:sz="0" w:space="0" w:color="auto"/>
        <w:left w:val="none" w:sz="0" w:space="0" w:color="auto"/>
        <w:bottom w:val="none" w:sz="0" w:space="0" w:color="auto"/>
        <w:right w:val="none" w:sz="0" w:space="0" w:color="auto"/>
      </w:divBdr>
    </w:div>
    <w:div w:id="420034069">
      <w:bodyDiv w:val="1"/>
      <w:marLeft w:val="0"/>
      <w:marRight w:val="0"/>
      <w:marTop w:val="0"/>
      <w:marBottom w:val="0"/>
      <w:divBdr>
        <w:top w:val="none" w:sz="0" w:space="0" w:color="auto"/>
        <w:left w:val="none" w:sz="0" w:space="0" w:color="auto"/>
        <w:bottom w:val="none" w:sz="0" w:space="0" w:color="auto"/>
        <w:right w:val="none" w:sz="0" w:space="0" w:color="auto"/>
      </w:divBdr>
    </w:div>
    <w:div w:id="917708415">
      <w:bodyDiv w:val="1"/>
      <w:marLeft w:val="0"/>
      <w:marRight w:val="0"/>
      <w:marTop w:val="0"/>
      <w:marBottom w:val="0"/>
      <w:divBdr>
        <w:top w:val="none" w:sz="0" w:space="0" w:color="auto"/>
        <w:left w:val="none" w:sz="0" w:space="0" w:color="auto"/>
        <w:bottom w:val="none" w:sz="0" w:space="0" w:color="auto"/>
        <w:right w:val="none" w:sz="0" w:space="0" w:color="auto"/>
      </w:divBdr>
    </w:div>
    <w:div w:id="1125780951">
      <w:bodyDiv w:val="1"/>
      <w:marLeft w:val="0"/>
      <w:marRight w:val="0"/>
      <w:marTop w:val="0"/>
      <w:marBottom w:val="0"/>
      <w:divBdr>
        <w:top w:val="none" w:sz="0" w:space="0" w:color="auto"/>
        <w:left w:val="none" w:sz="0" w:space="0" w:color="auto"/>
        <w:bottom w:val="none" w:sz="0" w:space="0" w:color="auto"/>
        <w:right w:val="none" w:sz="0" w:space="0" w:color="auto"/>
      </w:divBdr>
    </w:div>
    <w:div w:id="1337463255">
      <w:bodyDiv w:val="1"/>
      <w:marLeft w:val="0"/>
      <w:marRight w:val="0"/>
      <w:marTop w:val="0"/>
      <w:marBottom w:val="0"/>
      <w:divBdr>
        <w:top w:val="none" w:sz="0" w:space="0" w:color="auto"/>
        <w:left w:val="none" w:sz="0" w:space="0" w:color="auto"/>
        <w:bottom w:val="none" w:sz="0" w:space="0" w:color="auto"/>
        <w:right w:val="none" w:sz="0" w:space="0" w:color="auto"/>
      </w:divBdr>
    </w:div>
    <w:div w:id="1482190038">
      <w:bodyDiv w:val="1"/>
      <w:marLeft w:val="0"/>
      <w:marRight w:val="0"/>
      <w:marTop w:val="0"/>
      <w:marBottom w:val="0"/>
      <w:divBdr>
        <w:top w:val="none" w:sz="0" w:space="0" w:color="auto"/>
        <w:left w:val="none" w:sz="0" w:space="0" w:color="auto"/>
        <w:bottom w:val="none" w:sz="0" w:space="0" w:color="auto"/>
        <w:right w:val="none" w:sz="0" w:space="0" w:color="auto"/>
      </w:divBdr>
      <w:divsChild>
        <w:div w:id="1126659277">
          <w:marLeft w:val="0"/>
          <w:marRight w:val="0"/>
          <w:marTop w:val="0"/>
          <w:marBottom w:val="0"/>
          <w:divBdr>
            <w:top w:val="none" w:sz="0" w:space="0" w:color="auto"/>
            <w:left w:val="none" w:sz="0" w:space="0" w:color="auto"/>
            <w:bottom w:val="none" w:sz="0" w:space="0" w:color="auto"/>
            <w:right w:val="none" w:sz="0" w:space="0" w:color="auto"/>
          </w:divBdr>
        </w:div>
      </w:divsChild>
    </w:div>
    <w:div w:id="1734087295">
      <w:bodyDiv w:val="1"/>
      <w:marLeft w:val="0"/>
      <w:marRight w:val="0"/>
      <w:marTop w:val="0"/>
      <w:marBottom w:val="0"/>
      <w:divBdr>
        <w:top w:val="none" w:sz="0" w:space="0" w:color="auto"/>
        <w:left w:val="none" w:sz="0" w:space="0" w:color="auto"/>
        <w:bottom w:val="none" w:sz="0" w:space="0" w:color="auto"/>
        <w:right w:val="none" w:sz="0" w:space="0" w:color="auto"/>
      </w:divBdr>
    </w:div>
    <w:div w:id="186655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1330</Words>
  <Characters>7586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АО НИТ</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Альгожин Асан</dc:creator>
  <cp:lastModifiedBy>User</cp:lastModifiedBy>
  <cp:revision>16</cp:revision>
  <cp:lastPrinted>2022-01-11T06:39:00Z</cp:lastPrinted>
  <dcterms:created xsi:type="dcterms:W3CDTF">2022-01-31T12:05:00Z</dcterms:created>
  <dcterms:modified xsi:type="dcterms:W3CDTF">2026-10-14T12:07:00Z</dcterms:modified>
</cp:coreProperties>
</file>