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F8724" w14:textId="77777777" w:rsidR="007D5473" w:rsidRDefault="008A0809" w:rsidP="008A0809">
      <w:pPr>
        <w:autoSpaceDE w:val="0"/>
        <w:autoSpaceDN w:val="0"/>
        <w:jc w:val="right"/>
        <w:rPr>
          <w:color w:val="auto"/>
        </w:rPr>
      </w:pPr>
      <w:r>
        <w:rPr>
          <w:color w:val="auto"/>
        </w:rPr>
        <w:t>Приложение 2</w:t>
      </w:r>
    </w:p>
    <w:p w14:paraId="208058FB" w14:textId="77777777" w:rsidR="008A0809" w:rsidRPr="00B37A06" w:rsidRDefault="008A0809" w:rsidP="008A0809">
      <w:pPr>
        <w:autoSpaceDE w:val="0"/>
        <w:autoSpaceDN w:val="0"/>
        <w:jc w:val="right"/>
        <w:rPr>
          <w:color w:val="auto"/>
        </w:rPr>
      </w:pPr>
    </w:p>
    <w:p w14:paraId="76E2540C" w14:textId="77777777" w:rsidR="007D5473" w:rsidRPr="00B37A06" w:rsidRDefault="007D5473" w:rsidP="00B37A06">
      <w:pPr>
        <w:jc w:val="center"/>
        <w:rPr>
          <w:b/>
          <w:bCs/>
        </w:rPr>
      </w:pPr>
      <w:r w:rsidRPr="00B37A06">
        <w:rPr>
          <w:rStyle w:val="s1"/>
        </w:rPr>
        <w:t>Техническая спецификация закупаемых услуг</w:t>
      </w:r>
    </w:p>
    <w:p w14:paraId="63BF3968" w14:textId="77777777" w:rsidR="007D5473" w:rsidRPr="00B37A06" w:rsidRDefault="007D5473" w:rsidP="00B37A06">
      <w:pPr>
        <w:autoSpaceDE w:val="0"/>
        <w:autoSpaceDN w:val="0"/>
        <w:ind w:firstLine="403"/>
      </w:pPr>
    </w:p>
    <w:p w14:paraId="3A0A3E19" w14:textId="77777777" w:rsidR="007D5473" w:rsidRPr="00B37A06" w:rsidRDefault="00B25055" w:rsidP="00B37A06">
      <w:pPr>
        <w:jc w:val="both"/>
        <w:rPr>
          <w:lang w:val="kk-KZ"/>
        </w:rPr>
      </w:pPr>
      <w:r>
        <w:rPr>
          <w:lang w:val="kk-KZ"/>
        </w:rPr>
        <w:tab/>
      </w:r>
      <w:r w:rsidR="005F1C4C">
        <w:rPr>
          <w:lang w:val="kk-KZ"/>
        </w:rPr>
        <w:t xml:space="preserve">Проведение </w:t>
      </w:r>
      <w:r w:rsidR="007D5473" w:rsidRPr="00B37A06">
        <w:rPr>
          <w:lang w:val="kk-KZ"/>
        </w:rPr>
        <w:t>дезинфекционны</w:t>
      </w:r>
      <w:r w:rsidR="005F1C4C">
        <w:rPr>
          <w:lang w:val="kk-KZ"/>
        </w:rPr>
        <w:t>х</w:t>
      </w:r>
      <w:r w:rsidR="007D5473" w:rsidRPr="00B37A06">
        <w:rPr>
          <w:lang w:val="kk-KZ"/>
        </w:rPr>
        <w:t xml:space="preserve"> работ</w:t>
      </w:r>
      <w:r w:rsidR="005F1C4C">
        <w:rPr>
          <w:lang w:val="kk-KZ"/>
        </w:rPr>
        <w:t xml:space="preserve"> здания учреждения </w:t>
      </w:r>
      <w:r w:rsidR="005F1C4C" w:rsidRPr="005F1C4C">
        <w:rPr>
          <w:lang w:val="kk-KZ"/>
        </w:rPr>
        <w:t xml:space="preserve">общей площадью </w:t>
      </w:r>
      <w:r w:rsidR="00460A58">
        <w:rPr>
          <w:lang w:val="kk-KZ"/>
        </w:rPr>
        <w:t xml:space="preserve">24870,8 </w:t>
      </w:r>
      <w:r w:rsidR="005F1C4C" w:rsidRPr="005F1C4C">
        <w:rPr>
          <w:lang w:val="kk-KZ"/>
        </w:rPr>
        <w:t>кв.м.</w:t>
      </w:r>
      <w:r w:rsidR="005F1C4C">
        <w:rPr>
          <w:lang w:val="kk-KZ"/>
        </w:rPr>
        <w:t>, в том числе</w:t>
      </w:r>
      <w:r w:rsidR="007D5473" w:rsidRPr="00B37A06">
        <w:rPr>
          <w:lang w:val="kk-KZ"/>
        </w:rPr>
        <w:t xml:space="preserve"> проведение  дезинфекции, дератизации, дезинсекции, во всех помещениях</w:t>
      </w:r>
      <w:r>
        <w:rPr>
          <w:lang w:val="kk-KZ"/>
        </w:rPr>
        <w:t xml:space="preserve"> учреждения</w:t>
      </w:r>
      <w:r w:rsidR="007D5473" w:rsidRPr="00B37A06">
        <w:rPr>
          <w:lang w:val="kk-KZ"/>
        </w:rPr>
        <w:t>.</w:t>
      </w:r>
    </w:p>
    <w:p w14:paraId="35FD0D77" w14:textId="77777777" w:rsidR="007D5473" w:rsidRPr="00B37A06" w:rsidRDefault="007D5473" w:rsidP="00B37A06">
      <w:pPr>
        <w:jc w:val="both"/>
        <w:rPr>
          <w:lang w:val="kk-KZ"/>
        </w:rPr>
      </w:pPr>
      <w:r w:rsidRPr="00B37A06">
        <w:rPr>
          <w:lang w:val="kk-KZ"/>
        </w:rPr>
        <w:t xml:space="preserve">       Дератизация (борьба с грызунами) проводится во всех помещениях включая подвальные помещения.  Дератизация должна включать обследование объектов, размещение отравленной приманки, отравленных пойло, а также применение других методов истребления грызунов.</w:t>
      </w:r>
    </w:p>
    <w:p w14:paraId="47FA538A" w14:textId="77777777" w:rsidR="007D5473" w:rsidRPr="00B37A06" w:rsidRDefault="007D5473" w:rsidP="00B37A06">
      <w:pPr>
        <w:jc w:val="both"/>
        <w:rPr>
          <w:lang w:val="kk-KZ"/>
        </w:rPr>
      </w:pPr>
      <w:r w:rsidRPr="00B37A06">
        <w:rPr>
          <w:lang w:val="kk-KZ"/>
        </w:rPr>
        <w:t xml:space="preserve">       Дезинсекция. Борьба с тараканами во всех помещениях, включая подвальные помещения.</w:t>
      </w:r>
      <w:r w:rsidR="00B25055">
        <w:rPr>
          <w:lang w:val="kk-KZ"/>
        </w:rPr>
        <w:t xml:space="preserve"> </w:t>
      </w:r>
      <w:r w:rsidRPr="00B37A06">
        <w:rPr>
          <w:lang w:val="kk-KZ"/>
        </w:rPr>
        <w:t>Проведение мероприятий по борьбе с тараканами включая обследование на их наличие. Приготовление растворов инсекцидов, опылевание, орошение, обработка препаратами мест скопления и путей передвижения насекомых, а так же применение других способов обработки. Борьба с комарами и блохами в помещениях.  Обработка от комаров и блох включает: осмотр  помещений, обработка подвалов, поверхности воды, пола, стен, потолка т</w:t>
      </w:r>
      <w:r w:rsidRPr="00B37A06">
        <w:t>ермомеханически</w:t>
      </w:r>
      <w:r w:rsidRPr="00B37A06">
        <w:rPr>
          <w:lang w:val="kk-KZ"/>
        </w:rPr>
        <w:t>м</w:t>
      </w:r>
      <w:r w:rsidRPr="00B37A06">
        <w:t xml:space="preserve"> генератор</w:t>
      </w:r>
      <w:r w:rsidRPr="00B37A06">
        <w:rPr>
          <w:lang w:val="kk-KZ"/>
        </w:rPr>
        <w:t>ом</w:t>
      </w:r>
      <w:r w:rsidRPr="00B37A06">
        <w:t xml:space="preserve"> горячего тумана</w:t>
      </w:r>
      <w:r w:rsidR="007C490E">
        <w:t>.</w:t>
      </w:r>
      <w:r w:rsidR="00D71D6A">
        <w:t xml:space="preserve"> </w:t>
      </w:r>
      <w:r w:rsidRPr="00B37A06">
        <w:rPr>
          <w:lang w:val="kk-KZ"/>
        </w:rPr>
        <w:t xml:space="preserve">Обработка мест выплода мух. </w:t>
      </w:r>
    </w:p>
    <w:p w14:paraId="6963AFA5" w14:textId="77777777" w:rsidR="007D5473" w:rsidRPr="00B37A06" w:rsidRDefault="007D5473" w:rsidP="00B37A06">
      <w:pPr>
        <w:jc w:val="both"/>
        <w:rPr>
          <w:lang w:val="kk-KZ"/>
        </w:rPr>
      </w:pPr>
      <w:r w:rsidRPr="00B37A06">
        <w:rPr>
          <w:lang w:val="kk-KZ"/>
        </w:rPr>
        <w:t xml:space="preserve">       Дезинфекция во всех помещениях. Дезинфекция включает приготовление растворов, заполнение дезинфекционной аппаратуры, орошение стен, потолка, санитарно-технического оборудования в сан узлах.</w:t>
      </w:r>
    </w:p>
    <w:p w14:paraId="305636F7" w14:textId="77777777" w:rsidR="007D5473" w:rsidRPr="00B37A06" w:rsidRDefault="007D5473" w:rsidP="00B37A06">
      <w:pPr>
        <w:jc w:val="both"/>
        <w:rPr>
          <w:lang w:val="kk-KZ"/>
        </w:rPr>
      </w:pPr>
      <w:r w:rsidRPr="00B37A06">
        <w:rPr>
          <w:lang w:val="kk-KZ"/>
        </w:rPr>
        <w:t xml:space="preserve">       При проведении профилактических, дезинфекционных работ строго соблюдать меры предосторожности и личной безопасности, а также требования Стандартов дезинфекционной деятельности в Республике Казахстан. </w:t>
      </w:r>
    </w:p>
    <w:p w14:paraId="76877C64" w14:textId="77777777" w:rsidR="007D5473" w:rsidRPr="00B37A06" w:rsidRDefault="007D5473" w:rsidP="00B37A06">
      <w:pPr>
        <w:jc w:val="both"/>
        <w:rPr>
          <w:lang w:val="kk-KZ"/>
        </w:rPr>
      </w:pPr>
      <w:r w:rsidRPr="00B37A06">
        <w:rPr>
          <w:lang w:val="kk-KZ"/>
        </w:rPr>
        <w:t xml:space="preserve">       Потенциальный поставщик (испонитель) производит подготовку дезприманок, или использует готовую приманку, дезсредства, качество которых должно подтверждаться копией сертификата качества изготовителя.</w:t>
      </w:r>
    </w:p>
    <w:p w14:paraId="46BC004A" w14:textId="77777777" w:rsidR="007D5473" w:rsidRPr="00B37A06" w:rsidRDefault="007D5473" w:rsidP="00B37A06">
      <w:pPr>
        <w:jc w:val="both"/>
        <w:rPr>
          <w:lang w:val="kk-KZ"/>
        </w:rPr>
      </w:pPr>
      <w:r w:rsidRPr="00B37A06">
        <w:rPr>
          <w:lang w:val="kk-KZ"/>
        </w:rPr>
        <w:t xml:space="preserve">       Препараты, используемые для изготовления дезприманок, раденцидов не должны быть с просроченным сроком годности.</w:t>
      </w:r>
    </w:p>
    <w:p w14:paraId="3563E961" w14:textId="77777777" w:rsidR="007D5473" w:rsidRPr="00B37A06" w:rsidRDefault="007D5473" w:rsidP="00B37A06">
      <w:pPr>
        <w:jc w:val="both"/>
        <w:rPr>
          <w:lang w:val="kk-KZ"/>
        </w:rPr>
      </w:pPr>
      <w:r w:rsidRPr="00B37A06">
        <w:rPr>
          <w:lang w:val="kk-KZ"/>
        </w:rPr>
        <w:t xml:space="preserve">       Исполнителем должны использоваться средства, разрешенные к применению в Республике Казахстан.</w:t>
      </w:r>
    </w:p>
    <w:p w14:paraId="54FD078D" w14:textId="77777777" w:rsidR="007D5473" w:rsidRDefault="007D5473" w:rsidP="00B37A06">
      <w:pPr>
        <w:jc w:val="both"/>
        <w:rPr>
          <w:lang w:val="kk-KZ"/>
        </w:rPr>
      </w:pPr>
      <w:r w:rsidRPr="00B37A06">
        <w:rPr>
          <w:lang w:val="kk-KZ"/>
        </w:rPr>
        <w:t xml:space="preserve">       При низком проценте гибели бытовых насекомых и грызунов, потенциальный поставщик (исполнитель) проводит вторичную обработку объектов за счет исполнителя.</w:t>
      </w:r>
    </w:p>
    <w:p w14:paraId="0A1799D9" w14:textId="77777777" w:rsidR="00B25055" w:rsidRDefault="00B25055" w:rsidP="00B37A06">
      <w:pPr>
        <w:jc w:val="both"/>
        <w:rPr>
          <w:lang w:val="kk-KZ"/>
        </w:rPr>
      </w:pPr>
    </w:p>
    <w:p w14:paraId="4675C358" w14:textId="77777777" w:rsidR="00B25055" w:rsidRPr="00782139" w:rsidRDefault="001C0042" w:rsidP="00B37A06">
      <w:pPr>
        <w:pStyle w:val="a6"/>
        <w:numPr>
          <w:ilvl w:val="0"/>
          <w:numId w:val="5"/>
        </w:numPr>
        <w:spacing w:after="0" w:line="240" w:lineRule="auto"/>
        <w:ind w:left="567" w:hanging="567"/>
        <w:jc w:val="both"/>
        <w:rPr>
          <w:rFonts w:ascii="Times New Roman" w:hAnsi="Times New Roman"/>
          <w:b/>
          <w:bCs/>
        </w:rPr>
      </w:pPr>
      <w:r w:rsidRPr="00782139">
        <w:rPr>
          <w:rFonts w:ascii="Times New Roman" w:hAnsi="Times New Roman"/>
          <w:b/>
          <w:bCs/>
          <w:lang w:val="kk-KZ"/>
        </w:rPr>
        <w:t>Дезинфекция</w:t>
      </w:r>
      <w:r w:rsidRPr="00782139">
        <w:rPr>
          <w:rFonts w:ascii="Times New Roman" w:hAnsi="Times New Roman"/>
          <w:b/>
          <w:bCs/>
          <w:sz w:val="24"/>
          <w:szCs w:val="24"/>
          <w:lang w:val="kk-KZ"/>
        </w:rPr>
        <w:t xml:space="preserve"> </w:t>
      </w:r>
      <w:r w:rsidR="003227DA" w:rsidRPr="00782139">
        <w:rPr>
          <w:rFonts w:ascii="Times New Roman" w:hAnsi="Times New Roman"/>
          <w:b/>
          <w:bCs/>
          <w:sz w:val="24"/>
          <w:szCs w:val="24"/>
          <w:lang w:val="kk-KZ"/>
        </w:rPr>
        <w:t xml:space="preserve">производится 1 (один) раз </w:t>
      </w:r>
      <w:r w:rsidRPr="00782139">
        <w:rPr>
          <w:rFonts w:ascii="Times New Roman" w:hAnsi="Times New Roman"/>
          <w:b/>
          <w:bCs/>
          <w:sz w:val="24"/>
          <w:szCs w:val="24"/>
          <w:lang w:val="kk-KZ"/>
        </w:rPr>
        <w:t>в месяц , 12 раз в 1</w:t>
      </w:r>
      <w:r w:rsidR="003227DA" w:rsidRPr="00782139">
        <w:rPr>
          <w:rFonts w:ascii="Times New Roman" w:hAnsi="Times New Roman"/>
          <w:b/>
          <w:bCs/>
          <w:sz w:val="24"/>
          <w:szCs w:val="24"/>
          <w:lang w:val="kk-KZ"/>
        </w:rPr>
        <w:t>год и по телефону по заявке заказчика.</w:t>
      </w:r>
    </w:p>
    <w:p w14:paraId="2ED3D293" w14:textId="49743C48" w:rsidR="003227DA" w:rsidRPr="00782139" w:rsidRDefault="003227DA" w:rsidP="003227DA">
      <w:pPr>
        <w:numPr>
          <w:ilvl w:val="0"/>
          <w:numId w:val="5"/>
        </w:numPr>
        <w:jc w:val="both"/>
        <w:rPr>
          <w:b/>
          <w:bCs/>
          <w:lang w:val="kk-KZ"/>
        </w:rPr>
      </w:pPr>
      <w:r w:rsidRPr="00782139">
        <w:rPr>
          <w:b/>
          <w:bCs/>
        </w:rPr>
        <w:t xml:space="preserve">Срок предоставления услуги с момента подписания договора до </w:t>
      </w:r>
      <w:r w:rsidRPr="00782139">
        <w:rPr>
          <w:b/>
          <w:bCs/>
          <w:lang w:val="kk-KZ"/>
        </w:rPr>
        <w:t>31декабря</w:t>
      </w:r>
      <w:r w:rsidRPr="00782139">
        <w:rPr>
          <w:b/>
          <w:bCs/>
        </w:rPr>
        <w:t xml:space="preserve"> 20</w:t>
      </w:r>
      <w:r w:rsidRPr="00782139">
        <w:rPr>
          <w:b/>
          <w:bCs/>
          <w:lang w:val="kk-KZ"/>
        </w:rPr>
        <w:t>2</w:t>
      </w:r>
      <w:r w:rsidR="00240492" w:rsidRPr="00240492">
        <w:rPr>
          <w:b/>
          <w:bCs/>
        </w:rPr>
        <w:t>6</w:t>
      </w:r>
      <w:r w:rsidRPr="00782139">
        <w:rPr>
          <w:b/>
          <w:bCs/>
        </w:rPr>
        <w:t xml:space="preserve"> года.</w:t>
      </w:r>
    </w:p>
    <w:p w14:paraId="0F420F72" w14:textId="0B396DE7" w:rsidR="003227DA" w:rsidRPr="00782139" w:rsidRDefault="00782139" w:rsidP="00782139">
      <w:pPr>
        <w:pStyle w:val="a6"/>
        <w:spacing w:after="0" w:line="240" w:lineRule="auto"/>
        <w:ind w:left="0"/>
        <w:jc w:val="both"/>
        <w:rPr>
          <w:rFonts w:ascii="Times New Roman" w:hAnsi="Times New Roman"/>
          <w:b/>
          <w:bCs/>
          <w:lang w:val="kk-KZ"/>
        </w:rPr>
      </w:pPr>
      <w:r w:rsidRPr="00782139">
        <w:rPr>
          <w:rFonts w:ascii="Times New Roman" w:hAnsi="Times New Roman"/>
          <w:b/>
          <w:bCs/>
        </w:rPr>
        <w:t xml:space="preserve">3 </w:t>
      </w:r>
      <w:r w:rsidRPr="00782139">
        <w:rPr>
          <w:rFonts w:ascii="Times New Roman" w:hAnsi="Times New Roman"/>
          <w:b/>
          <w:bCs/>
          <w:lang w:val="kk-KZ"/>
        </w:rPr>
        <w:t>Адрес здания город Шымкент,</w:t>
      </w:r>
      <w:r>
        <w:rPr>
          <w:rFonts w:ascii="Times New Roman" w:hAnsi="Times New Roman"/>
          <w:b/>
          <w:bCs/>
          <w:lang w:val="kk-KZ"/>
        </w:rPr>
        <w:t xml:space="preserve"> </w:t>
      </w:r>
      <w:r w:rsidRPr="00782139">
        <w:rPr>
          <w:rFonts w:ascii="Times New Roman" w:hAnsi="Times New Roman"/>
          <w:b/>
          <w:bCs/>
          <w:lang w:val="kk-KZ"/>
        </w:rPr>
        <w:t>ул Мадели Кожа1а,</w:t>
      </w:r>
      <w:r>
        <w:rPr>
          <w:rFonts w:ascii="Times New Roman" w:hAnsi="Times New Roman"/>
          <w:b/>
          <w:bCs/>
          <w:lang w:val="kk-KZ"/>
        </w:rPr>
        <w:t xml:space="preserve"> </w:t>
      </w:r>
      <w:r w:rsidRPr="00782139">
        <w:rPr>
          <w:rFonts w:ascii="Times New Roman" w:hAnsi="Times New Roman"/>
          <w:b/>
          <w:bCs/>
          <w:lang w:val="kk-KZ"/>
        </w:rPr>
        <w:t>проспек Абай 2/7,</w:t>
      </w:r>
      <w:r>
        <w:rPr>
          <w:rFonts w:ascii="Times New Roman" w:hAnsi="Times New Roman"/>
          <w:b/>
          <w:bCs/>
          <w:lang w:val="kk-KZ"/>
        </w:rPr>
        <w:t xml:space="preserve"> </w:t>
      </w:r>
      <w:r w:rsidRPr="00782139">
        <w:rPr>
          <w:rFonts w:ascii="Times New Roman" w:hAnsi="Times New Roman"/>
          <w:b/>
          <w:bCs/>
          <w:lang w:val="kk-KZ"/>
        </w:rPr>
        <w:t>Казиева 2а,</w:t>
      </w:r>
      <w:r>
        <w:rPr>
          <w:rFonts w:ascii="Times New Roman" w:hAnsi="Times New Roman"/>
          <w:b/>
          <w:bCs/>
          <w:lang w:val="kk-KZ"/>
        </w:rPr>
        <w:t xml:space="preserve"> </w:t>
      </w:r>
      <w:r w:rsidRPr="00782139">
        <w:rPr>
          <w:rFonts w:ascii="Times New Roman" w:hAnsi="Times New Roman"/>
          <w:b/>
          <w:bCs/>
          <w:lang w:val="kk-KZ"/>
        </w:rPr>
        <w:t>Желлой массив Бадам-</w:t>
      </w:r>
      <w:proofErr w:type="gramStart"/>
      <w:r w:rsidRPr="00782139">
        <w:rPr>
          <w:rFonts w:ascii="Times New Roman" w:hAnsi="Times New Roman"/>
          <w:b/>
          <w:bCs/>
          <w:lang w:val="kk-KZ"/>
        </w:rPr>
        <w:t>2,здание</w:t>
      </w:r>
      <w:proofErr w:type="gramEnd"/>
      <w:r w:rsidRPr="00782139">
        <w:rPr>
          <w:rFonts w:ascii="Times New Roman" w:hAnsi="Times New Roman"/>
          <w:b/>
          <w:bCs/>
          <w:lang w:val="kk-KZ"/>
        </w:rPr>
        <w:t xml:space="preserve"> 106</w:t>
      </w:r>
    </w:p>
    <w:p w14:paraId="74574B2C" w14:textId="77777777" w:rsidR="005F1C4C" w:rsidRPr="00782139" w:rsidRDefault="005F1C4C" w:rsidP="00B37A06">
      <w:pPr>
        <w:jc w:val="both"/>
        <w:rPr>
          <w:b/>
          <w:bCs/>
          <w:lang w:val="kk-KZ"/>
        </w:rPr>
      </w:pPr>
    </w:p>
    <w:p w14:paraId="53EBD11E" w14:textId="77777777" w:rsidR="00460A58" w:rsidRPr="00782139" w:rsidRDefault="00460A58" w:rsidP="00B37A06">
      <w:pPr>
        <w:jc w:val="both"/>
        <w:rPr>
          <w:b/>
          <w:bCs/>
          <w:lang w:val="kk-KZ"/>
        </w:rPr>
      </w:pPr>
    </w:p>
    <w:p w14:paraId="18C248BD" w14:textId="77777777" w:rsidR="00460A58" w:rsidRDefault="00460A58" w:rsidP="00B37A06">
      <w:pPr>
        <w:jc w:val="both"/>
        <w:rPr>
          <w:lang w:val="kk-KZ"/>
        </w:rPr>
      </w:pPr>
    </w:p>
    <w:p w14:paraId="706D3028" w14:textId="77777777" w:rsidR="00460A58" w:rsidRDefault="00460A58" w:rsidP="00B37A06">
      <w:pPr>
        <w:jc w:val="both"/>
        <w:rPr>
          <w:lang w:val="kk-KZ"/>
        </w:rPr>
      </w:pPr>
    </w:p>
    <w:p w14:paraId="27DD62E6" w14:textId="77777777" w:rsidR="00460A58" w:rsidRDefault="00460A58" w:rsidP="00B37A06">
      <w:pPr>
        <w:jc w:val="both"/>
        <w:rPr>
          <w:lang w:val="kk-KZ"/>
        </w:rPr>
      </w:pPr>
    </w:p>
    <w:p w14:paraId="7327C879" w14:textId="77777777" w:rsidR="00460A58" w:rsidRDefault="00460A58" w:rsidP="00B37A06">
      <w:pPr>
        <w:jc w:val="both"/>
        <w:rPr>
          <w:lang w:val="kk-KZ"/>
        </w:rPr>
      </w:pPr>
    </w:p>
    <w:p w14:paraId="5842CFA1" w14:textId="77777777" w:rsidR="00460A58" w:rsidRDefault="00460A58" w:rsidP="00B37A06">
      <w:pPr>
        <w:jc w:val="both"/>
        <w:rPr>
          <w:lang w:val="kk-KZ"/>
        </w:rPr>
      </w:pPr>
    </w:p>
    <w:p w14:paraId="16242F21" w14:textId="77777777" w:rsidR="00460A58" w:rsidRDefault="00460A58" w:rsidP="00B37A06">
      <w:pPr>
        <w:jc w:val="both"/>
        <w:rPr>
          <w:lang w:val="kk-KZ"/>
        </w:rPr>
      </w:pPr>
    </w:p>
    <w:p w14:paraId="0530BE16" w14:textId="77777777" w:rsidR="00460A58" w:rsidRDefault="00460A58" w:rsidP="00B37A06">
      <w:pPr>
        <w:jc w:val="both"/>
        <w:rPr>
          <w:lang w:val="kk-KZ"/>
        </w:rPr>
      </w:pPr>
    </w:p>
    <w:p w14:paraId="39F91534" w14:textId="77777777" w:rsidR="00460A58" w:rsidRDefault="00460A58" w:rsidP="00B37A06">
      <w:pPr>
        <w:jc w:val="both"/>
        <w:rPr>
          <w:lang w:val="kk-KZ"/>
        </w:rPr>
      </w:pPr>
    </w:p>
    <w:p w14:paraId="23AF431C" w14:textId="77777777" w:rsidR="00460A58" w:rsidRDefault="00460A58" w:rsidP="00B37A06">
      <w:pPr>
        <w:jc w:val="both"/>
        <w:rPr>
          <w:lang w:val="kk-KZ"/>
        </w:rPr>
      </w:pPr>
    </w:p>
    <w:p w14:paraId="15AE4D22" w14:textId="77777777" w:rsidR="00460A58" w:rsidRDefault="00460A58" w:rsidP="00B37A06">
      <w:pPr>
        <w:jc w:val="both"/>
        <w:rPr>
          <w:lang w:val="kk-KZ"/>
        </w:rPr>
      </w:pPr>
    </w:p>
    <w:p w14:paraId="5AD1E186" w14:textId="77777777" w:rsidR="00460A58" w:rsidRDefault="00460A58" w:rsidP="00B37A06">
      <w:pPr>
        <w:jc w:val="both"/>
        <w:rPr>
          <w:lang w:val="kk-KZ"/>
        </w:rPr>
      </w:pPr>
    </w:p>
    <w:p w14:paraId="40C5B928" w14:textId="77777777" w:rsidR="00460A58" w:rsidRDefault="00460A58" w:rsidP="00B37A06">
      <w:pPr>
        <w:jc w:val="both"/>
        <w:rPr>
          <w:lang w:val="kk-KZ"/>
        </w:rPr>
      </w:pPr>
    </w:p>
    <w:p w14:paraId="7C5D0773" w14:textId="77777777" w:rsidR="00460A58" w:rsidRDefault="00460A58" w:rsidP="00B37A06">
      <w:pPr>
        <w:jc w:val="both"/>
        <w:rPr>
          <w:lang w:val="kk-KZ"/>
        </w:rPr>
      </w:pPr>
    </w:p>
    <w:p w14:paraId="17F3B167" w14:textId="77777777" w:rsidR="00460A58" w:rsidRDefault="00460A58" w:rsidP="00B37A06">
      <w:pPr>
        <w:jc w:val="both"/>
        <w:rPr>
          <w:lang w:val="kk-KZ"/>
        </w:rPr>
      </w:pPr>
    </w:p>
    <w:p w14:paraId="7AE9822C" w14:textId="77777777" w:rsidR="00460A58" w:rsidRDefault="00460A58" w:rsidP="00B37A06">
      <w:pPr>
        <w:jc w:val="both"/>
        <w:rPr>
          <w:lang w:val="kk-KZ"/>
        </w:rPr>
      </w:pPr>
    </w:p>
    <w:p w14:paraId="6B33D64E" w14:textId="77777777" w:rsidR="00B25055" w:rsidRPr="005F1C4C" w:rsidRDefault="005F1C4C" w:rsidP="005F1C4C">
      <w:pPr>
        <w:jc w:val="right"/>
        <w:rPr>
          <w:lang w:val="kk-KZ"/>
        </w:rPr>
      </w:pPr>
      <w:r w:rsidRPr="005F1C4C">
        <w:rPr>
          <w:lang w:val="kk-KZ"/>
        </w:rPr>
        <w:t>Қосымша 2</w:t>
      </w:r>
    </w:p>
    <w:p w14:paraId="3EB16626" w14:textId="77777777" w:rsidR="00B25055" w:rsidRDefault="00B25055" w:rsidP="00B37A06">
      <w:pPr>
        <w:jc w:val="both"/>
        <w:rPr>
          <w:lang w:val="kk-KZ"/>
        </w:rPr>
      </w:pPr>
    </w:p>
    <w:p w14:paraId="36A8845D" w14:textId="77777777" w:rsidR="00B25055" w:rsidRPr="005F1C4C" w:rsidRDefault="005F1C4C" w:rsidP="005F1C4C">
      <w:pPr>
        <w:jc w:val="center"/>
        <w:rPr>
          <w:b/>
          <w:lang w:val="kk-KZ"/>
        </w:rPr>
      </w:pPr>
      <w:r w:rsidRPr="005F1C4C">
        <w:rPr>
          <w:b/>
          <w:lang w:val="kk-KZ"/>
        </w:rPr>
        <w:t>Сатып алынатын қызметтердің техникалық ерекшелігі</w:t>
      </w:r>
    </w:p>
    <w:p w14:paraId="79EAC557" w14:textId="77777777" w:rsidR="00B25055" w:rsidRDefault="00B25055" w:rsidP="00B37A06">
      <w:pPr>
        <w:jc w:val="both"/>
        <w:rPr>
          <w:lang w:val="kk-KZ"/>
        </w:rPr>
      </w:pPr>
    </w:p>
    <w:p w14:paraId="3EA1877A" w14:textId="77777777" w:rsidR="00B25055" w:rsidRDefault="00B25055" w:rsidP="00B37A06">
      <w:pPr>
        <w:jc w:val="both"/>
        <w:rPr>
          <w:lang w:val="kk-KZ"/>
        </w:rPr>
      </w:pPr>
    </w:p>
    <w:p w14:paraId="55D72A50" w14:textId="77777777" w:rsidR="005F1C4C" w:rsidRPr="005F1C4C" w:rsidRDefault="005F1C4C" w:rsidP="005F1C4C">
      <w:pPr>
        <w:jc w:val="both"/>
        <w:rPr>
          <w:lang w:val="kk-KZ"/>
        </w:rPr>
      </w:pPr>
      <w:r>
        <w:rPr>
          <w:lang w:val="kk-KZ"/>
        </w:rPr>
        <w:tab/>
      </w:r>
      <w:r w:rsidRPr="005F1C4C">
        <w:rPr>
          <w:lang w:val="kk-KZ"/>
        </w:rPr>
        <w:t xml:space="preserve">Мекеме ғимаратына жалпы ауданы </w:t>
      </w:r>
      <w:r w:rsidR="00460A58">
        <w:rPr>
          <w:lang w:val="kk-KZ"/>
        </w:rPr>
        <w:t>24870,8</w:t>
      </w:r>
      <w:r w:rsidRPr="005F1C4C">
        <w:rPr>
          <w:lang w:val="kk-KZ"/>
        </w:rPr>
        <w:t xml:space="preserve"> ш.м. дезинфекциялық жұмыстар жүргізу, оның ішінде мекеменің барлық үй-жайларында Дезинфекция, дератизация, дезинсекция жүргізу.</w:t>
      </w:r>
    </w:p>
    <w:p w14:paraId="3A7F147B" w14:textId="77777777" w:rsidR="005F1C4C" w:rsidRPr="005F1C4C" w:rsidRDefault="005F1C4C" w:rsidP="005F1C4C">
      <w:pPr>
        <w:jc w:val="both"/>
        <w:rPr>
          <w:lang w:val="kk-KZ"/>
        </w:rPr>
      </w:pPr>
      <w:r w:rsidRPr="005F1C4C">
        <w:rPr>
          <w:lang w:val="kk-KZ"/>
        </w:rPr>
        <w:t xml:space="preserve">       Дератизация (кеміргіштермен күрес) жертөле үй-жайларын қоса алғанда, барлық үй-жайларда жүргізіледі.  Дератизация объектілерді тексеруді, уланған жемді, уланған жемді орналастыруды, сондай-ақ кеміргіштерді жоюдың басқа әдістерін қолдануды қамтуы керек.</w:t>
      </w:r>
    </w:p>
    <w:p w14:paraId="38418F39" w14:textId="77777777" w:rsidR="005F1C4C" w:rsidRPr="005F1C4C" w:rsidRDefault="005F1C4C" w:rsidP="005F1C4C">
      <w:pPr>
        <w:jc w:val="both"/>
        <w:rPr>
          <w:lang w:val="kk-KZ"/>
        </w:rPr>
      </w:pPr>
      <w:r w:rsidRPr="005F1C4C">
        <w:rPr>
          <w:lang w:val="kk-KZ"/>
        </w:rPr>
        <w:t xml:space="preserve">       Дезинсекция. Барлық бөлмелерде, соның ішінде жертөлелерде тарақандармен күрес. Тарақандарға қарсы күрес бойынша іс-шараларды жүргізу, оның ішінде олардың бар-жоғын тексеру. Инсектицид ерітінділерін дайындау, тозаңдандыру, суару, жәндіктердің жиналу орындары мен қозғалу жолдарын препараттармен өңдеу, сондай-ақ өңдеудің басқа тәсілдерін қолдану. Үй-жайлардағы масалар мен бүргелерге қарсы күрес.  Масалар мен бүргелерді емдеу мыналарды қамтиды: үй-жайларды тексеру, жертөлелерді, су бетін, еденді, қабырғаларды, төбелерді ыстық тұманның термомеханикалық генераторымен өңдеу. Шыбындарды өсіру орындарын өңдеу. </w:t>
      </w:r>
    </w:p>
    <w:p w14:paraId="46203DB2" w14:textId="77777777" w:rsidR="005F1C4C" w:rsidRPr="005F1C4C" w:rsidRDefault="005F1C4C" w:rsidP="005F1C4C">
      <w:pPr>
        <w:jc w:val="both"/>
        <w:rPr>
          <w:lang w:val="kk-KZ"/>
        </w:rPr>
      </w:pPr>
      <w:r w:rsidRPr="005F1C4C">
        <w:rPr>
          <w:lang w:val="kk-KZ"/>
        </w:rPr>
        <w:t xml:space="preserve">       Барлық бөлмелерде Дезинфекция. Дезинфекция ерітінділерді дайындауды, дезинфекциялық аппаратураны толтыруды, санитарлық тораптардағы қабырғаларды, төбелерді, санитарлық-техникалық жабдықтарды суаруды қамтиды.</w:t>
      </w:r>
    </w:p>
    <w:p w14:paraId="5DEBB426" w14:textId="77777777" w:rsidR="005F1C4C" w:rsidRPr="005F1C4C" w:rsidRDefault="005F1C4C" w:rsidP="005F1C4C">
      <w:pPr>
        <w:jc w:val="both"/>
        <w:rPr>
          <w:lang w:val="kk-KZ"/>
        </w:rPr>
      </w:pPr>
      <w:r w:rsidRPr="005F1C4C">
        <w:rPr>
          <w:lang w:val="kk-KZ"/>
        </w:rPr>
        <w:t xml:space="preserve">       Профилактикалық, дезинфекциялық жұмыстарды жүргізу кезінде сақтық және жеке қауіпсіздік шараларын, сондай-ақ Қазақстан Республикасындағы дезинфекциялық қызмет стандарттарының талаптарын қатаң сақтау қажет. </w:t>
      </w:r>
    </w:p>
    <w:p w14:paraId="366AF185" w14:textId="77777777" w:rsidR="005F1C4C" w:rsidRPr="005F1C4C" w:rsidRDefault="005F1C4C" w:rsidP="005F1C4C">
      <w:pPr>
        <w:jc w:val="both"/>
        <w:rPr>
          <w:lang w:val="kk-KZ"/>
        </w:rPr>
      </w:pPr>
      <w:r w:rsidRPr="005F1C4C">
        <w:rPr>
          <w:lang w:val="kk-KZ"/>
        </w:rPr>
        <w:t xml:space="preserve">       Ықтимал өнім беруші (испонитель) дезприманкаларды дайындауды жүргізеді немесе дайын қармақжемді, дезқұралдарды пайдаланады, олардың сапасы дайындаушының сапа сертификатының көшірмесімен расталуға тиіс.</w:t>
      </w:r>
    </w:p>
    <w:p w14:paraId="3FC03B61" w14:textId="77777777" w:rsidR="005F1C4C" w:rsidRPr="005F1C4C" w:rsidRDefault="005F1C4C" w:rsidP="005F1C4C">
      <w:pPr>
        <w:jc w:val="both"/>
        <w:rPr>
          <w:lang w:val="kk-KZ"/>
        </w:rPr>
      </w:pPr>
      <w:r w:rsidRPr="005F1C4C">
        <w:rPr>
          <w:lang w:val="kk-KZ"/>
        </w:rPr>
        <w:t xml:space="preserve">       Дезприманкаларды, раденциттерді дайындау үшін пайдаланылатын препараттар жарамдылық мерзімі өткен болуы тиіс емес.</w:t>
      </w:r>
    </w:p>
    <w:p w14:paraId="4CB2DDB1" w14:textId="77777777" w:rsidR="005F1C4C" w:rsidRPr="005F1C4C" w:rsidRDefault="005F1C4C" w:rsidP="005F1C4C">
      <w:pPr>
        <w:jc w:val="both"/>
        <w:rPr>
          <w:lang w:val="kk-KZ"/>
        </w:rPr>
      </w:pPr>
      <w:r w:rsidRPr="005F1C4C">
        <w:rPr>
          <w:lang w:val="kk-KZ"/>
        </w:rPr>
        <w:t xml:space="preserve">       Орындаушы Қазақстан Республикасында қолдануға рұқсат етілген құралдарды пайдалануға тиіс.</w:t>
      </w:r>
    </w:p>
    <w:p w14:paraId="04EFA6E5" w14:textId="77777777" w:rsidR="00B25055" w:rsidRDefault="005F1C4C" w:rsidP="005F1C4C">
      <w:pPr>
        <w:jc w:val="both"/>
        <w:rPr>
          <w:lang w:val="kk-KZ"/>
        </w:rPr>
      </w:pPr>
      <w:r w:rsidRPr="005F1C4C">
        <w:rPr>
          <w:lang w:val="kk-KZ"/>
        </w:rPr>
        <w:t xml:space="preserve">       Тұрмыстық жәндіктер мен кеміргіштердің өлу пайызы төмен болған кезде әлеуетті өнім беруші (Орындаушы) Орындаушы есебінен объектілерге екінші қайтара өңдеу жүргізеді.</w:t>
      </w:r>
    </w:p>
    <w:p w14:paraId="78E25FA0" w14:textId="77777777" w:rsidR="00D62302" w:rsidRDefault="00D62302" w:rsidP="005F1C4C">
      <w:pPr>
        <w:jc w:val="both"/>
        <w:rPr>
          <w:lang w:val="kk-KZ"/>
        </w:rPr>
      </w:pPr>
    </w:p>
    <w:p w14:paraId="1F7B856C" w14:textId="77777777" w:rsidR="00B25055" w:rsidRPr="00D62198" w:rsidRDefault="001C0042" w:rsidP="00D62302">
      <w:pPr>
        <w:numPr>
          <w:ilvl w:val="0"/>
          <w:numId w:val="4"/>
        </w:numPr>
        <w:ind w:left="567" w:hanging="425"/>
        <w:rPr>
          <w:b/>
          <w:bCs/>
          <w:sz w:val="22"/>
          <w:szCs w:val="22"/>
          <w:lang w:val="kk-KZ"/>
        </w:rPr>
      </w:pPr>
      <w:r w:rsidRPr="00D62198">
        <w:rPr>
          <w:b/>
          <w:bCs/>
          <w:sz w:val="22"/>
          <w:szCs w:val="22"/>
          <w:lang w:val="kk-KZ"/>
        </w:rPr>
        <w:t xml:space="preserve">Дезинсекция </w:t>
      </w:r>
      <w:r w:rsidR="00D62302" w:rsidRPr="00D62198">
        <w:rPr>
          <w:b/>
          <w:bCs/>
          <w:sz w:val="22"/>
          <w:szCs w:val="22"/>
          <w:lang w:val="kk-KZ"/>
        </w:rPr>
        <w:t>айына1 (бір) рет 1 жылда 12 рет  және Тапсырыс берушінің өтінімі бойынша телефон арқылы жүргізіледі.</w:t>
      </w:r>
    </w:p>
    <w:p w14:paraId="60BA434B" w14:textId="77777777" w:rsidR="00D62302" w:rsidRPr="00D62198" w:rsidRDefault="00D62302" w:rsidP="00D62302">
      <w:pPr>
        <w:ind w:left="567"/>
        <w:rPr>
          <w:sz w:val="22"/>
          <w:szCs w:val="22"/>
          <w:lang w:val="kk-KZ"/>
        </w:rPr>
      </w:pPr>
    </w:p>
    <w:p w14:paraId="64B483E3" w14:textId="549FDDE7" w:rsidR="00D62302" w:rsidRPr="00D62198" w:rsidRDefault="00D62302" w:rsidP="00D62302">
      <w:pPr>
        <w:pStyle w:val="a4"/>
        <w:numPr>
          <w:ilvl w:val="0"/>
          <w:numId w:val="4"/>
        </w:numPr>
        <w:spacing w:after="0"/>
        <w:rPr>
          <w:b/>
          <w:sz w:val="22"/>
          <w:szCs w:val="22"/>
          <w:lang w:val="kk-KZ"/>
        </w:rPr>
      </w:pPr>
      <w:r w:rsidRPr="00D62198">
        <w:rPr>
          <w:b/>
          <w:sz w:val="22"/>
          <w:szCs w:val="22"/>
          <w:lang w:val="kk-KZ"/>
        </w:rPr>
        <w:t>Қызметтің көрсетілетін мерзімі-шартқа қол қойылған сәттен бастап 202</w:t>
      </w:r>
      <w:r w:rsidR="00240492" w:rsidRPr="00240492">
        <w:rPr>
          <w:b/>
          <w:sz w:val="22"/>
          <w:szCs w:val="22"/>
          <w:lang w:val="kk-KZ"/>
        </w:rPr>
        <w:t>6</w:t>
      </w:r>
      <w:r w:rsidRPr="00D62198">
        <w:rPr>
          <w:b/>
          <w:sz w:val="22"/>
          <w:szCs w:val="22"/>
          <w:lang w:val="kk-KZ"/>
        </w:rPr>
        <w:t xml:space="preserve"> жылдың 31 желтоқсанына дейін.</w:t>
      </w:r>
    </w:p>
    <w:p w14:paraId="01355ED9" w14:textId="3539DEEE" w:rsidR="00D62198" w:rsidRPr="00D62198" w:rsidRDefault="00D62198" w:rsidP="00D62198">
      <w:pPr>
        <w:pStyle w:val="a4"/>
        <w:spacing w:after="0"/>
        <w:rPr>
          <w:b/>
          <w:sz w:val="22"/>
          <w:szCs w:val="22"/>
          <w:lang w:val="kk-KZ"/>
        </w:rPr>
      </w:pPr>
      <w:r w:rsidRPr="00D62198">
        <w:rPr>
          <w:b/>
          <w:sz w:val="22"/>
          <w:szCs w:val="22"/>
          <w:lang w:val="kk-KZ"/>
        </w:rPr>
        <w:t>3</w:t>
      </w:r>
      <w:r>
        <w:rPr>
          <w:b/>
          <w:sz w:val="22"/>
          <w:szCs w:val="22"/>
          <w:lang w:val="kk-KZ"/>
        </w:rPr>
        <w:t>.</w:t>
      </w:r>
      <w:r w:rsidRPr="00D62198">
        <w:rPr>
          <w:b/>
          <w:sz w:val="22"/>
          <w:szCs w:val="22"/>
          <w:lang w:val="kk-KZ"/>
        </w:rPr>
        <w:t xml:space="preserve"> </w:t>
      </w:r>
      <w:r>
        <w:rPr>
          <w:b/>
          <w:sz w:val="22"/>
          <w:szCs w:val="22"/>
          <w:lang w:val="kk-KZ"/>
        </w:rPr>
        <w:t>Ғ</w:t>
      </w:r>
      <w:r w:rsidRPr="00D62198">
        <w:rPr>
          <w:b/>
          <w:sz w:val="22"/>
          <w:szCs w:val="22"/>
          <w:lang w:val="kk-KZ"/>
        </w:rPr>
        <w:t>имараттың мекенжайы Шымкент қаласы,Мәделі Қожа көшесі 1 а,Абай даңғылы 2/7,Қазиева 2 а, Бадам-2 тұрғын алабы, 106 ғимарат</w:t>
      </w:r>
    </w:p>
    <w:p w14:paraId="7C348E07" w14:textId="77777777" w:rsidR="00B25055" w:rsidRDefault="00B25055" w:rsidP="00B37A06">
      <w:pPr>
        <w:jc w:val="both"/>
        <w:rPr>
          <w:lang w:val="kk-KZ"/>
        </w:rPr>
      </w:pPr>
    </w:p>
    <w:p w14:paraId="07399856" w14:textId="77777777" w:rsidR="00B25055" w:rsidRDefault="00B25055" w:rsidP="00B37A06">
      <w:pPr>
        <w:jc w:val="both"/>
        <w:rPr>
          <w:lang w:val="kk-KZ"/>
        </w:rPr>
      </w:pPr>
    </w:p>
    <w:p w14:paraId="4795BD09" w14:textId="77777777" w:rsidR="00B25055" w:rsidRDefault="00B25055" w:rsidP="00B37A06">
      <w:pPr>
        <w:jc w:val="both"/>
        <w:rPr>
          <w:lang w:val="kk-KZ"/>
        </w:rPr>
      </w:pPr>
    </w:p>
    <w:p w14:paraId="5681D909" w14:textId="77777777" w:rsidR="00B25055" w:rsidRDefault="00B25055" w:rsidP="00B37A06">
      <w:pPr>
        <w:jc w:val="both"/>
        <w:rPr>
          <w:lang w:val="kk-KZ"/>
        </w:rPr>
      </w:pPr>
    </w:p>
    <w:p w14:paraId="4E701525" w14:textId="77777777" w:rsidR="00B25055" w:rsidRDefault="00B25055" w:rsidP="00B37A06">
      <w:pPr>
        <w:jc w:val="both"/>
        <w:rPr>
          <w:lang w:val="kk-KZ"/>
        </w:rPr>
      </w:pPr>
    </w:p>
    <w:p w14:paraId="3CE81557" w14:textId="77777777" w:rsidR="00B25055" w:rsidRDefault="00B25055" w:rsidP="00B37A06">
      <w:pPr>
        <w:jc w:val="both"/>
        <w:rPr>
          <w:lang w:val="kk-KZ"/>
        </w:rPr>
      </w:pPr>
    </w:p>
    <w:p w14:paraId="2E878FD6" w14:textId="77777777" w:rsidR="00B25055" w:rsidRDefault="00B25055" w:rsidP="00B37A06">
      <w:pPr>
        <w:jc w:val="both"/>
        <w:rPr>
          <w:lang w:val="kk-KZ"/>
        </w:rPr>
      </w:pPr>
    </w:p>
    <w:p w14:paraId="21A5C76E" w14:textId="77777777" w:rsidR="00B25055" w:rsidRPr="005F1C4C" w:rsidRDefault="00B25055" w:rsidP="00B37A06">
      <w:pPr>
        <w:jc w:val="both"/>
        <w:rPr>
          <w:lang w:val="kk-KZ"/>
        </w:rPr>
      </w:pPr>
    </w:p>
    <w:sectPr w:rsidR="00B25055" w:rsidRPr="005F1C4C" w:rsidSect="00A360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8733A7"/>
    <w:multiLevelType w:val="hybridMultilevel"/>
    <w:tmpl w:val="0BE229C8"/>
    <w:lvl w:ilvl="0" w:tplc="41C2294C">
      <w:start w:val="1"/>
      <w:numFmt w:val="decimal"/>
      <w:lvlText w:val="%1."/>
      <w:lvlJc w:val="left"/>
      <w:pPr>
        <w:ind w:left="928" w:hanging="36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D7D0A8A"/>
    <w:multiLevelType w:val="hybridMultilevel"/>
    <w:tmpl w:val="DD4089CA"/>
    <w:lvl w:ilvl="0" w:tplc="041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61FA0104"/>
    <w:multiLevelType w:val="hybridMultilevel"/>
    <w:tmpl w:val="BFF46C6E"/>
    <w:lvl w:ilvl="0" w:tplc="4554081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D9061B6"/>
    <w:multiLevelType w:val="hybridMultilevel"/>
    <w:tmpl w:val="995CF9C2"/>
    <w:lvl w:ilvl="0" w:tplc="39142562">
      <w:start w:val="1"/>
      <w:numFmt w:val="decimal"/>
      <w:lvlText w:val="%1."/>
      <w:lvlJc w:val="left"/>
      <w:pPr>
        <w:ind w:left="103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0" w:hanging="360"/>
      </w:pPr>
    </w:lvl>
    <w:lvl w:ilvl="2" w:tplc="0419001B" w:tentative="1">
      <w:start w:val="1"/>
      <w:numFmt w:val="lowerRoman"/>
      <w:lvlText w:val="%3."/>
      <w:lvlJc w:val="right"/>
      <w:pPr>
        <w:ind w:left="2200" w:hanging="180"/>
      </w:pPr>
    </w:lvl>
    <w:lvl w:ilvl="3" w:tplc="0419000F" w:tentative="1">
      <w:start w:val="1"/>
      <w:numFmt w:val="decimal"/>
      <w:lvlText w:val="%4."/>
      <w:lvlJc w:val="left"/>
      <w:pPr>
        <w:ind w:left="2920" w:hanging="360"/>
      </w:pPr>
    </w:lvl>
    <w:lvl w:ilvl="4" w:tplc="04190019" w:tentative="1">
      <w:start w:val="1"/>
      <w:numFmt w:val="lowerLetter"/>
      <w:lvlText w:val="%5."/>
      <w:lvlJc w:val="left"/>
      <w:pPr>
        <w:ind w:left="3640" w:hanging="360"/>
      </w:pPr>
    </w:lvl>
    <w:lvl w:ilvl="5" w:tplc="0419001B" w:tentative="1">
      <w:start w:val="1"/>
      <w:numFmt w:val="lowerRoman"/>
      <w:lvlText w:val="%6."/>
      <w:lvlJc w:val="right"/>
      <w:pPr>
        <w:ind w:left="4360" w:hanging="180"/>
      </w:pPr>
    </w:lvl>
    <w:lvl w:ilvl="6" w:tplc="0419000F" w:tentative="1">
      <w:start w:val="1"/>
      <w:numFmt w:val="decimal"/>
      <w:lvlText w:val="%7."/>
      <w:lvlJc w:val="left"/>
      <w:pPr>
        <w:ind w:left="5080" w:hanging="360"/>
      </w:pPr>
    </w:lvl>
    <w:lvl w:ilvl="7" w:tplc="04190019" w:tentative="1">
      <w:start w:val="1"/>
      <w:numFmt w:val="lowerLetter"/>
      <w:lvlText w:val="%8."/>
      <w:lvlJc w:val="left"/>
      <w:pPr>
        <w:ind w:left="5800" w:hanging="360"/>
      </w:pPr>
    </w:lvl>
    <w:lvl w:ilvl="8" w:tplc="041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4" w15:restartNumberingAfterBreak="0">
    <w:nsid w:val="7E1D6656"/>
    <w:multiLevelType w:val="singleLevel"/>
    <w:tmpl w:val="0AA239F4"/>
    <w:lvl w:ilvl="0">
      <w:start w:val="2"/>
      <w:numFmt w:val="decimal"/>
      <w:lvlText w:val="%1."/>
      <w:legacy w:legacy="1" w:legacySpace="0" w:legacyIndent="231"/>
      <w:lvlJc w:val="left"/>
      <w:rPr>
        <w:rFonts w:ascii="Times New Roman" w:hAnsi="Times New Roman" w:cs="Times New Roman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2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D4F"/>
    <w:rsid w:val="0001114B"/>
    <w:rsid w:val="000372DC"/>
    <w:rsid w:val="0007605B"/>
    <w:rsid w:val="000B3825"/>
    <w:rsid w:val="000D1171"/>
    <w:rsid w:val="000F55E5"/>
    <w:rsid w:val="00124274"/>
    <w:rsid w:val="00144766"/>
    <w:rsid w:val="001464AC"/>
    <w:rsid w:val="001710ED"/>
    <w:rsid w:val="001C0042"/>
    <w:rsid w:val="001E073B"/>
    <w:rsid w:val="00215EB2"/>
    <w:rsid w:val="00217565"/>
    <w:rsid w:val="00217F9C"/>
    <w:rsid w:val="00231EBD"/>
    <w:rsid w:val="00240492"/>
    <w:rsid w:val="0025245E"/>
    <w:rsid w:val="00275D4F"/>
    <w:rsid w:val="002929AA"/>
    <w:rsid w:val="002B39F1"/>
    <w:rsid w:val="002C03D4"/>
    <w:rsid w:val="002C4CE5"/>
    <w:rsid w:val="002D3BC7"/>
    <w:rsid w:val="002D79F4"/>
    <w:rsid w:val="002E59B0"/>
    <w:rsid w:val="002E6A1D"/>
    <w:rsid w:val="00314417"/>
    <w:rsid w:val="003227DA"/>
    <w:rsid w:val="00374291"/>
    <w:rsid w:val="00394326"/>
    <w:rsid w:val="00395344"/>
    <w:rsid w:val="003A1331"/>
    <w:rsid w:val="003A4962"/>
    <w:rsid w:val="003B74C5"/>
    <w:rsid w:val="003F2AEC"/>
    <w:rsid w:val="003F47C4"/>
    <w:rsid w:val="00440B2B"/>
    <w:rsid w:val="00460A58"/>
    <w:rsid w:val="004B009B"/>
    <w:rsid w:val="004C0066"/>
    <w:rsid w:val="00553EEF"/>
    <w:rsid w:val="0059132C"/>
    <w:rsid w:val="00593D2D"/>
    <w:rsid w:val="00594FAF"/>
    <w:rsid w:val="005A5D3C"/>
    <w:rsid w:val="005C22CA"/>
    <w:rsid w:val="005E5BEB"/>
    <w:rsid w:val="005F1C4C"/>
    <w:rsid w:val="005F4816"/>
    <w:rsid w:val="006376E7"/>
    <w:rsid w:val="0066135C"/>
    <w:rsid w:val="006A0052"/>
    <w:rsid w:val="006C6073"/>
    <w:rsid w:val="00722BA1"/>
    <w:rsid w:val="00722BD3"/>
    <w:rsid w:val="00782139"/>
    <w:rsid w:val="007C490E"/>
    <w:rsid w:val="007D5473"/>
    <w:rsid w:val="007E6617"/>
    <w:rsid w:val="00815B6B"/>
    <w:rsid w:val="00836CD4"/>
    <w:rsid w:val="00845C7E"/>
    <w:rsid w:val="00891680"/>
    <w:rsid w:val="00891AEF"/>
    <w:rsid w:val="008A0809"/>
    <w:rsid w:val="008A20D4"/>
    <w:rsid w:val="00936579"/>
    <w:rsid w:val="00994C4E"/>
    <w:rsid w:val="009F5443"/>
    <w:rsid w:val="009F6DDB"/>
    <w:rsid w:val="00A04D6C"/>
    <w:rsid w:val="00A26FC9"/>
    <w:rsid w:val="00A31FFE"/>
    <w:rsid w:val="00A36034"/>
    <w:rsid w:val="00A53AF0"/>
    <w:rsid w:val="00A72C4F"/>
    <w:rsid w:val="00AE7E5E"/>
    <w:rsid w:val="00B00DFD"/>
    <w:rsid w:val="00B17859"/>
    <w:rsid w:val="00B25055"/>
    <w:rsid w:val="00B37A06"/>
    <w:rsid w:val="00B9186A"/>
    <w:rsid w:val="00BF3F9C"/>
    <w:rsid w:val="00C004A1"/>
    <w:rsid w:val="00C24EC7"/>
    <w:rsid w:val="00C32C5D"/>
    <w:rsid w:val="00C36EE9"/>
    <w:rsid w:val="00C652F2"/>
    <w:rsid w:val="00C77FB4"/>
    <w:rsid w:val="00C82259"/>
    <w:rsid w:val="00C95B13"/>
    <w:rsid w:val="00CC1495"/>
    <w:rsid w:val="00CE6740"/>
    <w:rsid w:val="00D37E89"/>
    <w:rsid w:val="00D44621"/>
    <w:rsid w:val="00D62198"/>
    <w:rsid w:val="00D62302"/>
    <w:rsid w:val="00D71D6A"/>
    <w:rsid w:val="00DA13C9"/>
    <w:rsid w:val="00DD5CB6"/>
    <w:rsid w:val="00DF379C"/>
    <w:rsid w:val="00DF7281"/>
    <w:rsid w:val="00E04354"/>
    <w:rsid w:val="00EA2518"/>
    <w:rsid w:val="00F07432"/>
    <w:rsid w:val="00F142E3"/>
    <w:rsid w:val="00F30D07"/>
    <w:rsid w:val="00F54BFD"/>
    <w:rsid w:val="00FA702F"/>
    <w:rsid w:val="00FC19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A012DDC"/>
  <w15:docId w15:val="{251FD926-5BD9-43FD-9E30-CE903DC20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5D4F"/>
    <w:rPr>
      <w:rFonts w:ascii="Times New Roman" w:eastAsia="Times New Roman" w:hAnsi="Times New Roman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1">
    <w:name w:val="s1"/>
    <w:basedOn w:val="a0"/>
    <w:uiPriority w:val="99"/>
    <w:rsid w:val="00275D4F"/>
    <w:rPr>
      <w:rFonts w:ascii="Times New Roman" w:hAnsi="Times New Roman" w:cs="Times New Roman"/>
      <w:b/>
      <w:bCs/>
      <w:color w:val="000000"/>
    </w:rPr>
  </w:style>
  <w:style w:type="paragraph" w:styleId="a3">
    <w:name w:val="No Spacing"/>
    <w:uiPriority w:val="99"/>
    <w:qFormat/>
    <w:rsid w:val="0059132C"/>
    <w:rPr>
      <w:rFonts w:eastAsia="Times New Roman"/>
      <w:sz w:val="22"/>
      <w:szCs w:val="22"/>
    </w:rPr>
  </w:style>
  <w:style w:type="paragraph" w:customStyle="1" w:styleId="Style10">
    <w:name w:val="Style10"/>
    <w:basedOn w:val="a"/>
    <w:uiPriority w:val="99"/>
    <w:rsid w:val="00F30D07"/>
    <w:pPr>
      <w:widowControl w:val="0"/>
      <w:autoSpaceDE w:val="0"/>
      <w:autoSpaceDN w:val="0"/>
      <w:adjustRightInd w:val="0"/>
      <w:spacing w:line="293" w:lineRule="exact"/>
      <w:ind w:firstLine="331"/>
      <w:jc w:val="both"/>
    </w:pPr>
    <w:rPr>
      <w:rFonts w:ascii="Arial" w:hAnsi="Arial" w:cs="Arial"/>
      <w:color w:val="auto"/>
    </w:rPr>
  </w:style>
  <w:style w:type="character" w:customStyle="1" w:styleId="FontStyle27">
    <w:name w:val="Font Style27"/>
    <w:basedOn w:val="a0"/>
    <w:uiPriority w:val="99"/>
    <w:rsid w:val="00F30D07"/>
    <w:rPr>
      <w:rFonts w:ascii="Times New Roman" w:hAnsi="Times New Roman" w:cs="Times New Roman"/>
      <w:sz w:val="20"/>
      <w:szCs w:val="20"/>
    </w:rPr>
  </w:style>
  <w:style w:type="paragraph" w:customStyle="1" w:styleId="1">
    <w:name w:val="Без интервала1"/>
    <w:uiPriority w:val="99"/>
    <w:rsid w:val="003A4962"/>
    <w:rPr>
      <w:rFonts w:eastAsia="Times New Roman"/>
      <w:sz w:val="22"/>
      <w:szCs w:val="22"/>
      <w:lang w:eastAsia="en-US"/>
    </w:rPr>
  </w:style>
  <w:style w:type="paragraph" w:styleId="a4">
    <w:name w:val="Body Text"/>
    <w:basedOn w:val="a"/>
    <w:link w:val="a5"/>
    <w:uiPriority w:val="99"/>
    <w:unhideWhenUsed/>
    <w:rsid w:val="00D62302"/>
    <w:pPr>
      <w:spacing w:after="120"/>
    </w:pPr>
    <w:rPr>
      <w:color w:val="auto"/>
    </w:rPr>
  </w:style>
  <w:style w:type="character" w:customStyle="1" w:styleId="a5">
    <w:name w:val="Основной текст Знак"/>
    <w:basedOn w:val="a0"/>
    <w:link w:val="a4"/>
    <w:uiPriority w:val="99"/>
    <w:rsid w:val="00D62302"/>
    <w:rPr>
      <w:rFonts w:ascii="Times New Roman" w:eastAsia="Times New Roman" w:hAnsi="Times New Roman"/>
      <w:sz w:val="24"/>
      <w:szCs w:val="24"/>
    </w:rPr>
  </w:style>
  <w:style w:type="paragraph" w:styleId="a6">
    <w:name w:val="List Paragraph"/>
    <w:basedOn w:val="a"/>
    <w:uiPriority w:val="34"/>
    <w:qFormat/>
    <w:rsid w:val="00D62302"/>
    <w:pPr>
      <w:spacing w:after="160" w:line="259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34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89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36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17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4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72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538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8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8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725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8</dc:creator>
  <cp:lastModifiedBy>User</cp:lastModifiedBy>
  <cp:revision>2</cp:revision>
  <dcterms:created xsi:type="dcterms:W3CDTF">2026-10-22T05:34:00Z</dcterms:created>
  <dcterms:modified xsi:type="dcterms:W3CDTF">2026-10-22T05:34:00Z</dcterms:modified>
</cp:coreProperties>
</file>