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8DDFA" w14:textId="37E5A89E" w:rsidR="008453D8" w:rsidRDefault="0075489F" w:rsidP="00043793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ТЕХНИЧЕСКАЯ СПЕЦИФИКАЦИЯ </w:t>
      </w:r>
      <w:r w:rsidR="00F8705F"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8453D8" w:rsidRPr="008453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  <w:t>Установка дополнительных навесов на двери, регулировка дверей</w:t>
      </w:r>
    </w:p>
    <w:p w14:paraId="7B2301F4" w14:textId="77777777" w:rsidR="00043793" w:rsidRDefault="00043793" w:rsidP="00043793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</w:pPr>
    </w:p>
    <w:p w14:paraId="58C04BA4" w14:textId="77777777" w:rsidR="00043793" w:rsidRPr="00C401B1" w:rsidRDefault="00043793" w:rsidP="00043793">
      <w:pPr>
        <w:pStyle w:val="a8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C401B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Заказчик </w:t>
      </w:r>
      <w:r w:rsidRPr="00C401B1">
        <w:rPr>
          <w:rFonts w:ascii="Times New Roman" w:hAnsi="Times New Roman" w:cs="Times New Roman"/>
          <w:bCs/>
          <w:sz w:val="24"/>
          <w:szCs w:val="24"/>
          <w:lang w:val="ru-RU"/>
        </w:rPr>
        <w:t>ГУ «Аппарат акима Атбасарского района»</w:t>
      </w:r>
    </w:p>
    <w:p w14:paraId="6422CAC3" w14:textId="77777777" w:rsidR="00043793" w:rsidRDefault="00043793" w:rsidP="00043793">
      <w:pPr>
        <w:pStyle w:val="a8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C401B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Место проведения работ </w:t>
      </w:r>
      <w:r w:rsidRPr="00C401B1">
        <w:rPr>
          <w:rFonts w:ascii="Times New Roman" w:hAnsi="Times New Roman" w:cs="Times New Roman"/>
          <w:bCs/>
          <w:sz w:val="24"/>
          <w:szCs w:val="24"/>
          <w:lang w:val="ru-RU"/>
        </w:rPr>
        <w:t>г. Атбасар, ул. Валиханова 9</w:t>
      </w:r>
    </w:p>
    <w:p w14:paraId="23A6FC73" w14:textId="1CFB3D3F" w:rsidR="009A5296" w:rsidRPr="00043793" w:rsidRDefault="00043793" w:rsidP="00043793">
      <w:pPr>
        <w:pStyle w:val="a8"/>
        <w:rPr>
          <w:rFonts w:ascii="Times New Roman" w:hAnsi="Times New Roman" w:cs="Times New Roman"/>
          <w:sz w:val="24"/>
          <w:szCs w:val="24"/>
          <w:lang w:val="ru-RU"/>
        </w:rPr>
      </w:pPr>
      <w:r w:rsidRPr="00B14833">
        <w:rPr>
          <w:rStyle w:val="a6"/>
          <w:rFonts w:ascii="Times New Roman" w:hAnsi="Times New Roman" w:cs="Times New Roman"/>
          <w:sz w:val="24"/>
          <w:szCs w:val="24"/>
          <w:lang w:val="ru-RU"/>
        </w:rPr>
        <w:t>Срок выполнения работ:</w:t>
      </w:r>
      <w:r w:rsidRPr="00B14833">
        <w:rPr>
          <w:rFonts w:ascii="Times New Roman" w:hAnsi="Times New Roman" w:cs="Times New Roman"/>
          <w:sz w:val="24"/>
          <w:szCs w:val="24"/>
          <w:lang w:val="ru-RU"/>
        </w:rPr>
        <w:t xml:space="preserve"> 15 (пятнадцать) календарных дней со дня заключения договора в органах казначейства</w:t>
      </w:r>
    </w:p>
    <w:p w14:paraId="33EB3712" w14:textId="77777777" w:rsidR="00043793" w:rsidRPr="00043793" w:rsidRDefault="00043793" w:rsidP="00043793">
      <w:pPr>
        <w:pStyle w:val="a5"/>
        <w:spacing w:before="0" w:beforeAutospacing="0" w:after="0" w:afterAutospacing="0"/>
        <w:ind w:left="720"/>
        <w:rPr>
          <w:b/>
          <w:bCs/>
          <w:lang w:val="ru-RU"/>
        </w:rPr>
      </w:pPr>
      <w:r w:rsidRPr="00043793">
        <w:rPr>
          <w:b/>
          <w:bCs/>
          <w:lang w:val="ru-RU"/>
        </w:rPr>
        <w:t>Технические требования:</w:t>
      </w:r>
    </w:p>
    <w:p w14:paraId="61AC83DB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На дверном полотне №1 выполнить демонтаж 2 (двух) существующих дверных навесов.</w:t>
      </w:r>
    </w:p>
    <w:p w14:paraId="324B4BFD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На дверном полотне №2 выполнить:</w:t>
      </w:r>
    </w:p>
    <w:p w14:paraId="0DAF042D" w14:textId="77777777" w:rsidR="00043793" w:rsidRPr="00043793" w:rsidRDefault="00043793" w:rsidP="00043793">
      <w:pPr>
        <w:pStyle w:val="a5"/>
        <w:numPr>
          <w:ilvl w:val="1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демонтаж 1 (одного) существующего неисправного дверного навеса;</w:t>
      </w:r>
    </w:p>
    <w:p w14:paraId="0E3FEEF8" w14:textId="77777777" w:rsidR="00043793" w:rsidRPr="00043793" w:rsidRDefault="00043793" w:rsidP="00043793">
      <w:pPr>
        <w:pStyle w:val="a5"/>
        <w:numPr>
          <w:ilvl w:val="1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установку 2 (двух) новых дверных навесов соответствующего типа и размера.</w:t>
      </w:r>
    </w:p>
    <w:p w14:paraId="45BF518C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Выполнить регулировку установленных дверных навесов для обеспечения правильного положения дверных полотен.</w:t>
      </w:r>
    </w:p>
    <w:p w14:paraId="57A83D34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Обеспечить свободное и плавное открывание и закрывание дверей, отсутствие перекосов, провисания и заедания дверных полотен.</w:t>
      </w:r>
    </w:p>
    <w:p w14:paraId="6C40C975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На 2 (двух) дверях выполнить демонтаж существующих неисправных щеколд и установить 2 (две) новые дверные щеколды соответствующего типа и размера.</w:t>
      </w:r>
    </w:p>
    <w:p w14:paraId="0C7D77FB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Обеспечить надежную фиксацию дверных щеколд и их исправную работу при закрывании и открывании дверей.</w:t>
      </w:r>
    </w:p>
    <w:p w14:paraId="44709001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Все крепежные элементы должны быть надежно зафиксированы и соответствовать материалу и конструкции дверей.</w:t>
      </w:r>
    </w:p>
    <w:p w14:paraId="2D515C91" w14:textId="77777777" w:rsidR="00043793" w:rsidRPr="00043793" w:rsidRDefault="00043793" w:rsidP="00043793">
      <w:pPr>
        <w:pStyle w:val="a5"/>
        <w:numPr>
          <w:ilvl w:val="0"/>
          <w:numId w:val="9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После завершения работ выполнить проверку надежности крепления дверных навесов и щеколд, а также работоспособности дверей.</w:t>
      </w:r>
    </w:p>
    <w:p w14:paraId="14042073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rStyle w:val="a6"/>
          <w:lang w:val="ru-RU"/>
        </w:rPr>
      </w:pPr>
    </w:p>
    <w:p w14:paraId="67690BD5" w14:textId="77777777" w:rsidR="00043793" w:rsidRDefault="00043793" w:rsidP="00D849D8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14:paraId="582F7D5A" w14:textId="090EF63D" w:rsidR="00D849D8" w:rsidRDefault="00D849D8" w:rsidP="00D849D8">
      <w:pPr>
        <w:pStyle w:val="a5"/>
        <w:spacing w:before="0" w:beforeAutospacing="0" w:after="0" w:afterAutospacing="0"/>
        <w:jc w:val="center"/>
        <w:rPr>
          <w:rStyle w:val="a6"/>
          <w:lang w:val="ru-RU"/>
        </w:rPr>
      </w:pPr>
      <w:r w:rsidRPr="00D849D8">
        <w:rPr>
          <w:b/>
          <w:bCs/>
          <w:lang w:val="ru-RU"/>
        </w:rPr>
        <w:br/>
      </w:r>
    </w:p>
    <w:p w14:paraId="415787B0" w14:textId="77777777" w:rsidR="00D849D8" w:rsidRDefault="00D849D8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3B366740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45D965E2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1D668DC9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544F6F1C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1FF3434B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2EE273FF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5BD93F56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4AE5B0C3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6940206F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31C27691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43EE1537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575EFC9A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0AB25DEF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2A29306F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27795E9F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2231DF80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40D4F001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096789FB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7CD110AB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7BABFF58" w14:textId="77777777" w:rsid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p w14:paraId="4291655F" w14:textId="77777777" w:rsidR="00043793" w:rsidRPr="00043793" w:rsidRDefault="00043793" w:rsidP="00043793">
      <w:pPr>
        <w:pStyle w:val="a5"/>
        <w:spacing w:before="0" w:beforeAutospacing="0" w:after="0" w:afterAutospacing="0"/>
        <w:ind w:left="720"/>
        <w:jc w:val="center"/>
        <w:rPr>
          <w:lang w:val="ru-RU"/>
        </w:rPr>
      </w:pPr>
      <w:r w:rsidRPr="00043793">
        <w:rPr>
          <w:b/>
          <w:bCs/>
          <w:lang w:val="ru-RU"/>
        </w:rPr>
        <w:t>ТЕХНИКАЛЫҚ ЕРЕКШЕЛІК</w:t>
      </w:r>
    </w:p>
    <w:p w14:paraId="5EEACA45" w14:textId="77777777" w:rsidR="00043793" w:rsidRDefault="00043793" w:rsidP="00043793">
      <w:pPr>
        <w:pStyle w:val="a5"/>
        <w:spacing w:before="0" w:beforeAutospacing="0" w:after="0" w:afterAutospacing="0"/>
        <w:ind w:left="720"/>
        <w:jc w:val="center"/>
        <w:rPr>
          <w:b/>
          <w:bCs/>
          <w:i/>
          <w:iCs/>
          <w:u w:val="single"/>
          <w:lang w:val="ru-RU"/>
        </w:rPr>
      </w:pPr>
      <w:proofErr w:type="spellStart"/>
      <w:r w:rsidRPr="00043793">
        <w:rPr>
          <w:b/>
          <w:bCs/>
          <w:i/>
          <w:iCs/>
          <w:u w:val="single"/>
          <w:lang w:val="ru-RU"/>
        </w:rPr>
        <w:t>Есіктерге</w:t>
      </w:r>
      <w:proofErr w:type="spellEnd"/>
      <w:r w:rsidRPr="00043793">
        <w:rPr>
          <w:b/>
          <w:bCs/>
          <w:i/>
          <w:iCs/>
          <w:u w:val="single"/>
          <w:lang w:val="ru-RU"/>
        </w:rPr>
        <w:t xml:space="preserve"> </w:t>
      </w:r>
      <w:proofErr w:type="spellStart"/>
      <w:r w:rsidRPr="00043793">
        <w:rPr>
          <w:b/>
          <w:bCs/>
          <w:i/>
          <w:iCs/>
          <w:u w:val="single"/>
          <w:lang w:val="ru-RU"/>
        </w:rPr>
        <w:t>қосымша</w:t>
      </w:r>
      <w:proofErr w:type="spellEnd"/>
      <w:r w:rsidRPr="00043793">
        <w:rPr>
          <w:b/>
          <w:bCs/>
          <w:i/>
          <w:iCs/>
          <w:u w:val="single"/>
          <w:lang w:val="ru-RU"/>
        </w:rPr>
        <w:t xml:space="preserve"> </w:t>
      </w:r>
      <w:proofErr w:type="spellStart"/>
      <w:r w:rsidRPr="00043793">
        <w:rPr>
          <w:b/>
          <w:bCs/>
          <w:i/>
          <w:iCs/>
          <w:u w:val="single"/>
          <w:lang w:val="ru-RU"/>
        </w:rPr>
        <w:t>аспаларды</w:t>
      </w:r>
      <w:proofErr w:type="spellEnd"/>
      <w:r w:rsidRPr="00043793">
        <w:rPr>
          <w:b/>
          <w:bCs/>
          <w:i/>
          <w:iCs/>
          <w:u w:val="single"/>
          <w:lang w:val="ru-RU"/>
        </w:rPr>
        <w:t xml:space="preserve"> </w:t>
      </w:r>
      <w:proofErr w:type="spellStart"/>
      <w:r w:rsidRPr="00043793">
        <w:rPr>
          <w:b/>
          <w:bCs/>
          <w:i/>
          <w:iCs/>
          <w:u w:val="single"/>
          <w:lang w:val="ru-RU"/>
        </w:rPr>
        <w:t>орнату</w:t>
      </w:r>
      <w:proofErr w:type="spellEnd"/>
      <w:r w:rsidRPr="00043793">
        <w:rPr>
          <w:b/>
          <w:bCs/>
          <w:i/>
          <w:iCs/>
          <w:u w:val="single"/>
          <w:lang w:val="ru-RU"/>
        </w:rPr>
        <w:t xml:space="preserve">, </w:t>
      </w:r>
      <w:proofErr w:type="spellStart"/>
      <w:r w:rsidRPr="00043793">
        <w:rPr>
          <w:b/>
          <w:bCs/>
          <w:i/>
          <w:iCs/>
          <w:u w:val="single"/>
          <w:lang w:val="ru-RU"/>
        </w:rPr>
        <w:t>есіктерді</w:t>
      </w:r>
      <w:proofErr w:type="spellEnd"/>
      <w:r w:rsidRPr="00043793">
        <w:rPr>
          <w:b/>
          <w:bCs/>
          <w:i/>
          <w:iCs/>
          <w:u w:val="single"/>
          <w:lang w:val="ru-RU"/>
        </w:rPr>
        <w:t xml:space="preserve"> </w:t>
      </w:r>
      <w:proofErr w:type="spellStart"/>
      <w:r w:rsidRPr="00043793">
        <w:rPr>
          <w:b/>
          <w:bCs/>
          <w:i/>
          <w:iCs/>
          <w:u w:val="single"/>
          <w:lang w:val="ru-RU"/>
        </w:rPr>
        <w:t>реттеу</w:t>
      </w:r>
      <w:proofErr w:type="spellEnd"/>
    </w:p>
    <w:p w14:paraId="3EFE5072" w14:textId="77777777" w:rsidR="00043793" w:rsidRPr="00043793" w:rsidRDefault="00043793" w:rsidP="00043793">
      <w:pPr>
        <w:pStyle w:val="a5"/>
        <w:spacing w:before="0" w:beforeAutospacing="0" w:after="0" w:afterAutospacing="0"/>
        <w:ind w:left="720"/>
        <w:jc w:val="center"/>
        <w:rPr>
          <w:b/>
          <w:bCs/>
          <w:i/>
          <w:iCs/>
          <w:u w:val="single"/>
          <w:lang w:val="ru-RU"/>
        </w:rPr>
      </w:pPr>
    </w:p>
    <w:p w14:paraId="705EB452" w14:textId="77777777" w:rsidR="00043793" w:rsidRPr="00043793" w:rsidRDefault="00043793" w:rsidP="00043793">
      <w:pPr>
        <w:pStyle w:val="a5"/>
        <w:spacing w:before="0" w:beforeAutospacing="0" w:after="0" w:afterAutospacing="0"/>
        <w:ind w:left="720"/>
        <w:rPr>
          <w:lang w:val="ru-RU"/>
        </w:rPr>
      </w:pPr>
      <w:proofErr w:type="spellStart"/>
      <w:r w:rsidRPr="00043793">
        <w:rPr>
          <w:b/>
          <w:bCs/>
          <w:lang w:val="ru-RU"/>
        </w:rPr>
        <w:t>Тапсырыс</w:t>
      </w:r>
      <w:proofErr w:type="spellEnd"/>
      <w:r w:rsidRPr="00043793">
        <w:rPr>
          <w:b/>
          <w:bCs/>
          <w:lang w:val="ru-RU"/>
        </w:rPr>
        <w:t xml:space="preserve"> </w:t>
      </w:r>
      <w:proofErr w:type="spellStart"/>
      <w:r w:rsidRPr="00043793">
        <w:rPr>
          <w:b/>
          <w:bCs/>
          <w:lang w:val="ru-RU"/>
        </w:rPr>
        <w:t>беруші</w:t>
      </w:r>
      <w:proofErr w:type="spellEnd"/>
      <w:r w:rsidRPr="00043793">
        <w:rPr>
          <w:b/>
          <w:bCs/>
          <w:lang w:val="ru-RU"/>
        </w:rPr>
        <w:t>:</w:t>
      </w:r>
      <w:r w:rsidRPr="00043793">
        <w:rPr>
          <w:lang w:val="ru-RU"/>
        </w:rPr>
        <w:t xml:space="preserve"> «Атбасар </w:t>
      </w:r>
      <w:proofErr w:type="spellStart"/>
      <w:r w:rsidRPr="00043793">
        <w:rPr>
          <w:lang w:val="ru-RU"/>
        </w:rPr>
        <w:t>ауданы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әкімінің</w:t>
      </w:r>
      <w:proofErr w:type="spellEnd"/>
      <w:r w:rsidRPr="00043793">
        <w:rPr>
          <w:lang w:val="ru-RU"/>
        </w:rPr>
        <w:t xml:space="preserve"> аппараты» ММ</w:t>
      </w:r>
    </w:p>
    <w:p w14:paraId="7C38A645" w14:textId="77777777" w:rsidR="00043793" w:rsidRPr="00043793" w:rsidRDefault="00043793" w:rsidP="00043793">
      <w:pPr>
        <w:pStyle w:val="a5"/>
        <w:spacing w:before="0" w:beforeAutospacing="0" w:after="0" w:afterAutospacing="0"/>
        <w:ind w:left="720"/>
        <w:rPr>
          <w:lang w:val="ru-RU"/>
        </w:rPr>
      </w:pPr>
      <w:proofErr w:type="spellStart"/>
      <w:r w:rsidRPr="00043793">
        <w:rPr>
          <w:b/>
          <w:bCs/>
          <w:lang w:val="ru-RU"/>
        </w:rPr>
        <w:t>Жұмыстарды</w:t>
      </w:r>
      <w:proofErr w:type="spellEnd"/>
      <w:r w:rsidRPr="00043793">
        <w:rPr>
          <w:b/>
          <w:bCs/>
          <w:lang w:val="ru-RU"/>
        </w:rPr>
        <w:t xml:space="preserve"> </w:t>
      </w:r>
      <w:proofErr w:type="spellStart"/>
      <w:r w:rsidRPr="00043793">
        <w:rPr>
          <w:b/>
          <w:bCs/>
          <w:lang w:val="ru-RU"/>
        </w:rPr>
        <w:t>жүргізу</w:t>
      </w:r>
      <w:proofErr w:type="spellEnd"/>
      <w:r w:rsidRPr="00043793">
        <w:rPr>
          <w:b/>
          <w:bCs/>
          <w:lang w:val="ru-RU"/>
        </w:rPr>
        <w:t xml:space="preserve"> </w:t>
      </w:r>
      <w:proofErr w:type="spellStart"/>
      <w:r w:rsidRPr="00043793">
        <w:rPr>
          <w:b/>
          <w:bCs/>
          <w:lang w:val="ru-RU"/>
        </w:rPr>
        <w:t>орны</w:t>
      </w:r>
      <w:proofErr w:type="spellEnd"/>
      <w:r w:rsidRPr="00043793">
        <w:rPr>
          <w:b/>
          <w:bCs/>
          <w:lang w:val="ru-RU"/>
        </w:rPr>
        <w:t>:</w:t>
      </w:r>
      <w:r w:rsidRPr="00043793">
        <w:rPr>
          <w:lang w:val="ru-RU"/>
        </w:rPr>
        <w:t xml:space="preserve"> Атбасар </w:t>
      </w:r>
      <w:proofErr w:type="spellStart"/>
      <w:r w:rsidRPr="00043793">
        <w:rPr>
          <w:lang w:val="ru-RU"/>
        </w:rPr>
        <w:t>қаласы</w:t>
      </w:r>
      <w:proofErr w:type="spellEnd"/>
      <w:r w:rsidRPr="00043793">
        <w:rPr>
          <w:lang w:val="ru-RU"/>
        </w:rPr>
        <w:t xml:space="preserve">, </w:t>
      </w:r>
      <w:proofErr w:type="spellStart"/>
      <w:r w:rsidRPr="00043793">
        <w:rPr>
          <w:lang w:val="ru-RU"/>
        </w:rPr>
        <w:t>Уәлиханов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көшесі</w:t>
      </w:r>
      <w:proofErr w:type="spellEnd"/>
      <w:r w:rsidRPr="00043793">
        <w:rPr>
          <w:lang w:val="ru-RU"/>
        </w:rPr>
        <w:t>, 9</w:t>
      </w:r>
    </w:p>
    <w:p w14:paraId="244FA845" w14:textId="77777777" w:rsidR="00043793" w:rsidRPr="00043793" w:rsidRDefault="00043793" w:rsidP="00043793">
      <w:pPr>
        <w:pStyle w:val="a5"/>
        <w:spacing w:before="0" w:beforeAutospacing="0" w:after="0" w:afterAutospacing="0"/>
        <w:ind w:left="720"/>
        <w:rPr>
          <w:lang w:val="ru-RU"/>
        </w:rPr>
      </w:pPr>
      <w:proofErr w:type="spellStart"/>
      <w:r w:rsidRPr="00043793">
        <w:rPr>
          <w:b/>
          <w:bCs/>
          <w:lang w:val="ru-RU"/>
        </w:rPr>
        <w:t>Жұмыстарды</w:t>
      </w:r>
      <w:proofErr w:type="spellEnd"/>
      <w:r w:rsidRPr="00043793">
        <w:rPr>
          <w:b/>
          <w:bCs/>
          <w:lang w:val="ru-RU"/>
        </w:rPr>
        <w:t xml:space="preserve"> </w:t>
      </w:r>
      <w:proofErr w:type="spellStart"/>
      <w:r w:rsidRPr="00043793">
        <w:rPr>
          <w:b/>
          <w:bCs/>
          <w:lang w:val="ru-RU"/>
        </w:rPr>
        <w:t>орындау</w:t>
      </w:r>
      <w:proofErr w:type="spellEnd"/>
      <w:r w:rsidRPr="00043793">
        <w:rPr>
          <w:b/>
          <w:bCs/>
          <w:lang w:val="ru-RU"/>
        </w:rPr>
        <w:t xml:space="preserve"> </w:t>
      </w:r>
      <w:proofErr w:type="spellStart"/>
      <w:r w:rsidRPr="00043793">
        <w:rPr>
          <w:b/>
          <w:bCs/>
          <w:lang w:val="ru-RU"/>
        </w:rPr>
        <w:t>мерзімі</w:t>
      </w:r>
      <w:proofErr w:type="spellEnd"/>
      <w:r w:rsidRPr="00043793">
        <w:rPr>
          <w:b/>
          <w:bCs/>
          <w:lang w:val="ru-RU"/>
        </w:rPr>
        <w:t>:</w:t>
      </w:r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шарт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қазынашылық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органдарында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тіркелген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күннен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бастап</w:t>
      </w:r>
      <w:proofErr w:type="spellEnd"/>
      <w:r w:rsidRPr="00043793">
        <w:rPr>
          <w:lang w:val="ru-RU"/>
        </w:rPr>
        <w:t xml:space="preserve"> </w:t>
      </w:r>
      <w:r w:rsidRPr="00043793">
        <w:rPr>
          <w:b/>
          <w:bCs/>
          <w:lang w:val="ru-RU"/>
        </w:rPr>
        <w:t xml:space="preserve">15 (он бес) </w:t>
      </w:r>
      <w:proofErr w:type="spellStart"/>
      <w:r w:rsidRPr="00043793">
        <w:rPr>
          <w:b/>
          <w:bCs/>
          <w:lang w:val="ru-RU"/>
        </w:rPr>
        <w:t>күнтізбелік</w:t>
      </w:r>
      <w:proofErr w:type="spellEnd"/>
      <w:r w:rsidRPr="00043793">
        <w:rPr>
          <w:b/>
          <w:bCs/>
          <w:lang w:val="ru-RU"/>
        </w:rPr>
        <w:t xml:space="preserve"> </w:t>
      </w:r>
      <w:proofErr w:type="spellStart"/>
      <w:r w:rsidRPr="00043793">
        <w:rPr>
          <w:b/>
          <w:bCs/>
          <w:lang w:val="ru-RU"/>
        </w:rPr>
        <w:t>күн</w:t>
      </w:r>
      <w:proofErr w:type="spellEnd"/>
      <w:r w:rsidRPr="00043793">
        <w:rPr>
          <w:lang w:val="ru-RU"/>
        </w:rPr>
        <w:t>.</w:t>
      </w:r>
    </w:p>
    <w:p w14:paraId="1EF714A4" w14:textId="77777777" w:rsidR="00043793" w:rsidRPr="00043793" w:rsidRDefault="00043793" w:rsidP="00043793">
      <w:pPr>
        <w:pStyle w:val="a5"/>
        <w:spacing w:before="0" w:beforeAutospacing="0" w:after="0" w:afterAutospacing="0"/>
        <w:ind w:left="720"/>
        <w:rPr>
          <w:lang w:val="ru-RU"/>
        </w:rPr>
      </w:pPr>
      <w:proofErr w:type="spellStart"/>
      <w:r w:rsidRPr="00043793">
        <w:rPr>
          <w:b/>
          <w:bCs/>
          <w:lang w:val="ru-RU"/>
        </w:rPr>
        <w:t>Техникалық</w:t>
      </w:r>
      <w:proofErr w:type="spellEnd"/>
      <w:r w:rsidRPr="00043793">
        <w:rPr>
          <w:b/>
          <w:bCs/>
          <w:lang w:val="ru-RU"/>
        </w:rPr>
        <w:t xml:space="preserve"> </w:t>
      </w:r>
      <w:proofErr w:type="spellStart"/>
      <w:r w:rsidRPr="00043793">
        <w:rPr>
          <w:b/>
          <w:bCs/>
          <w:lang w:val="ru-RU"/>
        </w:rPr>
        <w:t>талаптар</w:t>
      </w:r>
      <w:proofErr w:type="spellEnd"/>
      <w:r w:rsidRPr="00043793">
        <w:rPr>
          <w:b/>
          <w:bCs/>
          <w:lang w:val="ru-RU"/>
        </w:rPr>
        <w:t>:</w:t>
      </w:r>
    </w:p>
    <w:p w14:paraId="07DFAC8D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 xml:space="preserve">№1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жақтауында</w:t>
      </w:r>
      <w:proofErr w:type="spellEnd"/>
      <w:r w:rsidRPr="00043793">
        <w:rPr>
          <w:lang w:val="ru-RU"/>
        </w:rPr>
        <w:t xml:space="preserve"> 2 (</w:t>
      </w:r>
      <w:proofErr w:type="spellStart"/>
      <w:r w:rsidRPr="00043793">
        <w:rPr>
          <w:lang w:val="ru-RU"/>
        </w:rPr>
        <w:t>екі</w:t>
      </w:r>
      <w:proofErr w:type="spellEnd"/>
      <w:r w:rsidRPr="00043793">
        <w:rPr>
          <w:lang w:val="ru-RU"/>
        </w:rPr>
        <w:t xml:space="preserve">) </w:t>
      </w:r>
      <w:proofErr w:type="spellStart"/>
      <w:r w:rsidRPr="00043793">
        <w:rPr>
          <w:lang w:val="ru-RU"/>
        </w:rPr>
        <w:t>қолданыстағы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аспасын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бөлшектеп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алуды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орындау</w:t>
      </w:r>
      <w:proofErr w:type="spellEnd"/>
      <w:r w:rsidRPr="00043793">
        <w:rPr>
          <w:lang w:val="ru-RU"/>
        </w:rPr>
        <w:t>.</w:t>
      </w:r>
    </w:p>
    <w:p w14:paraId="2AEB4FF3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 xml:space="preserve">№2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жақтауында</w:t>
      </w:r>
      <w:proofErr w:type="spellEnd"/>
      <w:r w:rsidRPr="00043793">
        <w:rPr>
          <w:lang w:val="ru-RU"/>
        </w:rPr>
        <w:t>:</w:t>
      </w:r>
    </w:p>
    <w:p w14:paraId="2066F5FF" w14:textId="77777777" w:rsidR="00043793" w:rsidRPr="00043793" w:rsidRDefault="00043793" w:rsidP="00043793">
      <w:pPr>
        <w:pStyle w:val="a5"/>
        <w:numPr>
          <w:ilvl w:val="1"/>
          <w:numId w:val="10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1 (</w:t>
      </w:r>
      <w:proofErr w:type="spellStart"/>
      <w:r w:rsidRPr="00043793">
        <w:rPr>
          <w:lang w:val="ru-RU"/>
        </w:rPr>
        <w:t>бір</w:t>
      </w:r>
      <w:proofErr w:type="spellEnd"/>
      <w:r w:rsidRPr="00043793">
        <w:rPr>
          <w:lang w:val="ru-RU"/>
        </w:rPr>
        <w:t xml:space="preserve">) </w:t>
      </w:r>
      <w:proofErr w:type="spellStart"/>
      <w:r w:rsidRPr="00043793">
        <w:rPr>
          <w:lang w:val="ru-RU"/>
        </w:rPr>
        <w:t>жарамсыз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қолданыстағы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аспасын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бөлшектеп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алуды</w:t>
      </w:r>
      <w:proofErr w:type="spellEnd"/>
      <w:r w:rsidRPr="00043793">
        <w:rPr>
          <w:lang w:val="ru-RU"/>
        </w:rPr>
        <w:t>;</w:t>
      </w:r>
    </w:p>
    <w:p w14:paraId="28F7ED83" w14:textId="77777777" w:rsidR="00043793" w:rsidRPr="00043793" w:rsidRDefault="00043793" w:rsidP="00043793">
      <w:pPr>
        <w:pStyle w:val="a5"/>
        <w:numPr>
          <w:ilvl w:val="1"/>
          <w:numId w:val="10"/>
        </w:numPr>
        <w:spacing w:before="0" w:beforeAutospacing="0" w:after="0" w:afterAutospacing="0"/>
        <w:rPr>
          <w:lang w:val="ru-RU"/>
        </w:rPr>
      </w:pPr>
      <w:proofErr w:type="spellStart"/>
      <w:r w:rsidRPr="00043793">
        <w:rPr>
          <w:lang w:val="ru-RU"/>
        </w:rPr>
        <w:t>тиісті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түрі</w:t>
      </w:r>
      <w:proofErr w:type="spellEnd"/>
      <w:r w:rsidRPr="00043793">
        <w:rPr>
          <w:lang w:val="ru-RU"/>
        </w:rPr>
        <w:t xml:space="preserve"> мен </w:t>
      </w:r>
      <w:proofErr w:type="spellStart"/>
      <w:r w:rsidRPr="00043793">
        <w:rPr>
          <w:lang w:val="ru-RU"/>
        </w:rPr>
        <w:t>өлшеміне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сәйкес</w:t>
      </w:r>
      <w:proofErr w:type="spellEnd"/>
      <w:r w:rsidRPr="00043793">
        <w:rPr>
          <w:lang w:val="ru-RU"/>
        </w:rPr>
        <w:t xml:space="preserve"> 2 (</w:t>
      </w:r>
      <w:proofErr w:type="spellStart"/>
      <w:r w:rsidRPr="00043793">
        <w:rPr>
          <w:lang w:val="ru-RU"/>
        </w:rPr>
        <w:t>екі</w:t>
      </w:r>
      <w:proofErr w:type="spellEnd"/>
      <w:r w:rsidRPr="00043793">
        <w:rPr>
          <w:lang w:val="ru-RU"/>
        </w:rPr>
        <w:t xml:space="preserve">) </w:t>
      </w:r>
      <w:proofErr w:type="spellStart"/>
      <w:r w:rsidRPr="00043793">
        <w:rPr>
          <w:lang w:val="ru-RU"/>
        </w:rPr>
        <w:t>жаңа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аспасын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орнатуды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орындау</w:t>
      </w:r>
      <w:proofErr w:type="spellEnd"/>
      <w:r w:rsidRPr="00043793">
        <w:rPr>
          <w:lang w:val="ru-RU"/>
        </w:rPr>
        <w:t>.</w:t>
      </w:r>
    </w:p>
    <w:p w14:paraId="4A5F8511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жақтауларының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дұрыс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орналасуын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қамтамасыз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ету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мақсатында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орнатылған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аспаларын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реттеуді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орындау</w:t>
      </w:r>
      <w:proofErr w:type="spellEnd"/>
      <w:r w:rsidRPr="00043793">
        <w:rPr>
          <w:lang w:val="ru-RU"/>
        </w:rPr>
        <w:t>.</w:t>
      </w:r>
    </w:p>
    <w:p w14:paraId="4D80CC25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proofErr w:type="spellStart"/>
      <w:r w:rsidRPr="00043793">
        <w:rPr>
          <w:lang w:val="ru-RU"/>
        </w:rPr>
        <w:t>Есіктердің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еркін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және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бірқалыпты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ашылып-жабылуын</w:t>
      </w:r>
      <w:proofErr w:type="spellEnd"/>
      <w:r w:rsidRPr="00043793">
        <w:rPr>
          <w:lang w:val="ru-RU"/>
        </w:rPr>
        <w:t xml:space="preserve">,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жақтауларының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қисаюын</w:t>
      </w:r>
      <w:proofErr w:type="spellEnd"/>
      <w:r w:rsidRPr="00043793">
        <w:rPr>
          <w:lang w:val="ru-RU"/>
        </w:rPr>
        <w:t xml:space="preserve">, </w:t>
      </w:r>
      <w:proofErr w:type="spellStart"/>
      <w:r w:rsidRPr="00043793">
        <w:rPr>
          <w:lang w:val="ru-RU"/>
        </w:rPr>
        <w:t>салбырауын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және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кептелуін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болдырмауды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қамтамасыз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ету</w:t>
      </w:r>
      <w:proofErr w:type="spellEnd"/>
      <w:r w:rsidRPr="00043793">
        <w:rPr>
          <w:lang w:val="ru-RU"/>
        </w:rPr>
        <w:t>.</w:t>
      </w:r>
    </w:p>
    <w:p w14:paraId="612481A7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r w:rsidRPr="00043793">
        <w:rPr>
          <w:lang w:val="ru-RU"/>
        </w:rPr>
        <w:t>2 (</w:t>
      </w:r>
      <w:proofErr w:type="spellStart"/>
      <w:r w:rsidRPr="00043793">
        <w:rPr>
          <w:lang w:val="ru-RU"/>
        </w:rPr>
        <w:t>екі</w:t>
      </w:r>
      <w:proofErr w:type="spellEnd"/>
      <w:r w:rsidRPr="00043793">
        <w:rPr>
          <w:lang w:val="ru-RU"/>
        </w:rPr>
        <w:t xml:space="preserve">) </w:t>
      </w:r>
      <w:proofErr w:type="spellStart"/>
      <w:r w:rsidRPr="00043793">
        <w:rPr>
          <w:lang w:val="ru-RU"/>
        </w:rPr>
        <w:t>есікте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қолданыстағы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жарамсыз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ілмектерді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бөлшектеп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алып</w:t>
      </w:r>
      <w:proofErr w:type="spellEnd"/>
      <w:r w:rsidRPr="00043793">
        <w:rPr>
          <w:lang w:val="ru-RU"/>
        </w:rPr>
        <w:t xml:space="preserve">, </w:t>
      </w:r>
      <w:proofErr w:type="spellStart"/>
      <w:r w:rsidRPr="00043793">
        <w:rPr>
          <w:lang w:val="ru-RU"/>
        </w:rPr>
        <w:t>тиісті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түрі</w:t>
      </w:r>
      <w:proofErr w:type="spellEnd"/>
      <w:r w:rsidRPr="00043793">
        <w:rPr>
          <w:lang w:val="ru-RU"/>
        </w:rPr>
        <w:t xml:space="preserve"> мен </w:t>
      </w:r>
      <w:proofErr w:type="spellStart"/>
      <w:r w:rsidRPr="00043793">
        <w:rPr>
          <w:lang w:val="ru-RU"/>
        </w:rPr>
        <w:t>өлшеміне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сәйкес</w:t>
      </w:r>
      <w:proofErr w:type="spellEnd"/>
      <w:r w:rsidRPr="00043793">
        <w:rPr>
          <w:lang w:val="ru-RU"/>
        </w:rPr>
        <w:t xml:space="preserve"> 2 (</w:t>
      </w:r>
      <w:proofErr w:type="spellStart"/>
      <w:r w:rsidRPr="00043793">
        <w:rPr>
          <w:lang w:val="ru-RU"/>
        </w:rPr>
        <w:t>екі</w:t>
      </w:r>
      <w:proofErr w:type="spellEnd"/>
      <w:r w:rsidRPr="00043793">
        <w:rPr>
          <w:lang w:val="ru-RU"/>
        </w:rPr>
        <w:t xml:space="preserve">) </w:t>
      </w:r>
      <w:proofErr w:type="spellStart"/>
      <w:r w:rsidRPr="00043793">
        <w:rPr>
          <w:lang w:val="ru-RU"/>
        </w:rPr>
        <w:t>жаңа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ілмегін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орнату</w:t>
      </w:r>
      <w:proofErr w:type="spellEnd"/>
      <w:r w:rsidRPr="00043793">
        <w:rPr>
          <w:lang w:val="ru-RU"/>
        </w:rPr>
        <w:t>.</w:t>
      </w:r>
    </w:p>
    <w:p w14:paraId="508ED82E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ілмектерінің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сенімді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бекітілуін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және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есіктерді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ашу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және</w:t>
      </w:r>
      <w:proofErr w:type="spellEnd"/>
      <w:r w:rsidRPr="00043793">
        <w:rPr>
          <w:lang w:val="ru-RU"/>
        </w:rPr>
        <w:t xml:space="preserve"> жабу </w:t>
      </w:r>
      <w:proofErr w:type="spellStart"/>
      <w:r w:rsidRPr="00043793">
        <w:rPr>
          <w:lang w:val="ru-RU"/>
        </w:rPr>
        <w:t>кезінде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олардың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дұрыс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жұмыс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істеуін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қамтамасыз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ету</w:t>
      </w:r>
      <w:proofErr w:type="spellEnd"/>
      <w:r w:rsidRPr="00043793">
        <w:rPr>
          <w:lang w:val="ru-RU"/>
        </w:rPr>
        <w:t>.</w:t>
      </w:r>
    </w:p>
    <w:p w14:paraId="130847DD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proofErr w:type="spellStart"/>
      <w:r w:rsidRPr="00043793">
        <w:rPr>
          <w:lang w:val="ru-RU"/>
        </w:rPr>
        <w:t>Барлық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бекіту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элементтері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сенімді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бекітілуі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және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есіктердің</w:t>
      </w:r>
      <w:proofErr w:type="spellEnd"/>
      <w:r w:rsidRPr="00043793">
        <w:rPr>
          <w:lang w:val="ru-RU"/>
        </w:rPr>
        <w:t xml:space="preserve"> материалы мен </w:t>
      </w:r>
      <w:proofErr w:type="spellStart"/>
      <w:r w:rsidRPr="00043793">
        <w:rPr>
          <w:lang w:val="ru-RU"/>
        </w:rPr>
        <w:t>конструкциясына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сәйкес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келуі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тиіс</w:t>
      </w:r>
      <w:proofErr w:type="spellEnd"/>
      <w:r w:rsidRPr="00043793">
        <w:rPr>
          <w:lang w:val="ru-RU"/>
        </w:rPr>
        <w:t>.</w:t>
      </w:r>
    </w:p>
    <w:p w14:paraId="3FB99305" w14:textId="77777777" w:rsidR="00043793" w:rsidRPr="00043793" w:rsidRDefault="00043793" w:rsidP="00043793">
      <w:pPr>
        <w:pStyle w:val="a5"/>
        <w:numPr>
          <w:ilvl w:val="0"/>
          <w:numId w:val="10"/>
        </w:numPr>
        <w:spacing w:before="0" w:beforeAutospacing="0" w:after="0" w:afterAutospacing="0"/>
        <w:rPr>
          <w:lang w:val="ru-RU"/>
        </w:rPr>
      </w:pPr>
      <w:proofErr w:type="spellStart"/>
      <w:r w:rsidRPr="00043793">
        <w:rPr>
          <w:lang w:val="ru-RU"/>
        </w:rPr>
        <w:t>Жұмыстар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аяқталғаннан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кейін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аспалары</w:t>
      </w:r>
      <w:proofErr w:type="spellEnd"/>
      <w:r w:rsidRPr="00043793">
        <w:rPr>
          <w:lang w:val="ru-RU"/>
        </w:rPr>
        <w:t xml:space="preserve"> мен </w:t>
      </w:r>
      <w:proofErr w:type="spellStart"/>
      <w:r w:rsidRPr="00043793">
        <w:rPr>
          <w:lang w:val="ru-RU"/>
        </w:rPr>
        <w:t>ілмектерінің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бекітілу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беріктігін</w:t>
      </w:r>
      <w:proofErr w:type="spellEnd"/>
      <w:r w:rsidRPr="00043793">
        <w:rPr>
          <w:lang w:val="ru-RU"/>
        </w:rPr>
        <w:t xml:space="preserve">, </w:t>
      </w:r>
      <w:proofErr w:type="spellStart"/>
      <w:r w:rsidRPr="00043793">
        <w:rPr>
          <w:lang w:val="ru-RU"/>
        </w:rPr>
        <w:t>сондай-ақ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есіктердің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жұмысқа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жарамдылығын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тексеру</w:t>
      </w:r>
      <w:proofErr w:type="spellEnd"/>
      <w:r w:rsidRPr="00043793">
        <w:rPr>
          <w:lang w:val="ru-RU"/>
        </w:rPr>
        <w:t xml:space="preserve"> </w:t>
      </w:r>
      <w:proofErr w:type="spellStart"/>
      <w:r w:rsidRPr="00043793">
        <w:rPr>
          <w:lang w:val="ru-RU"/>
        </w:rPr>
        <w:t>қажет</w:t>
      </w:r>
      <w:proofErr w:type="spellEnd"/>
      <w:r w:rsidRPr="00043793">
        <w:rPr>
          <w:lang w:val="ru-RU"/>
        </w:rPr>
        <w:t>.</w:t>
      </w:r>
    </w:p>
    <w:p w14:paraId="55584909" w14:textId="77777777" w:rsidR="00043793" w:rsidRPr="00043793" w:rsidRDefault="00043793" w:rsidP="00D849D8">
      <w:pPr>
        <w:pStyle w:val="a5"/>
        <w:spacing w:before="0" w:beforeAutospacing="0" w:after="0" w:afterAutospacing="0"/>
        <w:ind w:left="720"/>
        <w:rPr>
          <w:lang w:val="ru-RU"/>
        </w:rPr>
      </w:pPr>
    </w:p>
    <w:sectPr w:rsidR="00043793" w:rsidRPr="0004379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57D68"/>
    <w:multiLevelType w:val="multilevel"/>
    <w:tmpl w:val="A82C2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6C5AB1"/>
    <w:multiLevelType w:val="multilevel"/>
    <w:tmpl w:val="F1A28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A5334"/>
    <w:multiLevelType w:val="multilevel"/>
    <w:tmpl w:val="61325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1A5CEE"/>
    <w:multiLevelType w:val="multilevel"/>
    <w:tmpl w:val="DACE9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936F67"/>
    <w:multiLevelType w:val="multilevel"/>
    <w:tmpl w:val="084A6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432141"/>
    <w:multiLevelType w:val="multilevel"/>
    <w:tmpl w:val="FBA22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8B327D"/>
    <w:multiLevelType w:val="multilevel"/>
    <w:tmpl w:val="1FCE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927038"/>
    <w:multiLevelType w:val="multilevel"/>
    <w:tmpl w:val="C8389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ED5600"/>
    <w:multiLevelType w:val="multilevel"/>
    <w:tmpl w:val="A7A88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F355AC"/>
    <w:multiLevelType w:val="multilevel"/>
    <w:tmpl w:val="F306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4801786">
    <w:abstractNumId w:val="5"/>
  </w:num>
  <w:num w:numId="2" w16cid:durableId="2064675555">
    <w:abstractNumId w:val="1"/>
  </w:num>
  <w:num w:numId="3" w16cid:durableId="529800880">
    <w:abstractNumId w:val="3"/>
  </w:num>
  <w:num w:numId="4" w16cid:durableId="268781081">
    <w:abstractNumId w:val="6"/>
  </w:num>
  <w:num w:numId="5" w16cid:durableId="1147165946">
    <w:abstractNumId w:val="4"/>
  </w:num>
  <w:num w:numId="6" w16cid:durableId="1696535818">
    <w:abstractNumId w:val="9"/>
  </w:num>
  <w:num w:numId="7" w16cid:durableId="102656633">
    <w:abstractNumId w:val="0"/>
  </w:num>
  <w:num w:numId="8" w16cid:durableId="1821919242">
    <w:abstractNumId w:val="2"/>
  </w:num>
  <w:num w:numId="9" w16cid:durableId="815879017">
    <w:abstractNumId w:val="7"/>
  </w:num>
  <w:num w:numId="10" w16cid:durableId="19352422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295"/>
    <w:rsid w:val="00043793"/>
    <w:rsid w:val="000645F5"/>
    <w:rsid w:val="002605A9"/>
    <w:rsid w:val="002F1F73"/>
    <w:rsid w:val="00475387"/>
    <w:rsid w:val="0075489F"/>
    <w:rsid w:val="00825E6C"/>
    <w:rsid w:val="008453D8"/>
    <w:rsid w:val="00865295"/>
    <w:rsid w:val="0093675B"/>
    <w:rsid w:val="009821F6"/>
    <w:rsid w:val="009A5296"/>
    <w:rsid w:val="00D400FA"/>
    <w:rsid w:val="00D849D8"/>
    <w:rsid w:val="00EE7CDC"/>
    <w:rsid w:val="00F47857"/>
    <w:rsid w:val="00F8705F"/>
    <w:rsid w:val="00FF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796A2"/>
  <w15:chartTrackingRefBased/>
  <w15:docId w15:val="{34205B54-6521-468B-9BD9-ECF8EEB07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C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0C1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47538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75387"/>
    <w:rPr>
      <w:b/>
      <w:bCs/>
    </w:rPr>
  </w:style>
  <w:style w:type="paragraph" w:customStyle="1" w:styleId="isselectedend">
    <w:name w:val="isselectedend"/>
    <w:basedOn w:val="a"/>
    <w:rsid w:val="00825E6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25E6C"/>
    <w:pPr>
      <w:ind w:left="720"/>
      <w:contextualSpacing/>
    </w:pPr>
  </w:style>
  <w:style w:type="paragraph" w:styleId="a8">
    <w:name w:val="No Spacing"/>
    <w:uiPriority w:val="1"/>
    <w:qFormat/>
    <w:rsid w:val="00043793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71CFF-C917-4CB3-9E31-728718CC8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1</cp:lastModifiedBy>
  <cp:revision>17</cp:revision>
  <cp:lastPrinted>2026-07-30T10:28:00Z</cp:lastPrinted>
  <dcterms:created xsi:type="dcterms:W3CDTF">2026-07-28T07:01:00Z</dcterms:created>
  <dcterms:modified xsi:type="dcterms:W3CDTF">2026-10-08T07:13:00Z</dcterms:modified>
</cp:coreProperties>
</file>