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BA93D" w14:textId="74AA6DB8" w:rsidR="00E90EDA" w:rsidRPr="00E90EDA" w:rsidRDefault="00E90EDA" w:rsidP="00E90EDA">
      <w:pPr>
        <w:spacing w:after="0"/>
        <w:ind w:firstLine="709"/>
        <w:jc w:val="center"/>
        <w:rPr>
          <w:b/>
          <w:bCs/>
          <w:noProof/>
          <w:lang w:val="kk-KZ"/>
        </w:rPr>
      </w:pPr>
      <w:r>
        <w:rPr>
          <w:b/>
          <w:bCs/>
          <w:noProof/>
          <w:lang w:val="kk-KZ"/>
        </w:rPr>
        <w:t xml:space="preserve">Пленкаға </w:t>
      </w:r>
      <w:r w:rsidRPr="00E90EDA">
        <w:rPr>
          <w:b/>
          <w:bCs/>
          <w:noProof/>
          <w:lang w:val="kk-KZ"/>
        </w:rPr>
        <w:t xml:space="preserve"> басып шығару</w:t>
      </w:r>
    </w:p>
    <w:p w14:paraId="21A873A3" w14:textId="77777777" w:rsidR="00E90EDA" w:rsidRPr="00E90EDA" w:rsidRDefault="00E90EDA" w:rsidP="00E90EDA">
      <w:pPr>
        <w:spacing w:after="0"/>
        <w:ind w:firstLine="709"/>
        <w:rPr>
          <w:noProof/>
          <w:lang w:val="kk-KZ"/>
        </w:rPr>
      </w:pPr>
      <w:r w:rsidRPr="00E90EDA">
        <w:rPr>
          <w:noProof/>
          <w:lang w:val="kk-KZ"/>
        </w:rPr>
        <w:t>Стендке арналған пленкаға басып шығару-толық түсті кескін синтетикалық роликті материалға (көбінесе ПВХ немесе винил негізінде) қолданылады, содан кейін дайын кенеп стендтің қатты негізіне (ПВХ пластик, композит немесе көбік тақтасы) оралады.Кесілген Пленка. Барлығы 10 шаршы метр</w:t>
      </w:r>
    </w:p>
    <w:p w14:paraId="5668EC09" w14:textId="77777777" w:rsidR="00E90EDA" w:rsidRPr="00E90EDA" w:rsidRDefault="00E90EDA" w:rsidP="00E90EDA">
      <w:pPr>
        <w:spacing w:after="0"/>
        <w:ind w:firstLine="709"/>
        <w:rPr>
          <w:noProof/>
          <w:lang w:val="kk-KZ"/>
        </w:rPr>
      </w:pPr>
    </w:p>
    <w:p w14:paraId="1233FB7A" w14:textId="77777777" w:rsidR="00E90EDA" w:rsidRPr="00E90EDA" w:rsidRDefault="00E90EDA" w:rsidP="00E90EDA">
      <w:pPr>
        <w:spacing w:after="0"/>
        <w:ind w:firstLine="709"/>
        <w:rPr>
          <w:noProof/>
          <w:lang w:val="kk-KZ"/>
        </w:rPr>
      </w:pPr>
      <w:r w:rsidRPr="00E90EDA">
        <w:rPr>
          <w:noProof/>
          <w:lang w:val="kk-KZ"/>
        </w:rPr>
        <w:t>Тапсырыс берушінің орналасқан жері: Көкшетау қ. Сарыарқа м-н 7/1</w:t>
      </w:r>
    </w:p>
    <w:p w14:paraId="7E479D5E" w14:textId="6F432181" w:rsidR="001D0A6C" w:rsidRPr="00E90EDA" w:rsidRDefault="00E90EDA" w:rsidP="00E90EDA">
      <w:pPr>
        <w:spacing w:after="0"/>
        <w:ind w:firstLine="709"/>
        <w:rPr>
          <w:noProof/>
          <w:lang w:val="kk-KZ"/>
        </w:rPr>
      </w:pPr>
      <w:r w:rsidRPr="00E90EDA">
        <w:rPr>
          <w:noProof/>
          <w:lang w:val="kk-KZ"/>
        </w:rPr>
        <w:t>Жеткізушінің есебінен усдуга көрсету бойынша барлық шығыстар</w:t>
      </w:r>
    </w:p>
    <w:p w14:paraId="22FC3E90" w14:textId="77777777" w:rsidR="001D0A6C" w:rsidRPr="00E90EDA" w:rsidRDefault="001D0A6C" w:rsidP="00A22E58">
      <w:pPr>
        <w:spacing w:after="0"/>
        <w:ind w:firstLine="709"/>
        <w:jc w:val="center"/>
        <w:rPr>
          <w:noProof/>
          <w:lang w:val="kk-KZ"/>
        </w:rPr>
      </w:pPr>
    </w:p>
    <w:p w14:paraId="03C74FDB" w14:textId="77777777" w:rsidR="001D0A6C" w:rsidRPr="00E90EDA" w:rsidRDefault="001D0A6C" w:rsidP="00A22E58">
      <w:pPr>
        <w:spacing w:after="0"/>
        <w:ind w:firstLine="709"/>
        <w:jc w:val="center"/>
        <w:rPr>
          <w:noProof/>
          <w:lang w:val="kk-KZ"/>
        </w:rPr>
      </w:pPr>
    </w:p>
    <w:p w14:paraId="4B871309" w14:textId="77777777" w:rsidR="001D0A6C" w:rsidRDefault="001D0A6C" w:rsidP="00A22E58">
      <w:pPr>
        <w:spacing w:after="0"/>
        <w:ind w:firstLine="709"/>
        <w:jc w:val="center"/>
        <w:rPr>
          <w:b/>
          <w:bCs/>
          <w:noProof/>
          <w:lang w:val="kk-KZ"/>
        </w:rPr>
      </w:pPr>
    </w:p>
    <w:p w14:paraId="3C95E4B7" w14:textId="77777777" w:rsidR="001D0A6C" w:rsidRDefault="001D0A6C" w:rsidP="00A22E58">
      <w:pPr>
        <w:spacing w:after="0"/>
        <w:ind w:firstLine="709"/>
        <w:jc w:val="center"/>
        <w:rPr>
          <w:b/>
          <w:bCs/>
          <w:noProof/>
          <w:lang w:val="kk-KZ"/>
        </w:rPr>
      </w:pPr>
    </w:p>
    <w:p w14:paraId="4C1996D4" w14:textId="77777777" w:rsidR="001D0A6C" w:rsidRDefault="001D0A6C" w:rsidP="00A22E58">
      <w:pPr>
        <w:spacing w:after="0"/>
        <w:ind w:firstLine="709"/>
        <w:jc w:val="center"/>
        <w:rPr>
          <w:b/>
          <w:bCs/>
          <w:noProof/>
          <w:lang w:val="kk-KZ"/>
        </w:rPr>
      </w:pPr>
    </w:p>
    <w:p w14:paraId="4968A48C" w14:textId="2C78A271" w:rsidR="00A22E58" w:rsidRPr="00A22E58" w:rsidRDefault="00E90EDA" w:rsidP="00A22E58">
      <w:pPr>
        <w:spacing w:after="0"/>
        <w:ind w:firstLine="709"/>
        <w:jc w:val="center"/>
        <w:rPr>
          <w:b/>
          <w:bCs/>
          <w:noProof/>
          <w:lang w:val="kk-KZ"/>
        </w:rPr>
      </w:pPr>
      <w:r>
        <w:rPr>
          <w:b/>
          <w:bCs/>
          <w:noProof/>
          <w:lang w:val="kk-KZ"/>
        </w:rPr>
        <w:t>Печать на пленке</w:t>
      </w:r>
    </w:p>
    <w:p w14:paraId="4E7D774F" w14:textId="2835040A" w:rsidR="00A22E58" w:rsidRDefault="00E90EDA" w:rsidP="006C0B77">
      <w:pPr>
        <w:spacing w:after="0"/>
        <w:ind w:firstLine="709"/>
        <w:jc w:val="both"/>
        <w:rPr>
          <w:noProof/>
          <w:lang w:val="kk-KZ"/>
        </w:rPr>
      </w:pPr>
      <w:r w:rsidRPr="00E90EDA">
        <w:rPr>
          <w:noProof/>
          <w:lang w:val="kk-KZ"/>
        </w:rPr>
        <w:t>Печать на пленке для стенда — полноцветное изображение наносится на синтетический рулонный материал (чаще всего на основе ПВХ или винила), после чего готовое полотно накатывается на жесткое основание стенда (пластик ПВХ, композит или пенокартон).Пленка с обрезкой.</w:t>
      </w:r>
      <w:r>
        <w:rPr>
          <w:noProof/>
          <w:lang w:val="kk-KZ"/>
        </w:rPr>
        <w:t xml:space="preserve"> Всего 10кв.метров</w:t>
      </w:r>
    </w:p>
    <w:p w14:paraId="3C1FD321" w14:textId="77777777" w:rsidR="00E90EDA" w:rsidRDefault="00E90EDA" w:rsidP="006C0B77">
      <w:pPr>
        <w:spacing w:after="0"/>
        <w:ind w:firstLine="709"/>
        <w:jc w:val="both"/>
        <w:rPr>
          <w:noProof/>
          <w:lang w:val="kk-KZ"/>
        </w:rPr>
      </w:pPr>
    </w:p>
    <w:p w14:paraId="6E3ADAC9" w14:textId="77777777" w:rsidR="00A22E58" w:rsidRDefault="00A22E58" w:rsidP="006C0B77">
      <w:pPr>
        <w:spacing w:after="0"/>
        <w:ind w:firstLine="709"/>
        <w:jc w:val="both"/>
        <w:rPr>
          <w:noProof/>
          <w:lang w:val="kk-KZ"/>
        </w:rPr>
      </w:pPr>
      <w:r>
        <w:rPr>
          <w:noProof/>
          <w:lang w:val="kk-KZ"/>
        </w:rPr>
        <w:t>Место нахожождения Заказчика: г.Кокшетау м-н Сарыарка 7/1</w:t>
      </w:r>
    </w:p>
    <w:p w14:paraId="62E84D79" w14:textId="44D8B06A" w:rsidR="00A22E58" w:rsidRDefault="00A22E58" w:rsidP="006C0B77">
      <w:pPr>
        <w:spacing w:after="0"/>
        <w:ind w:firstLine="709"/>
        <w:jc w:val="both"/>
        <w:rPr>
          <w:noProof/>
          <w:lang w:val="kk-KZ"/>
        </w:rPr>
      </w:pPr>
      <w:r>
        <w:rPr>
          <w:noProof/>
          <w:lang w:val="kk-KZ"/>
        </w:rPr>
        <w:t xml:space="preserve">Все расходы по </w:t>
      </w:r>
      <w:r w:rsidR="00E90EDA">
        <w:rPr>
          <w:noProof/>
          <w:lang w:val="kk-KZ"/>
        </w:rPr>
        <w:t>оказанию усдуги</w:t>
      </w:r>
      <w:r>
        <w:rPr>
          <w:noProof/>
          <w:lang w:val="kk-KZ"/>
        </w:rPr>
        <w:t xml:space="preserve"> за счет Поставщика</w:t>
      </w:r>
    </w:p>
    <w:p w14:paraId="2C2ECCFD" w14:textId="77777777" w:rsidR="00A22E58" w:rsidRDefault="00A22E58" w:rsidP="006C0B77">
      <w:pPr>
        <w:spacing w:after="0"/>
        <w:ind w:firstLine="709"/>
        <w:jc w:val="both"/>
        <w:rPr>
          <w:noProof/>
          <w:lang w:val="kk-KZ"/>
        </w:rPr>
      </w:pPr>
    </w:p>
    <w:p w14:paraId="1A7AC8D3" w14:textId="77777777" w:rsidR="00A22E58" w:rsidRDefault="00A22E58" w:rsidP="006C0B77">
      <w:pPr>
        <w:spacing w:after="0"/>
        <w:ind w:firstLine="709"/>
        <w:jc w:val="both"/>
        <w:rPr>
          <w:noProof/>
          <w:lang w:val="kk-KZ"/>
        </w:rPr>
      </w:pPr>
    </w:p>
    <w:p w14:paraId="737701FE" w14:textId="067BEBB2" w:rsidR="00F12C76" w:rsidRDefault="00F12C76" w:rsidP="006C0B77">
      <w:pPr>
        <w:spacing w:after="0"/>
        <w:ind w:firstLine="709"/>
        <w:jc w:val="both"/>
      </w:pPr>
    </w:p>
    <w:sectPr w:rsidR="00F12C76" w:rsidSect="00403BDD">
      <w:pgSz w:w="16838" w:h="11906" w:orient="landscape" w:code="9"/>
      <w:pgMar w:top="709" w:right="820" w:bottom="851"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610"/>
    <w:rsid w:val="00051B1F"/>
    <w:rsid w:val="0015564D"/>
    <w:rsid w:val="00196156"/>
    <w:rsid w:val="001D0A6C"/>
    <w:rsid w:val="00403BDD"/>
    <w:rsid w:val="005201DE"/>
    <w:rsid w:val="005F2AE5"/>
    <w:rsid w:val="00683A64"/>
    <w:rsid w:val="00691538"/>
    <w:rsid w:val="006A2F3D"/>
    <w:rsid w:val="006C0B77"/>
    <w:rsid w:val="00802E7C"/>
    <w:rsid w:val="008242FF"/>
    <w:rsid w:val="00870751"/>
    <w:rsid w:val="00884610"/>
    <w:rsid w:val="00922C48"/>
    <w:rsid w:val="00993047"/>
    <w:rsid w:val="009D1C8A"/>
    <w:rsid w:val="00A22E58"/>
    <w:rsid w:val="00A6507E"/>
    <w:rsid w:val="00B21F7E"/>
    <w:rsid w:val="00B915B7"/>
    <w:rsid w:val="00BE277D"/>
    <w:rsid w:val="00C67E75"/>
    <w:rsid w:val="00CB030F"/>
    <w:rsid w:val="00CC1BBD"/>
    <w:rsid w:val="00D06CD0"/>
    <w:rsid w:val="00E20127"/>
    <w:rsid w:val="00E269CB"/>
    <w:rsid w:val="00E90EDA"/>
    <w:rsid w:val="00EA0CD9"/>
    <w:rsid w:val="00EA59DF"/>
    <w:rsid w:val="00EE4070"/>
    <w:rsid w:val="00F12C76"/>
    <w:rsid w:val="00F242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D82EF"/>
  <w15:docId w15:val="{FFC35F51-DF2D-4E9E-B896-27ED005C0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B030F"/>
    <w:pPr>
      <w:spacing w:after="0"/>
    </w:pPr>
    <w:rPr>
      <w:rFonts w:ascii="Tahoma" w:hAnsi="Tahoma" w:cs="Tahoma"/>
      <w:sz w:val="16"/>
      <w:szCs w:val="16"/>
    </w:rPr>
  </w:style>
  <w:style w:type="character" w:customStyle="1" w:styleId="a4">
    <w:name w:val="Текст выноски Знак"/>
    <w:basedOn w:val="a0"/>
    <w:link w:val="a3"/>
    <w:uiPriority w:val="99"/>
    <w:semiHidden/>
    <w:rsid w:val="00CB030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126</Words>
  <Characters>722</Characters>
  <Application>Microsoft Office Word</Application>
  <DocSecurity>0</DocSecurity>
  <Lines>6</Lines>
  <Paragraphs>1</Paragraphs>
  <ScaleCrop>false</ScaleCrop>
  <Company/>
  <LinksUpToDate>false</LinksUpToDate>
  <CharactersWithSpaces>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3</cp:revision>
  <cp:lastPrinted>2024-10-16T04:18:00Z</cp:lastPrinted>
  <dcterms:created xsi:type="dcterms:W3CDTF">2026-10-23T12:41:00Z</dcterms:created>
  <dcterms:modified xsi:type="dcterms:W3CDTF">2026-10-23T12:43:00Z</dcterms:modified>
</cp:coreProperties>
</file>