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7CA" w:rsidRDefault="0066129E" w:rsidP="0066129E">
      <w:pPr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</w:pPr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"Қызылорда</w:t>
      </w:r>
      <w:r w:rsidR="003512BC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 xml:space="preserve"> </w:t>
      </w:r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облысының</w:t>
      </w:r>
      <w:r w:rsidR="003512BC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 xml:space="preserve"> </w:t>
      </w:r>
      <w:proofErr w:type="spellStart"/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білім</w:t>
      </w:r>
      <w:proofErr w:type="spellEnd"/>
      <w:r w:rsidR="003512BC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 xml:space="preserve"> </w:t>
      </w:r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басқармасының "Қазалы</w:t>
      </w:r>
      <w:r w:rsidR="003512BC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 xml:space="preserve"> </w:t>
      </w:r>
      <w:proofErr w:type="spellStart"/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ауданы</w:t>
      </w:r>
      <w:proofErr w:type="spellEnd"/>
      <w:r w:rsidR="003512BC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 xml:space="preserve"> </w:t>
      </w:r>
      <w:proofErr w:type="spellStart"/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бойынша</w:t>
      </w:r>
      <w:proofErr w:type="spellEnd"/>
      <w:r w:rsidR="003512BC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 xml:space="preserve"> </w:t>
      </w:r>
      <w:proofErr w:type="spellStart"/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білім</w:t>
      </w:r>
      <w:proofErr w:type="spellEnd"/>
      <w:r w:rsidR="003512BC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 xml:space="preserve"> </w:t>
      </w:r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бөлімінің "</w:t>
      </w:r>
      <w:proofErr w:type="spellStart"/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Ержігіт</w:t>
      </w:r>
      <w:proofErr w:type="spellEnd"/>
      <w:r w:rsidR="003512BC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 xml:space="preserve"> </w:t>
      </w:r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Бозғұлов</w:t>
      </w:r>
      <w:r w:rsidR="003512BC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 xml:space="preserve"> </w:t>
      </w:r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 xml:space="preserve">атындағы № 249 </w:t>
      </w:r>
      <w:proofErr w:type="spellStart"/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мектеп-лицейі</w:t>
      </w:r>
      <w:proofErr w:type="spellEnd"/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" коммуналдық</w:t>
      </w:r>
      <w:r w:rsidR="003512BC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 xml:space="preserve"> </w:t>
      </w:r>
      <w:proofErr w:type="spellStart"/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мемлекеттік</w:t>
      </w:r>
      <w:proofErr w:type="spellEnd"/>
      <w:r w:rsidR="003512BC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 xml:space="preserve"> </w:t>
      </w:r>
      <w:proofErr w:type="spellStart"/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мекемесі</w:t>
      </w:r>
      <w:proofErr w:type="spellEnd"/>
      <w:r w:rsidRPr="0066129E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Кызылординская</w:t>
      </w:r>
      <w:proofErr w:type="spellEnd"/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 xml:space="preserve"> область, </w:t>
      </w:r>
      <w:proofErr w:type="spellStart"/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Казалинский</w:t>
      </w:r>
      <w:proofErr w:type="spellEnd"/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 xml:space="preserve"> район, </w:t>
      </w:r>
      <w:proofErr w:type="spellStart"/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п</w:t>
      </w:r>
      <w:proofErr w:type="gramStart"/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.А</w:t>
      </w:r>
      <w:proofErr w:type="gramEnd"/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йтеке</w:t>
      </w:r>
      <w:proofErr w:type="spellEnd"/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 xml:space="preserve"> </w:t>
      </w:r>
      <w:proofErr w:type="spellStart"/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би</w:t>
      </w:r>
      <w:proofErr w:type="spellEnd"/>
      <w:r w:rsidRPr="0066129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,</w:t>
      </w:r>
    </w:p>
    <w:p w:rsidR="0066129E" w:rsidRPr="0066129E" w:rsidRDefault="0066129E" w:rsidP="0066129E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</w:p>
    <w:p w:rsidR="00F0702F" w:rsidRPr="00972B4D" w:rsidRDefault="00F0702F" w:rsidP="00334666">
      <w:pPr>
        <w:tabs>
          <w:tab w:val="left" w:pos="609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72B4D">
        <w:rPr>
          <w:rFonts w:ascii="Times New Roman" w:hAnsi="Times New Roman" w:cs="Times New Roman"/>
          <w:b/>
          <w:sz w:val="28"/>
          <w:szCs w:val="28"/>
          <w:lang w:val="kk-KZ"/>
        </w:rPr>
        <w:t>Сатып алынатын қызметтердің техникалық ерекшелігі</w:t>
      </w:r>
    </w:p>
    <w:p w:rsidR="00F0702F" w:rsidRPr="00972B4D" w:rsidRDefault="00F0702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72B4D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Сатып алудың атауы: </w:t>
      </w:r>
      <w:r w:rsidR="005766D5" w:rsidRPr="005766D5">
        <w:rPr>
          <w:rFonts w:ascii="Times New Roman" w:eastAsia="Calibri" w:hAnsi="Times New Roman" w:cs="Times New Roman"/>
          <w:b/>
          <w:sz w:val="28"/>
          <w:szCs w:val="28"/>
          <w:lang w:val="kk-KZ"/>
        </w:rPr>
        <w:t>Көлік құралдары иелерінің азаматтық-құқықтық жауапкершілігін сақтандыру қызметтері бойынша қызметтерді</w:t>
      </w:r>
      <w:r w:rsidR="005766D5">
        <w:rPr>
          <w:b/>
          <w:sz w:val="28"/>
          <w:szCs w:val="28"/>
          <w:lang w:val="kk-KZ"/>
        </w:rPr>
        <w:t xml:space="preserve">  </w:t>
      </w:r>
      <w:r w:rsidRPr="00972B4D">
        <w:rPr>
          <w:rFonts w:ascii="Times New Roman" w:hAnsi="Times New Roman" w:cs="Times New Roman"/>
          <w:sz w:val="28"/>
          <w:szCs w:val="28"/>
          <w:lang w:val="kk-KZ"/>
        </w:rPr>
        <w:t>- 1 бірлік</w:t>
      </w:r>
    </w:p>
    <w:p w:rsidR="00F0702F" w:rsidRPr="00972B4D" w:rsidRDefault="00F0702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72B4D">
        <w:rPr>
          <w:rFonts w:ascii="Times New Roman" w:hAnsi="Times New Roman" w:cs="Times New Roman"/>
          <w:b/>
          <w:sz w:val="28"/>
          <w:szCs w:val="28"/>
          <w:lang w:val="kk-KZ"/>
        </w:rPr>
        <w:t xml:space="preserve">Кепілдік </w:t>
      </w:r>
      <w:r w:rsidR="006A0C03">
        <w:rPr>
          <w:rFonts w:ascii="Times New Roman" w:hAnsi="Times New Roman" w:cs="Times New Roman"/>
          <w:b/>
          <w:sz w:val="28"/>
          <w:szCs w:val="28"/>
          <w:lang w:val="kk-KZ"/>
        </w:rPr>
        <w:t xml:space="preserve">(сақтандыру) </w:t>
      </w:r>
      <w:r w:rsidRPr="00972B4D">
        <w:rPr>
          <w:rFonts w:ascii="Times New Roman" w:hAnsi="Times New Roman" w:cs="Times New Roman"/>
          <w:b/>
          <w:sz w:val="28"/>
          <w:szCs w:val="28"/>
          <w:lang w:val="kk-KZ"/>
        </w:rPr>
        <w:t xml:space="preserve">мерзімі </w:t>
      </w:r>
      <w:r w:rsidR="00283400" w:rsidRPr="00972B4D">
        <w:rPr>
          <w:rFonts w:ascii="Times New Roman" w:hAnsi="Times New Roman" w:cs="Times New Roman"/>
          <w:b/>
          <w:sz w:val="28"/>
          <w:szCs w:val="28"/>
          <w:lang w:val="kk-KZ"/>
        </w:rPr>
        <w:t>(айлармен</w:t>
      </w:r>
      <w:r w:rsidR="00283400" w:rsidRPr="00972B4D">
        <w:rPr>
          <w:rFonts w:ascii="Times New Roman" w:hAnsi="Times New Roman" w:cs="Times New Roman"/>
          <w:sz w:val="28"/>
          <w:szCs w:val="28"/>
          <w:lang w:val="kk-KZ"/>
        </w:rPr>
        <w:t>): 12</w:t>
      </w:r>
      <w:r w:rsidR="00784C60">
        <w:rPr>
          <w:rFonts w:ascii="Times New Roman" w:hAnsi="Times New Roman" w:cs="Times New Roman"/>
          <w:sz w:val="28"/>
          <w:szCs w:val="28"/>
          <w:lang w:val="kk-KZ"/>
        </w:rPr>
        <w:t xml:space="preserve"> ай </w:t>
      </w:r>
    </w:p>
    <w:p w:rsidR="00C96AB7" w:rsidRPr="00C96AB7" w:rsidRDefault="00283400" w:rsidP="00C96AB7">
      <w:pPr>
        <w:rPr>
          <w:rStyle w:val="tlid-translation"/>
          <w:rFonts w:ascii="Times New Roman" w:hAnsi="Times New Roman" w:cs="Times New Roman"/>
          <w:sz w:val="28"/>
          <w:szCs w:val="28"/>
          <w:lang w:val="kk-KZ"/>
        </w:rPr>
      </w:pPr>
      <w:r w:rsidRPr="00972B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Функционалдық сипаттамалары: </w:t>
      </w:r>
      <w:r w:rsidR="00C96AB7" w:rsidRPr="00C96AB7">
        <w:rPr>
          <w:rStyle w:val="tlid-translation"/>
          <w:rFonts w:ascii="Times New Roman" w:hAnsi="Times New Roman" w:cs="Times New Roman"/>
          <w:sz w:val="28"/>
          <w:szCs w:val="28"/>
          <w:lang w:val="kk-KZ"/>
        </w:rPr>
        <w:t>«Көлік құралдары иелерінің азаматтық-құқықтық жауапкершілігін міндетті сақтандыру туралы» 2003 жылғы 1 шілдедегі № 446-II Қазақстан Республикасының Заңына сәйкес азаматтық-құқықтық жауапкершілігін міндетті сақтандыру</w:t>
      </w:r>
    </w:p>
    <w:p w:rsidR="00283400" w:rsidRPr="00972B4D" w:rsidRDefault="0028340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972B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Техникалық сипаттамалары</w:t>
      </w:r>
      <w:r w:rsidRPr="00972B4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: сақтандырылған көлік құралын пайдалану нәтижесіндезардап шеккендеп танылған үшінші тұлғалардың өміріне, денсаулығына және (немесе) мүлкіне келтірілген зиянды өтеу бойынша сақтандырылушының азаматтық-құқықтық жауапкершілігінің басталу фактісі сақтандыру жағдайы деп танылады.</w:t>
      </w:r>
    </w:p>
    <w:p w:rsidR="00283400" w:rsidRPr="00972B4D" w:rsidRDefault="0028340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972B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Пайдалану сипаттамалары: </w:t>
      </w:r>
      <w:r w:rsidRPr="00972B4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Өнім беруші қолданылу</w:t>
      </w:r>
      <w:r w:rsidR="003512BC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Pr="00972B4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мерзімі жіне көлік құралының маркасын (моделін), мемлекеттік тіркеу нөмірін көрсете отырып, сақтандыру полисін беруге</w:t>
      </w:r>
      <w:r w:rsidR="00AD7D3F" w:rsidRPr="00972B4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міндетті.</w:t>
      </w:r>
    </w:p>
    <w:p w:rsidR="00283400" w:rsidRPr="00972B4D" w:rsidRDefault="00AD7D3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72B4D">
        <w:rPr>
          <w:rFonts w:ascii="Times New Roman" w:hAnsi="Times New Roman" w:cs="Times New Roman"/>
          <w:sz w:val="28"/>
          <w:szCs w:val="28"/>
          <w:lang w:val="kk-KZ"/>
        </w:rPr>
        <w:t>Көлік құралдарының тізімі: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1417"/>
        <w:gridCol w:w="1843"/>
        <w:gridCol w:w="1559"/>
        <w:gridCol w:w="1417"/>
        <w:gridCol w:w="1276"/>
        <w:gridCol w:w="1559"/>
      </w:tblGrid>
      <w:tr w:rsidR="00AD7D3F" w:rsidRPr="00972B4D" w:rsidTr="00533926">
        <w:tc>
          <w:tcPr>
            <w:tcW w:w="534" w:type="dxa"/>
          </w:tcPr>
          <w:p w:rsidR="00AD7D3F" w:rsidRPr="00533926" w:rsidRDefault="00AD7D3F" w:rsidP="00AD7D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1417" w:type="dxa"/>
          </w:tcPr>
          <w:p w:rsidR="00AD7D3F" w:rsidRPr="00533926" w:rsidRDefault="00AD7D3F" w:rsidP="00AD7D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Мем. нөмірі</w:t>
            </w:r>
          </w:p>
        </w:tc>
        <w:tc>
          <w:tcPr>
            <w:tcW w:w="1843" w:type="dxa"/>
          </w:tcPr>
          <w:p w:rsidR="00AD7D3F" w:rsidRPr="00533926" w:rsidRDefault="00AD7D3F" w:rsidP="00AD7D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Автомобильдің маркасы</w:t>
            </w:r>
          </w:p>
        </w:tc>
        <w:tc>
          <w:tcPr>
            <w:tcW w:w="1559" w:type="dxa"/>
          </w:tcPr>
          <w:p w:rsidR="00AD7D3F" w:rsidRPr="00533926" w:rsidRDefault="00AD7D3F" w:rsidP="00AD7D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Көлік құралының типі</w:t>
            </w:r>
          </w:p>
        </w:tc>
        <w:tc>
          <w:tcPr>
            <w:tcW w:w="1417" w:type="dxa"/>
          </w:tcPr>
          <w:p w:rsidR="00AD7D3F" w:rsidRPr="00533926" w:rsidRDefault="00AD7D3F" w:rsidP="00AD7D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Қозғалтқыш көлемі см3</w:t>
            </w:r>
          </w:p>
        </w:tc>
        <w:tc>
          <w:tcPr>
            <w:tcW w:w="1276" w:type="dxa"/>
          </w:tcPr>
          <w:p w:rsidR="00AD7D3F" w:rsidRPr="00533926" w:rsidRDefault="00AD7D3F" w:rsidP="00AD7D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Шығарылған жылы</w:t>
            </w:r>
          </w:p>
        </w:tc>
        <w:tc>
          <w:tcPr>
            <w:tcW w:w="1559" w:type="dxa"/>
          </w:tcPr>
          <w:p w:rsidR="00AD7D3F" w:rsidRPr="00533926" w:rsidRDefault="00AD7D3F" w:rsidP="00AD7D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Полистің әрекет ету мерзімі</w:t>
            </w:r>
          </w:p>
        </w:tc>
      </w:tr>
      <w:tr w:rsidR="00AD7D3F" w:rsidRPr="00972B4D" w:rsidTr="00533926">
        <w:tc>
          <w:tcPr>
            <w:tcW w:w="534" w:type="dxa"/>
          </w:tcPr>
          <w:p w:rsidR="00AD7D3F" w:rsidRPr="00533926" w:rsidRDefault="00AD7D3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417" w:type="dxa"/>
          </w:tcPr>
          <w:p w:rsidR="00AD7D3F" w:rsidRPr="00306122" w:rsidRDefault="0030612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746AG11</w:t>
            </w:r>
          </w:p>
          <w:p w:rsidR="00306122" w:rsidRDefault="003061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06122" w:rsidRDefault="003061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06122" w:rsidRDefault="003061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06122" w:rsidRDefault="003061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06122" w:rsidRDefault="003061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06122" w:rsidRPr="00533926" w:rsidRDefault="0030612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AD7D3F" w:rsidRPr="00306122" w:rsidRDefault="003061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Golden Dragon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XML6101J15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</w:tc>
        <w:tc>
          <w:tcPr>
            <w:tcW w:w="1559" w:type="dxa"/>
          </w:tcPr>
          <w:p w:rsidR="00AD7D3F" w:rsidRPr="00533926" w:rsidRDefault="00306122" w:rsidP="00AD7D3F">
            <w:pPr>
              <w:ind w:right="17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Автобус</w:t>
            </w:r>
          </w:p>
        </w:tc>
        <w:tc>
          <w:tcPr>
            <w:tcW w:w="1417" w:type="dxa"/>
          </w:tcPr>
          <w:p w:rsidR="00AD7D3F" w:rsidRPr="00533926" w:rsidRDefault="0030612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7520</w:t>
            </w:r>
          </w:p>
        </w:tc>
        <w:tc>
          <w:tcPr>
            <w:tcW w:w="1276" w:type="dxa"/>
          </w:tcPr>
          <w:p w:rsidR="00AD7D3F" w:rsidRPr="00306122" w:rsidRDefault="00AD7D3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339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 w:rsidR="0030612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</w:t>
            </w:r>
          </w:p>
        </w:tc>
        <w:tc>
          <w:tcPr>
            <w:tcW w:w="1559" w:type="dxa"/>
          </w:tcPr>
          <w:p w:rsidR="00AD7D3F" w:rsidRPr="00533926" w:rsidRDefault="00306122" w:rsidP="006111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4158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CC77D0"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4158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052639"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.202</w:t>
            </w:r>
            <w:r w:rsidR="006111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="00052639"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 бастап </w:t>
            </w:r>
            <w:r w:rsidR="004158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31</w:t>
            </w:r>
            <w:r w:rsidR="0009322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09322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.202</w:t>
            </w:r>
            <w:r w:rsidR="006111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09322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 (</w:t>
            </w:r>
            <w:r w:rsidR="00052639"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 айға</w:t>
            </w:r>
            <w:r w:rsidR="0009322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</w:tr>
    </w:tbl>
    <w:p w:rsidR="00AD7D3F" w:rsidRPr="00972B4D" w:rsidRDefault="00AD7D3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B64761" w:rsidRDefault="00B64761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B64761" w:rsidRPr="00972B4D" w:rsidRDefault="00B64761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B64761" w:rsidRPr="00B64761" w:rsidRDefault="00B64761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</w:pPr>
      <w:r w:rsidRPr="00B6476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lastRenderedPageBreak/>
        <w:t xml:space="preserve">Коммунальное государственное учреждение "Школа-лицей № 249 имени </w:t>
      </w:r>
      <w:proofErr w:type="spellStart"/>
      <w:r w:rsidRPr="00B6476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Ержигита</w:t>
      </w:r>
      <w:proofErr w:type="spellEnd"/>
      <w:r w:rsidR="003512BC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 xml:space="preserve"> </w:t>
      </w:r>
      <w:proofErr w:type="spellStart"/>
      <w:r w:rsidRPr="00B6476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Бозгулова</w:t>
      </w:r>
      <w:proofErr w:type="spellEnd"/>
      <w:r w:rsidRPr="00B6476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 xml:space="preserve">" отдела образования по </w:t>
      </w:r>
      <w:proofErr w:type="spellStart"/>
      <w:r w:rsidRPr="00B6476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Казалинскому</w:t>
      </w:r>
      <w:proofErr w:type="spellEnd"/>
      <w:r w:rsidRPr="00B6476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 xml:space="preserve"> району" управления образования </w:t>
      </w:r>
      <w:proofErr w:type="spellStart"/>
      <w:r w:rsidRPr="00B6476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Кызылординской</w:t>
      </w:r>
      <w:proofErr w:type="spellEnd"/>
      <w:r w:rsidRPr="00B6476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 xml:space="preserve"> области</w:t>
      </w:r>
      <w:r w:rsidRPr="00B64761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B6476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Кызылординская</w:t>
      </w:r>
      <w:proofErr w:type="spellEnd"/>
      <w:r w:rsidRPr="00B6476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 xml:space="preserve"> область, </w:t>
      </w:r>
      <w:proofErr w:type="spellStart"/>
      <w:r w:rsidRPr="00B6476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Казалинский</w:t>
      </w:r>
      <w:proofErr w:type="spellEnd"/>
      <w:r w:rsidRPr="00B6476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 xml:space="preserve"> район, </w:t>
      </w:r>
      <w:proofErr w:type="spellStart"/>
      <w:r w:rsidRPr="00B6476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п</w:t>
      </w:r>
      <w:proofErr w:type="gramStart"/>
      <w:r w:rsidRPr="00B6476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.А</w:t>
      </w:r>
      <w:proofErr w:type="gramEnd"/>
      <w:r w:rsidRPr="00B6476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йтеке</w:t>
      </w:r>
      <w:proofErr w:type="spellEnd"/>
      <w:r w:rsidRPr="00B6476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 xml:space="preserve"> </w:t>
      </w:r>
      <w:proofErr w:type="spellStart"/>
      <w:r w:rsidRPr="00B6476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би</w:t>
      </w:r>
      <w:proofErr w:type="spellEnd"/>
      <w:r w:rsidRPr="00B6476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,</w:t>
      </w:r>
    </w:p>
    <w:p w:rsidR="003715B8" w:rsidRPr="00972B4D" w:rsidRDefault="003715B8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72B4D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 закупаемых услуг</w:t>
      </w:r>
    </w:p>
    <w:p w:rsidR="003715B8" w:rsidRPr="00972B4D" w:rsidRDefault="003715B8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72B4D">
        <w:rPr>
          <w:rFonts w:ascii="Times New Roman" w:hAnsi="Times New Roman" w:cs="Times New Roman"/>
          <w:b/>
          <w:sz w:val="28"/>
          <w:szCs w:val="28"/>
          <w:lang w:val="kk-KZ"/>
        </w:rPr>
        <w:t xml:space="preserve">Наименование закупки: </w:t>
      </w:r>
      <w:r w:rsidRPr="00972B4D">
        <w:rPr>
          <w:rFonts w:ascii="Times New Roman" w:hAnsi="Times New Roman" w:cs="Times New Roman"/>
          <w:sz w:val="28"/>
          <w:szCs w:val="28"/>
          <w:lang w:val="kk-KZ"/>
        </w:rPr>
        <w:t>Услуги по обязательному страхованию ГПО владельцев автомобильного транспорта 1 единиц</w:t>
      </w:r>
    </w:p>
    <w:p w:rsidR="003715B8" w:rsidRPr="00972B4D" w:rsidRDefault="003715B8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72B4D">
        <w:rPr>
          <w:rFonts w:ascii="Times New Roman" w:hAnsi="Times New Roman" w:cs="Times New Roman"/>
          <w:b/>
          <w:sz w:val="28"/>
          <w:szCs w:val="28"/>
          <w:lang w:val="kk-KZ"/>
        </w:rPr>
        <w:t>Гарантийный срок</w:t>
      </w:r>
      <w:r w:rsidR="006A0C0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(страхования)</w:t>
      </w:r>
      <w:r w:rsidRPr="00972B4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(в месяцах):</w:t>
      </w:r>
      <w:r w:rsidRPr="00972B4D">
        <w:rPr>
          <w:rFonts w:ascii="Times New Roman" w:hAnsi="Times New Roman" w:cs="Times New Roman"/>
          <w:sz w:val="28"/>
          <w:szCs w:val="28"/>
          <w:lang w:val="kk-KZ"/>
        </w:rPr>
        <w:t xml:space="preserve"> 12</w:t>
      </w:r>
      <w:r w:rsidR="00784C60">
        <w:rPr>
          <w:rFonts w:ascii="Times New Roman" w:hAnsi="Times New Roman" w:cs="Times New Roman"/>
          <w:sz w:val="28"/>
          <w:szCs w:val="28"/>
          <w:lang w:val="kk-KZ"/>
        </w:rPr>
        <w:t xml:space="preserve"> месяц</w:t>
      </w:r>
    </w:p>
    <w:p w:rsidR="00C96AB7" w:rsidRPr="00C96AB7" w:rsidRDefault="00F45798" w:rsidP="00C96AB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B4D">
        <w:rPr>
          <w:rFonts w:ascii="Times New Roman" w:hAnsi="Times New Roman" w:cs="Times New Roman"/>
          <w:b/>
          <w:sz w:val="28"/>
          <w:szCs w:val="28"/>
          <w:lang w:val="kk-KZ"/>
        </w:rPr>
        <w:t xml:space="preserve">Функциональные характеристики: </w:t>
      </w:r>
      <w:r w:rsidR="00C96AB7" w:rsidRPr="00C96AB7">
        <w:rPr>
          <w:rFonts w:ascii="Times New Roman" w:hAnsi="Times New Roman" w:cs="Times New Roman"/>
          <w:sz w:val="28"/>
          <w:szCs w:val="28"/>
        </w:rPr>
        <w:t>Обязательное страхование гражданско-правовой ответственности владельцев транспортных средств согласно Закону Республики Казахстан от 1 июля 2003 года № 446-II «Об обязательном страховании гражданско-правовой ответственности владельцев транспортных средств».</w:t>
      </w:r>
    </w:p>
    <w:p w:rsidR="00F45798" w:rsidRPr="00972B4D" w:rsidRDefault="00F45798" w:rsidP="00F45798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72B4D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Технические характеристики: </w:t>
      </w:r>
      <w:r w:rsidRPr="00972B4D">
        <w:rPr>
          <w:rFonts w:ascii="Times New Roman" w:hAnsi="Times New Roman" w:cs="Times New Roman"/>
          <w:sz w:val="28"/>
          <w:szCs w:val="28"/>
          <w:lang w:val="kk-KZ"/>
        </w:rPr>
        <w:t xml:space="preserve">Страховым случаем </w:t>
      </w:r>
      <w:r w:rsidR="0030143D" w:rsidRPr="00972B4D">
        <w:rPr>
          <w:rFonts w:ascii="Times New Roman" w:hAnsi="Times New Roman" w:cs="Times New Roman"/>
          <w:sz w:val="28"/>
          <w:szCs w:val="28"/>
          <w:lang w:val="kk-KZ"/>
        </w:rPr>
        <w:t>признается факт наступления гражданско-прававой ответственности Застрахованного п</w:t>
      </w:r>
      <w:r w:rsidR="00AB3A3B" w:rsidRPr="00972B4D">
        <w:rPr>
          <w:rFonts w:ascii="Times New Roman" w:hAnsi="Times New Roman" w:cs="Times New Roman"/>
          <w:sz w:val="28"/>
          <w:szCs w:val="28"/>
          <w:lang w:val="kk-KZ"/>
        </w:rPr>
        <w:t>о</w:t>
      </w:r>
      <w:r w:rsidR="0030143D" w:rsidRPr="00972B4D">
        <w:rPr>
          <w:rFonts w:ascii="Times New Roman" w:hAnsi="Times New Roman" w:cs="Times New Roman"/>
          <w:sz w:val="28"/>
          <w:szCs w:val="28"/>
          <w:lang w:val="kk-KZ"/>
        </w:rPr>
        <w:t xml:space="preserve"> возмещению вреда, причиненного жизни, здоровью и (или) имуществу третьих лиц, признанных потевпевшими в результате эксплуатаций застрахованного транспортного средства.</w:t>
      </w:r>
    </w:p>
    <w:p w:rsidR="0030143D" w:rsidRPr="00972B4D" w:rsidRDefault="0030143D" w:rsidP="00F45798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72B4D">
        <w:rPr>
          <w:rFonts w:ascii="Times New Roman" w:hAnsi="Times New Roman" w:cs="Times New Roman"/>
          <w:b/>
          <w:sz w:val="28"/>
          <w:szCs w:val="28"/>
          <w:lang w:val="kk-KZ"/>
        </w:rPr>
        <w:t xml:space="preserve">Эксплуатационные характеристики: </w:t>
      </w:r>
      <w:r w:rsidRPr="00972B4D">
        <w:rPr>
          <w:rFonts w:ascii="Times New Roman" w:hAnsi="Times New Roman" w:cs="Times New Roman"/>
          <w:sz w:val="28"/>
          <w:szCs w:val="28"/>
          <w:lang w:val="kk-KZ"/>
        </w:rPr>
        <w:t>Поставщик обязан выдать страховой полюс со сроком действия и указанием марки (модели), государственного регистрационного номера транспортного средства.</w:t>
      </w:r>
    </w:p>
    <w:p w:rsidR="00F45798" w:rsidRPr="00972B4D" w:rsidRDefault="0030143D" w:rsidP="0030143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72B4D">
        <w:rPr>
          <w:rFonts w:ascii="Times New Roman" w:hAnsi="Times New Roman" w:cs="Times New Roman"/>
          <w:sz w:val="28"/>
          <w:szCs w:val="28"/>
          <w:lang w:val="kk-KZ"/>
        </w:rPr>
        <w:t>Список транспортных средств:</w:t>
      </w:r>
    </w:p>
    <w:tbl>
      <w:tblPr>
        <w:tblStyle w:val="a3"/>
        <w:tblW w:w="10031" w:type="dxa"/>
        <w:tblLayout w:type="fixed"/>
        <w:tblLook w:val="04A0"/>
      </w:tblPr>
      <w:tblGrid>
        <w:gridCol w:w="534"/>
        <w:gridCol w:w="1417"/>
        <w:gridCol w:w="1843"/>
        <w:gridCol w:w="1701"/>
        <w:gridCol w:w="1559"/>
        <w:gridCol w:w="1276"/>
        <w:gridCol w:w="1701"/>
      </w:tblGrid>
      <w:tr w:rsidR="00F45798" w:rsidRPr="00972B4D" w:rsidTr="00AB4AB8">
        <w:tc>
          <w:tcPr>
            <w:tcW w:w="534" w:type="dxa"/>
          </w:tcPr>
          <w:p w:rsidR="00F45798" w:rsidRPr="00533926" w:rsidRDefault="00F45798" w:rsidP="00BA23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1417" w:type="dxa"/>
          </w:tcPr>
          <w:p w:rsidR="00F45798" w:rsidRPr="00533926" w:rsidRDefault="00AB3A3B" w:rsidP="00BA23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Гос</w:t>
            </w:r>
            <w:r w:rsidR="00F45798"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номер</w:t>
            </w:r>
          </w:p>
        </w:tc>
        <w:tc>
          <w:tcPr>
            <w:tcW w:w="1843" w:type="dxa"/>
          </w:tcPr>
          <w:p w:rsidR="00F45798" w:rsidRPr="00533926" w:rsidRDefault="00AB3A3B" w:rsidP="00AB3A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Марка  автомобиля</w:t>
            </w:r>
          </w:p>
        </w:tc>
        <w:tc>
          <w:tcPr>
            <w:tcW w:w="1701" w:type="dxa"/>
          </w:tcPr>
          <w:p w:rsidR="00F45798" w:rsidRPr="00533926" w:rsidRDefault="0019308F" w:rsidP="00BA23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Тип транспортного средства</w:t>
            </w:r>
          </w:p>
        </w:tc>
        <w:tc>
          <w:tcPr>
            <w:tcW w:w="1559" w:type="dxa"/>
          </w:tcPr>
          <w:p w:rsidR="00F45798" w:rsidRPr="00533926" w:rsidRDefault="0019308F" w:rsidP="00BA23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Объем двигателя </w:t>
            </w:r>
            <w:r w:rsidR="00F45798"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см3</w:t>
            </w:r>
          </w:p>
        </w:tc>
        <w:tc>
          <w:tcPr>
            <w:tcW w:w="1276" w:type="dxa"/>
          </w:tcPr>
          <w:p w:rsidR="00F45798" w:rsidRPr="00533926" w:rsidRDefault="0019308F" w:rsidP="00BA23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Год выпуска</w:t>
            </w:r>
          </w:p>
        </w:tc>
        <w:tc>
          <w:tcPr>
            <w:tcW w:w="1701" w:type="dxa"/>
          </w:tcPr>
          <w:p w:rsidR="00F45798" w:rsidRPr="00533926" w:rsidRDefault="0019308F" w:rsidP="00BA23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Срок действия полюса</w:t>
            </w:r>
          </w:p>
        </w:tc>
      </w:tr>
      <w:tr w:rsidR="0066129E" w:rsidRPr="00972B4D" w:rsidTr="00AB4AB8">
        <w:tc>
          <w:tcPr>
            <w:tcW w:w="534" w:type="dxa"/>
          </w:tcPr>
          <w:p w:rsidR="0066129E" w:rsidRPr="00533926" w:rsidRDefault="0066129E" w:rsidP="006612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339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417" w:type="dxa"/>
          </w:tcPr>
          <w:p w:rsidR="0066129E" w:rsidRPr="00306122" w:rsidRDefault="0066129E" w:rsidP="0066129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746AG11</w:t>
            </w:r>
          </w:p>
          <w:p w:rsidR="0066129E" w:rsidRDefault="0066129E" w:rsidP="006612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6129E" w:rsidRDefault="0066129E" w:rsidP="006612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6129E" w:rsidRDefault="0066129E" w:rsidP="006612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6129E" w:rsidRDefault="0066129E" w:rsidP="006612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6129E" w:rsidRDefault="0066129E" w:rsidP="006612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6129E" w:rsidRPr="00533926" w:rsidRDefault="0066129E" w:rsidP="0066129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66129E" w:rsidRPr="00533926" w:rsidRDefault="0066129E" w:rsidP="006612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Golden Dragon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XML6101J15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</w:tc>
        <w:tc>
          <w:tcPr>
            <w:tcW w:w="1701" w:type="dxa"/>
          </w:tcPr>
          <w:p w:rsidR="0066129E" w:rsidRPr="00533926" w:rsidRDefault="0066129E" w:rsidP="0066129E">
            <w:pPr>
              <w:ind w:right="17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Автобус</w:t>
            </w:r>
          </w:p>
        </w:tc>
        <w:tc>
          <w:tcPr>
            <w:tcW w:w="1559" w:type="dxa"/>
          </w:tcPr>
          <w:p w:rsidR="0066129E" w:rsidRPr="00533926" w:rsidRDefault="0066129E" w:rsidP="006612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7520</w:t>
            </w:r>
          </w:p>
        </w:tc>
        <w:tc>
          <w:tcPr>
            <w:tcW w:w="1276" w:type="dxa"/>
          </w:tcPr>
          <w:p w:rsidR="0066129E" w:rsidRPr="00533926" w:rsidRDefault="0066129E" w:rsidP="006612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339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</w:t>
            </w:r>
          </w:p>
        </w:tc>
        <w:tc>
          <w:tcPr>
            <w:tcW w:w="1701" w:type="dxa"/>
          </w:tcPr>
          <w:p w:rsidR="0066129E" w:rsidRPr="003512BC" w:rsidRDefault="0066129E" w:rsidP="006111DA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3512B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с </w:t>
            </w:r>
            <w:r w:rsidR="004158D3" w:rsidRPr="003512B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01</w:t>
            </w:r>
            <w:r w:rsidRPr="003512B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  <w:r w:rsidR="004158D3" w:rsidRPr="003512B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3512B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</w:t>
            </w:r>
            <w:r w:rsidR="006111DA" w:rsidRPr="003512B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  <w:r w:rsidRPr="003512B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г. по </w:t>
            </w:r>
            <w:r w:rsidR="004158D3" w:rsidRPr="003512B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31</w:t>
            </w:r>
            <w:r w:rsidRPr="003512B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.10.202</w:t>
            </w:r>
            <w:r w:rsidR="006111DA" w:rsidRPr="003512B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="003512BC" w:rsidRPr="003512B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г</w:t>
            </w:r>
            <w:r w:rsidRPr="003512B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(12  месяцев)</w:t>
            </w:r>
          </w:p>
        </w:tc>
      </w:tr>
    </w:tbl>
    <w:p w:rsidR="00F45798" w:rsidRPr="004158D3" w:rsidRDefault="00F45798">
      <w:pPr>
        <w:rPr>
          <w:rFonts w:ascii="Times New Roman" w:hAnsi="Times New Roman" w:cs="Times New Roman"/>
          <w:sz w:val="28"/>
          <w:szCs w:val="28"/>
        </w:rPr>
      </w:pPr>
    </w:p>
    <w:sectPr w:rsidR="00F45798" w:rsidRPr="004158D3" w:rsidSect="00AD7D3F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3815"/>
    <w:rsid w:val="00052639"/>
    <w:rsid w:val="00053815"/>
    <w:rsid w:val="00090B16"/>
    <w:rsid w:val="00093222"/>
    <w:rsid w:val="000D6E1E"/>
    <w:rsid w:val="0019308F"/>
    <w:rsid w:val="00283400"/>
    <w:rsid w:val="002F5D5B"/>
    <w:rsid w:val="0030143D"/>
    <w:rsid w:val="00306122"/>
    <w:rsid w:val="00334666"/>
    <w:rsid w:val="003512BC"/>
    <w:rsid w:val="003715B8"/>
    <w:rsid w:val="00380876"/>
    <w:rsid w:val="0038511B"/>
    <w:rsid w:val="004158D3"/>
    <w:rsid w:val="00533926"/>
    <w:rsid w:val="005766D5"/>
    <w:rsid w:val="005C43AA"/>
    <w:rsid w:val="005D0B89"/>
    <w:rsid w:val="006111DA"/>
    <w:rsid w:val="0066129E"/>
    <w:rsid w:val="00685985"/>
    <w:rsid w:val="006A0C03"/>
    <w:rsid w:val="006F17D6"/>
    <w:rsid w:val="007146E6"/>
    <w:rsid w:val="00752007"/>
    <w:rsid w:val="00784C60"/>
    <w:rsid w:val="0079654B"/>
    <w:rsid w:val="0084547A"/>
    <w:rsid w:val="00972B4D"/>
    <w:rsid w:val="00AB3A3B"/>
    <w:rsid w:val="00AB4AB8"/>
    <w:rsid w:val="00AB7400"/>
    <w:rsid w:val="00AD7D3F"/>
    <w:rsid w:val="00B64761"/>
    <w:rsid w:val="00BF595A"/>
    <w:rsid w:val="00C04BD6"/>
    <w:rsid w:val="00C96AB7"/>
    <w:rsid w:val="00CC77D0"/>
    <w:rsid w:val="00E318D9"/>
    <w:rsid w:val="00E35889"/>
    <w:rsid w:val="00E539C1"/>
    <w:rsid w:val="00E67AA2"/>
    <w:rsid w:val="00E72299"/>
    <w:rsid w:val="00E9120D"/>
    <w:rsid w:val="00EB44D6"/>
    <w:rsid w:val="00EF4CAF"/>
    <w:rsid w:val="00F0702F"/>
    <w:rsid w:val="00F165BD"/>
    <w:rsid w:val="00F45798"/>
    <w:rsid w:val="00F557CA"/>
    <w:rsid w:val="00F94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7C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5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lid-translation">
    <w:name w:val="tlid-translation"/>
    <w:basedOn w:val="a0"/>
    <w:rsid w:val="00C96A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User-10</dc:creator>
  <cp:keywords/>
  <dc:description/>
  <cp:lastModifiedBy>AdmiN</cp:lastModifiedBy>
  <cp:revision>47</cp:revision>
  <dcterms:created xsi:type="dcterms:W3CDTF">2022-01-27T12:00:00Z</dcterms:created>
  <dcterms:modified xsi:type="dcterms:W3CDTF">2026-10-13T07:09:00Z</dcterms:modified>
</cp:coreProperties>
</file>