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D28" w:rsidRPr="000107CC" w:rsidRDefault="00DF4D28" w:rsidP="00DF4D2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0107CC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:rsidR="00DF4D28" w:rsidRPr="000107CC" w:rsidRDefault="00DF4D28" w:rsidP="00DF4D2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0107CC">
        <w:rPr>
          <w:rFonts w:ascii="Times New Roman" w:hAnsi="Times New Roman"/>
          <w:b/>
          <w:sz w:val="28"/>
          <w:szCs w:val="28"/>
        </w:rPr>
        <w:t>на услуги по техническому осмотру автотранспортных средств</w:t>
      </w:r>
      <w:r w:rsidR="00E851CF">
        <w:rPr>
          <w:rFonts w:ascii="Times New Roman" w:hAnsi="Times New Roman"/>
          <w:b/>
          <w:sz w:val="28"/>
          <w:szCs w:val="28"/>
        </w:rPr>
        <w:t xml:space="preserve">                       на 2026 год.</w:t>
      </w:r>
    </w:p>
    <w:p w:rsidR="00DF4D28" w:rsidRPr="000107CC" w:rsidRDefault="00DF4D28" w:rsidP="00DF4D2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DF4D28" w:rsidRPr="006B5EBC" w:rsidRDefault="00DF4D28" w:rsidP="000B5A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EC76AA">
        <w:rPr>
          <w:rFonts w:ascii="Times New Roman" w:hAnsi="Times New Roman"/>
          <w:b/>
          <w:sz w:val="24"/>
          <w:szCs w:val="24"/>
        </w:rPr>
        <w:t xml:space="preserve">Технический осмотр автотранспортных средств </w:t>
      </w:r>
      <w:r>
        <w:rPr>
          <w:rFonts w:ascii="Times New Roman" w:hAnsi="Times New Roman"/>
          <w:sz w:val="24"/>
          <w:szCs w:val="24"/>
        </w:rPr>
        <w:t>(техосмотр) – проверка технического состояния транспортных средств (ТС), в том числе их частей и элементов их дополнительного оборудования, на предмет их соответствия обязательным требованиям безопасности транспортных средств в целях допуска транспортных средств к участию в дорожном движении на территории Республики Казахстан и в случаях, предусмотренных международными договорами Республики Казахстан, также за ее пределами.</w:t>
      </w:r>
      <w:proofErr w:type="gramEnd"/>
    </w:p>
    <w:p w:rsidR="009A0389" w:rsidRPr="006B5EBC" w:rsidRDefault="009A0389" w:rsidP="000B5A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A0389" w:rsidRDefault="009A0389" w:rsidP="009A038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A0389" w:rsidRPr="003939FA" w:rsidRDefault="009A0389" w:rsidP="009A0389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3939FA">
        <w:rPr>
          <w:rFonts w:ascii="Times New Roman" w:hAnsi="Times New Roman"/>
          <w:b/>
          <w:sz w:val="24"/>
          <w:szCs w:val="24"/>
        </w:rPr>
        <w:t>Требования к поставщику</w:t>
      </w:r>
      <w:r w:rsidRPr="003939FA">
        <w:rPr>
          <w:rFonts w:ascii="Times New Roman" w:hAnsi="Times New Roman"/>
          <w:b/>
          <w:sz w:val="24"/>
          <w:szCs w:val="24"/>
          <w:lang w:val="en-US"/>
        </w:rPr>
        <w:t xml:space="preserve">: </w:t>
      </w:r>
    </w:p>
    <w:p w:rsidR="009A0389" w:rsidRDefault="009A0389" w:rsidP="009A0389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Автотранспорт Заказчика должен обслуживаться по заявке либо по предварительной записи по телефону, в экстренных случаях вне очереди</w:t>
      </w:r>
    </w:p>
    <w:p w:rsidR="009A0389" w:rsidRPr="009719B6" w:rsidRDefault="009A0389" w:rsidP="009A0389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F04A8D">
        <w:rPr>
          <w:rFonts w:ascii="Times New Roman" w:hAnsi="Times New Roman"/>
          <w:sz w:val="24"/>
          <w:szCs w:val="24"/>
          <w:lang w:val="kk-KZ"/>
        </w:rPr>
        <w:t xml:space="preserve">Место проведения </w:t>
      </w:r>
      <w:r w:rsidRPr="00F04A8D">
        <w:rPr>
          <w:rFonts w:ascii="Times New Roman" w:hAnsi="Times New Roman"/>
          <w:sz w:val="24"/>
          <w:szCs w:val="24"/>
        </w:rPr>
        <w:t xml:space="preserve">Технического осмотра автотранспортных средств на территории с. </w:t>
      </w:r>
      <w:proofErr w:type="spellStart"/>
      <w:r w:rsidRPr="00F04A8D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ишкенеколь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F04A8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Уалихановс</w:t>
      </w:r>
      <w:r w:rsidRPr="00F04A8D">
        <w:rPr>
          <w:rFonts w:ascii="Times New Roman" w:hAnsi="Times New Roman"/>
          <w:sz w:val="24"/>
          <w:szCs w:val="24"/>
        </w:rPr>
        <w:t>кого</w:t>
      </w:r>
      <w:proofErr w:type="spellEnd"/>
      <w:r w:rsidRPr="00F04A8D">
        <w:rPr>
          <w:rFonts w:ascii="Times New Roman" w:hAnsi="Times New Roman"/>
          <w:sz w:val="24"/>
          <w:szCs w:val="24"/>
        </w:rPr>
        <w:t xml:space="preserve"> района</w:t>
      </w:r>
      <w:r>
        <w:rPr>
          <w:rFonts w:ascii="Times New Roman" w:hAnsi="Times New Roman"/>
          <w:sz w:val="24"/>
          <w:szCs w:val="24"/>
        </w:rPr>
        <w:t>,</w:t>
      </w:r>
      <w:r w:rsidRPr="00F04A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Северо-Казахстанской области</w:t>
      </w:r>
      <w:r w:rsidRPr="009A0389">
        <w:rPr>
          <w:rFonts w:ascii="Times New Roman" w:hAnsi="Times New Roman"/>
          <w:sz w:val="24"/>
          <w:szCs w:val="24"/>
        </w:rPr>
        <w:t>.</w:t>
      </w:r>
    </w:p>
    <w:p w:rsidR="009A0389" w:rsidRPr="009A0389" w:rsidRDefault="009A0389" w:rsidP="000B5A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4D28" w:rsidRDefault="00DF4D28" w:rsidP="00DF4D2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</w:t>
      </w:r>
      <w:r w:rsidR="000B5A5A">
        <w:rPr>
          <w:rFonts w:ascii="Times New Roman" w:hAnsi="Times New Roman"/>
          <w:b/>
          <w:sz w:val="24"/>
          <w:szCs w:val="24"/>
        </w:rPr>
        <w:t>ехническая характеристика услуг</w:t>
      </w:r>
    </w:p>
    <w:p w:rsidR="00DF4D28" w:rsidRPr="00EC76AA" w:rsidRDefault="00DF4D28" w:rsidP="00DF4D2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Проверка технического состояния следующих элементов</w:t>
      </w:r>
      <w:r w:rsidRPr="00EC76AA">
        <w:rPr>
          <w:rFonts w:ascii="Times New Roman" w:hAnsi="Times New Roman"/>
          <w:sz w:val="24"/>
          <w:szCs w:val="24"/>
        </w:rPr>
        <w:t>:</w:t>
      </w:r>
    </w:p>
    <w:p w:rsidR="00DF4D28" w:rsidRDefault="00DF4D28" w:rsidP="000B5A5A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Тормозное управление</w:t>
      </w:r>
    </w:p>
    <w:p w:rsidR="00DF4D28" w:rsidRDefault="0039133C" w:rsidP="000B5A5A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Рулевое управление</w:t>
      </w:r>
    </w:p>
    <w:p w:rsidR="00DF4D28" w:rsidRDefault="0039133C" w:rsidP="000B5A5A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Обзорность стекол</w:t>
      </w:r>
    </w:p>
    <w:p w:rsidR="00DF4D28" w:rsidRDefault="0039133C" w:rsidP="000B5A5A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Внешние световые приборы</w:t>
      </w:r>
    </w:p>
    <w:p w:rsidR="00DF4D28" w:rsidRDefault="00DF4D28" w:rsidP="000B5A5A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Колеса, шины, подвеска</w:t>
      </w:r>
    </w:p>
    <w:p w:rsidR="00DF4D28" w:rsidRDefault="00DF4D28" w:rsidP="000B5A5A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вредных веществ в выхлопных газах</w:t>
      </w:r>
    </w:p>
    <w:p w:rsidR="00DF4D28" w:rsidRDefault="00DF4D28" w:rsidP="000B5A5A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Состояние и функционирование креплений узлов и агрегатов шасси</w:t>
      </w:r>
    </w:p>
    <w:p w:rsidR="00DF4D28" w:rsidRDefault="00DF4D28" w:rsidP="000B5A5A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7A4B87">
        <w:rPr>
          <w:rFonts w:ascii="Times New Roman" w:hAnsi="Times New Roman"/>
          <w:sz w:val="24"/>
          <w:szCs w:val="24"/>
        </w:rPr>
        <w:t>Состояние и функционирование прочего об</w:t>
      </w:r>
      <w:r w:rsidR="0039133C">
        <w:rPr>
          <w:rFonts w:ascii="Times New Roman" w:hAnsi="Times New Roman"/>
          <w:sz w:val="24"/>
          <w:szCs w:val="24"/>
        </w:rPr>
        <w:t xml:space="preserve">орудования (ремни безопасности, </w:t>
      </w:r>
      <w:r w:rsidRPr="007A4B87">
        <w:rPr>
          <w:rFonts w:ascii="Times New Roman" w:hAnsi="Times New Roman"/>
          <w:sz w:val="24"/>
          <w:szCs w:val="24"/>
        </w:rPr>
        <w:t>спидометр, аптечка, огнетушитель и т.п</w:t>
      </w:r>
      <w:r w:rsidR="00370B14">
        <w:rPr>
          <w:rFonts w:ascii="Times New Roman" w:hAnsi="Times New Roman"/>
          <w:sz w:val="24"/>
          <w:szCs w:val="24"/>
        </w:rPr>
        <w:t>.</w:t>
      </w:r>
      <w:r w:rsidRPr="007A4B87">
        <w:rPr>
          <w:rFonts w:ascii="Times New Roman" w:hAnsi="Times New Roman"/>
          <w:sz w:val="24"/>
          <w:szCs w:val="24"/>
        </w:rPr>
        <w:t>)</w:t>
      </w:r>
    </w:p>
    <w:p w:rsidR="00DF4D28" w:rsidRDefault="00DF4D28" w:rsidP="00DF4D2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F4D28" w:rsidRDefault="00DF4D28" w:rsidP="00DF4D28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0B5A5A">
        <w:rPr>
          <w:rFonts w:ascii="Times New Roman" w:hAnsi="Times New Roman"/>
          <w:b/>
          <w:sz w:val="24"/>
          <w:szCs w:val="24"/>
        </w:rPr>
        <w:t xml:space="preserve">Количество транспортных средств – </w:t>
      </w:r>
      <w:r w:rsidR="00CA27CD">
        <w:rPr>
          <w:rFonts w:ascii="Times New Roman" w:hAnsi="Times New Roman"/>
          <w:b/>
          <w:sz w:val="24"/>
          <w:szCs w:val="24"/>
          <w:lang w:val="en-US"/>
        </w:rPr>
        <w:t>1</w:t>
      </w:r>
      <w:r w:rsidRPr="000B5A5A">
        <w:rPr>
          <w:rFonts w:ascii="Times New Roman" w:hAnsi="Times New Roman"/>
          <w:b/>
          <w:sz w:val="24"/>
          <w:szCs w:val="24"/>
        </w:rPr>
        <w:t xml:space="preserve"> ед.</w:t>
      </w:r>
    </w:p>
    <w:p w:rsidR="00022550" w:rsidRDefault="00022550" w:rsidP="00DF4D28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8623" w:type="dxa"/>
        <w:tblInd w:w="93" w:type="dxa"/>
        <w:tblLook w:val="04A0"/>
      </w:tblPr>
      <w:tblGrid>
        <w:gridCol w:w="550"/>
        <w:gridCol w:w="6695"/>
        <w:gridCol w:w="1378"/>
      </w:tblGrid>
      <w:tr w:rsidR="00552160" w:rsidRPr="00552160" w:rsidTr="00552160">
        <w:trPr>
          <w:trHeight w:val="631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160" w:rsidRPr="00552160" w:rsidRDefault="00552160" w:rsidP="005521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5216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55216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5216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55216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160" w:rsidRPr="00552160" w:rsidRDefault="00552160" w:rsidP="005521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5216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Марка, модель автотранспорта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2160" w:rsidRPr="00552160" w:rsidRDefault="00552160" w:rsidP="005521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5216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Категория ТС</w:t>
            </w:r>
          </w:p>
        </w:tc>
      </w:tr>
      <w:tr w:rsidR="00552160" w:rsidRPr="00552160" w:rsidTr="00552160">
        <w:trPr>
          <w:trHeight w:val="37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2160" w:rsidRPr="00552160" w:rsidRDefault="00552160" w:rsidP="0055216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5216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52160" w:rsidRPr="00B43C6E" w:rsidRDefault="00B43C6E" w:rsidP="005521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43C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Hyundai</w:t>
            </w:r>
            <w:r w:rsidRPr="00B43C6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43C6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TUCSON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/ 010 LM 15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2160" w:rsidRPr="00552160" w:rsidRDefault="00CA27CD" w:rsidP="00B43C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27C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B</w:t>
            </w:r>
          </w:p>
        </w:tc>
      </w:tr>
    </w:tbl>
    <w:p w:rsidR="008A6C6A" w:rsidRDefault="008A6C6A" w:rsidP="00DF4D2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F4D28" w:rsidRDefault="00DF4D28" w:rsidP="00DF4D28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проведения обязательного технического осмотра транспортного средства поставщик составляет диагностическую карту технического осмотра по установленной форме в электронном виде, которая связана с единой информационной системой обязательного технического осмотра.</w:t>
      </w:r>
    </w:p>
    <w:sectPr w:rsidR="00DF4D28" w:rsidSect="00391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83AA9"/>
    <w:multiLevelType w:val="hybridMultilevel"/>
    <w:tmpl w:val="6C2C5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77B8F"/>
    <w:multiLevelType w:val="hybridMultilevel"/>
    <w:tmpl w:val="F6AEFAE6"/>
    <w:lvl w:ilvl="0" w:tplc="EAD217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4D28"/>
    <w:rsid w:val="00022550"/>
    <w:rsid w:val="000815E4"/>
    <w:rsid w:val="000B5A5A"/>
    <w:rsid w:val="00370B14"/>
    <w:rsid w:val="0039133C"/>
    <w:rsid w:val="003939FA"/>
    <w:rsid w:val="00482E17"/>
    <w:rsid w:val="004D1F7A"/>
    <w:rsid w:val="00551D8F"/>
    <w:rsid w:val="00552160"/>
    <w:rsid w:val="00621B13"/>
    <w:rsid w:val="00667A24"/>
    <w:rsid w:val="0068506E"/>
    <w:rsid w:val="006B5EBC"/>
    <w:rsid w:val="007341F8"/>
    <w:rsid w:val="007F61D9"/>
    <w:rsid w:val="00846080"/>
    <w:rsid w:val="008A6C6A"/>
    <w:rsid w:val="009719B6"/>
    <w:rsid w:val="009A0389"/>
    <w:rsid w:val="009C3651"/>
    <w:rsid w:val="00A21B52"/>
    <w:rsid w:val="00AC26D1"/>
    <w:rsid w:val="00AE01AB"/>
    <w:rsid w:val="00B43C6E"/>
    <w:rsid w:val="00B5436F"/>
    <w:rsid w:val="00BD0375"/>
    <w:rsid w:val="00C10300"/>
    <w:rsid w:val="00CA27CD"/>
    <w:rsid w:val="00DF4D28"/>
    <w:rsid w:val="00E851CF"/>
    <w:rsid w:val="00E93563"/>
    <w:rsid w:val="00F04A8D"/>
    <w:rsid w:val="00FC0A78"/>
    <w:rsid w:val="00FF0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D2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4D28"/>
    <w:pPr>
      <w:ind w:left="720"/>
      <w:contextualSpacing/>
    </w:pPr>
  </w:style>
  <w:style w:type="paragraph" w:styleId="a4">
    <w:name w:val="No Spacing"/>
    <w:uiPriority w:val="1"/>
    <w:qFormat/>
    <w:rsid w:val="00DF4D28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DF4D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F4D2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DF4D28"/>
  </w:style>
  <w:style w:type="table" w:styleId="a5">
    <w:name w:val="Table Grid"/>
    <w:basedOn w:val="a1"/>
    <w:uiPriority w:val="59"/>
    <w:rsid w:val="008A6C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2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</dc:creator>
  <cp:lastModifiedBy>Ekonomist2</cp:lastModifiedBy>
  <cp:revision>12</cp:revision>
  <cp:lastPrinted>2026-01-30T05:18:00Z</cp:lastPrinted>
  <dcterms:created xsi:type="dcterms:W3CDTF">2024-02-08T04:13:00Z</dcterms:created>
  <dcterms:modified xsi:type="dcterms:W3CDTF">2026-10-15T09:24:00Z</dcterms:modified>
</cp:coreProperties>
</file>