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924" w:rsidRDefault="009A4924" w:rsidP="008339E0">
      <w:pPr>
        <w:pStyle w:val="2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</w:pPr>
      <w:r w:rsidRPr="009A4924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>Техникалық сипатама</w:t>
      </w:r>
    </w:p>
    <w:p w:rsidR="009A4924" w:rsidRPr="009A4924" w:rsidRDefault="009A4924" w:rsidP="008339E0">
      <w:pPr>
        <w:ind w:left="-851"/>
        <w:jc w:val="center"/>
        <w:rPr>
          <w:lang w:val="kk-KZ"/>
        </w:rPr>
      </w:pPr>
    </w:p>
    <w:p w:rsidR="009A4924" w:rsidRDefault="009A4924" w:rsidP="009513A4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</w:t>
      </w:r>
      <w:r w:rsidRPr="009A4924">
        <w:rPr>
          <w:rFonts w:ascii="Times New Roman" w:hAnsi="Times New Roman" w:cs="Times New Roman"/>
          <w:sz w:val="24"/>
          <w:szCs w:val="24"/>
          <w:lang w:val="kk-KZ"/>
        </w:rPr>
        <w:t>ҚТҚ полионға орналас</w:t>
      </w:r>
      <w:r w:rsidR="0021584C">
        <w:rPr>
          <w:rFonts w:ascii="Times New Roman" w:hAnsi="Times New Roman" w:cs="Times New Roman"/>
          <w:sz w:val="24"/>
          <w:szCs w:val="24"/>
          <w:lang w:val="kk-KZ"/>
        </w:rPr>
        <w:t xml:space="preserve">тыру </w:t>
      </w:r>
      <w:r w:rsidR="009513A4" w:rsidRPr="009513A4">
        <w:rPr>
          <w:rFonts w:ascii="Times New Roman" w:hAnsi="Times New Roman" w:cs="Times New Roman"/>
          <w:sz w:val="24"/>
          <w:szCs w:val="24"/>
        </w:rPr>
        <w:t>3</w:t>
      </w:r>
      <w:r w:rsidR="0021584C" w:rsidRPr="0021584C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9A4924">
        <w:rPr>
          <w:rFonts w:ascii="Times New Roman" w:hAnsi="Times New Roman" w:cs="Times New Roman"/>
          <w:sz w:val="24"/>
          <w:szCs w:val="24"/>
          <w:lang w:val="kk-KZ"/>
        </w:rPr>
        <w:t>текше метр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9A4924" w:rsidRPr="005C4BE7" w:rsidRDefault="009A4924" w:rsidP="009513A4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</w:t>
      </w:r>
      <w:r w:rsidRPr="009A4924">
        <w:rPr>
          <w:rFonts w:ascii="Times New Roman" w:hAnsi="Times New Roman" w:cs="Times New Roman"/>
          <w:sz w:val="24"/>
          <w:szCs w:val="24"/>
          <w:lang w:val="kk-KZ"/>
        </w:rPr>
        <w:t>Арнайы полигондарда ҚТҚ орнала</w:t>
      </w:r>
      <w:r>
        <w:rPr>
          <w:rFonts w:ascii="Times New Roman" w:hAnsi="Times New Roman" w:cs="Times New Roman"/>
          <w:sz w:val="24"/>
          <w:szCs w:val="24"/>
          <w:lang w:val="kk-KZ"/>
        </w:rPr>
        <w:t>стыруды мен утилизация қызмет көрсетуші мандандырылған автокөлектермен жүргізеді</w:t>
      </w:r>
      <w:r w:rsidRPr="009A4924">
        <w:rPr>
          <w:rFonts w:ascii="Times New Roman" w:hAnsi="Times New Roman" w:cs="Times New Roman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Жеткізушінің жеке полигоны немесе арнайы полигондардың </w:t>
      </w:r>
      <w:r w:rsidR="005C4BE7">
        <w:rPr>
          <w:rFonts w:ascii="Times New Roman" w:hAnsi="Times New Roman" w:cs="Times New Roman"/>
          <w:sz w:val="24"/>
          <w:szCs w:val="24"/>
          <w:lang w:val="kk-KZ"/>
        </w:rPr>
        <w:t>иелерімен шарты болуы керек</w:t>
      </w:r>
      <w:r w:rsidR="005C4BE7" w:rsidRPr="005C4BE7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5C4BE7">
        <w:rPr>
          <w:rFonts w:ascii="Times New Roman" w:hAnsi="Times New Roman" w:cs="Times New Roman"/>
          <w:sz w:val="24"/>
          <w:szCs w:val="24"/>
          <w:lang w:val="kk-KZ"/>
        </w:rPr>
        <w:t xml:space="preserve"> Полигон Қостанай қаласынан 25 артық емес жерде орналасуы тиіс</w:t>
      </w:r>
      <w:r w:rsidR="005C4BE7" w:rsidRPr="005C4BE7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5C4BE7" w:rsidRDefault="005C4BE7" w:rsidP="009513A4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Арнайы полигондарда ҚТҚ орналастыруға және утилизация байланысты барлық ығыстар эмиссия үшін төлем қызметтердің құнына қосылады</w:t>
      </w:r>
      <w:r w:rsidRPr="005C4BE7">
        <w:rPr>
          <w:rFonts w:ascii="Times New Roman" w:hAnsi="Times New Roman" w:cs="Times New Roman"/>
          <w:sz w:val="24"/>
          <w:szCs w:val="24"/>
          <w:lang w:val="kk-KZ"/>
        </w:rPr>
        <w:t>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461371" w:rsidRDefault="00461371" w:rsidP="009513A4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</w:t>
      </w:r>
      <w:bookmarkStart w:id="0" w:name="_GoBack"/>
      <w:bookmarkEnd w:id="0"/>
      <w:r w:rsidRPr="00461371">
        <w:rPr>
          <w:rFonts w:ascii="Times New Roman" w:hAnsi="Times New Roman" w:cs="Times New Roman"/>
          <w:sz w:val="24"/>
          <w:szCs w:val="24"/>
          <w:lang w:val="kk-KZ"/>
        </w:rPr>
        <w:t>Қызмет көрсетудің мерзімі: 2026 жылдың 31 желтоқанына дейін.</w:t>
      </w:r>
    </w:p>
    <w:p w:rsidR="008339E0" w:rsidRDefault="008339E0" w:rsidP="009513A4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Қалдықтардың жылдық көлемі</w:t>
      </w:r>
      <w:r w:rsidRPr="008339E0">
        <w:rPr>
          <w:rFonts w:ascii="Times New Roman" w:hAnsi="Times New Roman" w:cs="Times New Roman"/>
          <w:sz w:val="24"/>
          <w:szCs w:val="24"/>
          <w:lang w:val="kk-KZ"/>
        </w:rPr>
        <w:t xml:space="preserve">: 5-сыныпты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ҚТҚ </w:t>
      </w:r>
      <w:r w:rsidR="009513A4">
        <w:rPr>
          <w:rFonts w:ascii="Times New Roman" w:hAnsi="Times New Roman" w:cs="Times New Roman"/>
          <w:sz w:val="24"/>
          <w:szCs w:val="24"/>
          <w:lang w:val="kk-KZ"/>
        </w:rPr>
        <w:t>3</w:t>
      </w:r>
      <w:r>
        <w:rPr>
          <w:rFonts w:ascii="Times New Roman" w:hAnsi="Times New Roman" w:cs="Times New Roman"/>
          <w:sz w:val="24"/>
          <w:szCs w:val="24"/>
          <w:lang w:val="kk-KZ"/>
        </w:rPr>
        <w:t>0</w:t>
      </w:r>
      <w:r w:rsidRPr="008339E0">
        <w:rPr>
          <w:rFonts w:ascii="Times New Roman" w:hAnsi="Times New Roman" w:cs="Times New Roman"/>
          <w:sz w:val="24"/>
          <w:szCs w:val="24"/>
          <w:lang w:val="kk-KZ"/>
        </w:rPr>
        <w:t>м3.</w:t>
      </w:r>
    </w:p>
    <w:p w:rsidR="008339E0" w:rsidRDefault="008339E0" w:rsidP="009513A4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Төлем әдісі мен мерзімі</w:t>
      </w:r>
      <w:r w:rsidRPr="008339E0">
        <w:rPr>
          <w:rFonts w:ascii="Times New Roman" w:hAnsi="Times New Roman" w:cs="Times New Roman"/>
          <w:sz w:val="24"/>
          <w:szCs w:val="24"/>
          <w:lang w:val="kk-KZ"/>
        </w:rPr>
        <w:t>:акт</w:t>
      </w:r>
      <w:r>
        <w:rPr>
          <w:rFonts w:ascii="Times New Roman" w:hAnsi="Times New Roman" w:cs="Times New Roman"/>
          <w:sz w:val="24"/>
          <w:szCs w:val="24"/>
          <w:lang w:val="kk-KZ"/>
        </w:rPr>
        <w:t>іні және электрондық шот</w:t>
      </w:r>
      <w:r w:rsidRPr="008339E0">
        <w:rPr>
          <w:rFonts w:ascii="Times New Roman" w:hAnsi="Times New Roman" w:cs="Times New Roman"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sz w:val="24"/>
          <w:szCs w:val="24"/>
          <w:lang w:val="kk-KZ"/>
        </w:rPr>
        <w:t>фактураны ұсынғаннан кейін қолма</w:t>
      </w:r>
      <w:r w:rsidRPr="008339E0">
        <w:rPr>
          <w:rFonts w:ascii="Times New Roman" w:hAnsi="Times New Roman" w:cs="Times New Roman"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sz w:val="24"/>
          <w:szCs w:val="24"/>
          <w:lang w:val="kk-KZ"/>
        </w:rPr>
        <w:t>қол ақшасыз есеп айырысу</w:t>
      </w:r>
      <w:r w:rsidRPr="008339E0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8339E0" w:rsidRPr="008339E0" w:rsidRDefault="008339E0" w:rsidP="009513A4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Жеке автокөлігі </w:t>
      </w:r>
      <w:r w:rsidRPr="008339E0">
        <w:rPr>
          <w:rFonts w:ascii="Times New Roman" w:hAnsi="Times New Roman" w:cs="Times New Roman"/>
          <w:sz w:val="24"/>
          <w:szCs w:val="24"/>
          <w:lang w:val="kk-KZ"/>
        </w:rPr>
        <w:t>(КМАЗ)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1 бірлік бар</w:t>
      </w:r>
      <w:r w:rsidRPr="008339E0">
        <w:rPr>
          <w:rFonts w:ascii="Times New Roman" w:hAnsi="Times New Roman" w:cs="Times New Roman"/>
          <w:sz w:val="24"/>
          <w:szCs w:val="24"/>
          <w:lang w:val="kk-KZ"/>
        </w:rPr>
        <w:t>,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қоқыс шығару аптасына 1 рет жүргізіледі</w:t>
      </w:r>
      <w:r w:rsidRPr="008339E0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8339E0" w:rsidRDefault="008339E0" w:rsidP="009A4924">
      <w:pPr>
        <w:spacing w:after="0"/>
        <w:ind w:left="-851"/>
        <w:rPr>
          <w:rFonts w:ascii="Times New Roman" w:hAnsi="Times New Roman" w:cs="Times New Roman"/>
          <w:sz w:val="24"/>
          <w:szCs w:val="24"/>
          <w:lang w:val="kk-KZ"/>
        </w:rPr>
      </w:pPr>
    </w:p>
    <w:p w:rsidR="005C4BE7" w:rsidRDefault="008339E0" w:rsidP="008339E0">
      <w:pPr>
        <w:spacing w:after="0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39E0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8339E0" w:rsidRDefault="008339E0" w:rsidP="008339E0">
      <w:pPr>
        <w:spacing w:after="0"/>
        <w:ind w:left="-851"/>
        <w:rPr>
          <w:rFonts w:ascii="Times New Roman" w:hAnsi="Times New Roman" w:cs="Times New Roman"/>
          <w:b/>
          <w:sz w:val="24"/>
          <w:szCs w:val="24"/>
        </w:rPr>
      </w:pPr>
    </w:p>
    <w:p w:rsidR="008339E0" w:rsidRDefault="008339E0" w:rsidP="009513A4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8339E0">
        <w:rPr>
          <w:rFonts w:ascii="Times New Roman" w:hAnsi="Times New Roman" w:cs="Times New Roman"/>
          <w:sz w:val="24"/>
          <w:szCs w:val="24"/>
        </w:rPr>
        <w:t xml:space="preserve">     Разме</w:t>
      </w:r>
      <w:r w:rsidR="00996C33">
        <w:rPr>
          <w:rFonts w:ascii="Times New Roman" w:hAnsi="Times New Roman" w:cs="Times New Roman"/>
          <w:sz w:val="24"/>
          <w:szCs w:val="24"/>
        </w:rPr>
        <w:t xml:space="preserve">щение ТБО на полигоне, объем </w:t>
      </w:r>
      <w:r w:rsidR="009513A4" w:rsidRPr="009513A4">
        <w:rPr>
          <w:rFonts w:ascii="Times New Roman" w:hAnsi="Times New Roman" w:cs="Times New Roman"/>
          <w:sz w:val="24"/>
          <w:szCs w:val="24"/>
        </w:rPr>
        <w:t>30</w:t>
      </w:r>
      <w:r w:rsidRPr="008339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339E0">
        <w:rPr>
          <w:rFonts w:ascii="Times New Roman" w:hAnsi="Times New Roman" w:cs="Times New Roman"/>
          <w:sz w:val="24"/>
          <w:szCs w:val="24"/>
        </w:rPr>
        <w:t>куб</w:t>
      </w:r>
      <w:proofErr w:type="gramStart"/>
      <w:r w:rsidRPr="008339E0">
        <w:rPr>
          <w:rFonts w:ascii="Times New Roman" w:hAnsi="Times New Roman" w:cs="Times New Roman"/>
          <w:sz w:val="24"/>
          <w:szCs w:val="24"/>
        </w:rPr>
        <w:t>.м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0FD9" w:rsidRDefault="008339E0" w:rsidP="009513A4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Размещение ТБО 5 класса и утилизация  на специальных полигонах производится </w:t>
      </w:r>
      <w:r w:rsidR="00F70FD9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Поставщиком услуг. Поставщик должен </w:t>
      </w:r>
      <w:r w:rsidR="009513A4">
        <w:rPr>
          <w:rFonts w:ascii="Times New Roman" w:hAnsi="Times New Roman" w:cs="Times New Roman"/>
          <w:sz w:val="24"/>
          <w:szCs w:val="24"/>
        </w:rPr>
        <w:t>иметь собственный полигон</w:t>
      </w:r>
      <w:r w:rsidR="00F70FD9">
        <w:rPr>
          <w:rFonts w:ascii="Times New Roman" w:hAnsi="Times New Roman" w:cs="Times New Roman"/>
          <w:sz w:val="24"/>
          <w:szCs w:val="24"/>
        </w:rPr>
        <w:t>,</w:t>
      </w:r>
      <w:r w:rsidR="00935D5B">
        <w:rPr>
          <w:rFonts w:ascii="Times New Roman" w:hAnsi="Times New Roman" w:cs="Times New Roman"/>
          <w:sz w:val="24"/>
          <w:szCs w:val="24"/>
        </w:rPr>
        <w:t xml:space="preserve"> </w:t>
      </w:r>
      <w:r w:rsidR="00F70FD9">
        <w:rPr>
          <w:rFonts w:ascii="Times New Roman" w:hAnsi="Times New Roman" w:cs="Times New Roman"/>
          <w:sz w:val="24"/>
          <w:szCs w:val="24"/>
        </w:rPr>
        <w:t>либо договор с собственниками специальных полигонов.</w:t>
      </w:r>
      <w:r w:rsidR="00935D5B">
        <w:rPr>
          <w:rFonts w:ascii="Times New Roman" w:hAnsi="Times New Roman" w:cs="Times New Roman"/>
          <w:sz w:val="24"/>
          <w:szCs w:val="24"/>
        </w:rPr>
        <w:t xml:space="preserve"> </w:t>
      </w:r>
      <w:r w:rsidR="00F70FD9">
        <w:rPr>
          <w:rFonts w:ascii="Times New Roman" w:hAnsi="Times New Roman" w:cs="Times New Roman"/>
          <w:sz w:val="24"/>
          <w:szCs w:val="24"/>
        </w:rPr>
        <w:t xml:space="preserve">Полигон должен располагаться не более 25 км </w:t>
      </w:r>
    </w:p>
    <w:p w:rsidR="00935D5B" w:rsidRDefault="00935D5B" w:rsidP="009513A4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70FD9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0FD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70FD9"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останай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0FD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0FD9">
        <w:rPr>
          <w:rFonts w:ascii="Times New Roman" w:hAnsi="Times New Roman" w:cs="Times New Roman"/>
          <w:sz w:val="24"/>
          <w:szCs w:val="24"/>
        </w:rPr>
        <w:t>Все расходы, связанные с размещением ТБО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70FD9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0F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0FD9">
        <w:rPr>
          <w:rFonts w:ascii="Times New Roman" w:hAnsi="Times New Roman" w:cs="Times New Roman"/>
          <w:sz w:val="24"/>
          <w:szCs w:val="24"/>
        </w:rPr>
        <w:t xml:space="preserve">утилизацией на </w:t>
      </w:r>
    </w:p>
    <w:p w:rsidR="00F70FD9" w:rsidRDefault="00F70FD9" w:rsidP="009513A4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специальных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полигонах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оплата за эмиссию, </w:t>
      </w:r>
      <w:r w:rsidR="009513A4">
        <w:rPr>
          <w:rFonts w:ascii="Times New Roman" w:hAnsi="Times New Roman" w:cs="Times New Roman"/>
          <w:sz w:val="24"/>
          <w:szCs w:val="24"/>
        </w:rPr>
        <w:t>включаются</w:t>
      </w:r>
      <w:r>
        <w:rPr>
          <w:rFonts w:ascii="Times New Roman" w:hAnsi="Times New Roman" w:cs="Times New Roman"/>
          <w:sz w:val="24"/>
          <w:szCs w:val="24"/>
        </w:rPr>
        <w:t xml:space="preserve"> в стоимость услуг</w:t>
      </w:r>
      <w:r w:rsidR="00935D5B">
        <w:rPr>
          <w:rFonts w:ascii="Times New Roman" w:hAnsi="Times New Roman" w:cs="Times New Roman"/>
          <w:sz w:val="24"/>
          <w:szCs w:val="24"/>
        </w:rPr>
        <w:t>.</w:t>
      </w:r>
    </w:p>
    <w:p w:rsidR="00935D5B" w:rsidRDefault="00935D5B" w:rsidP="00935D5B">
      <w:pPr>
        <w:spacing w:after="0"/>
        <w:ind w:left="-851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</w:t>
      </w:r>
      <w:r w:rsidR="009513A4">
        <w:rPr>
          <w:rFonts w:ascii="Times New Roman" w:hAnsi="Times New Roman" w:cs="Times New Roman"/>
          <w:sz w:val="24"/>
          <w:szCs w:val="24"/>
        </w:rPr>
        <w:t xml:space="preserve">Срок оказания услуг: </w:t>
      </w:r>
      <w:r w:rsidR="00461371" w:rsidRPr="00461371">
        <w:rPr>
          <w:rFonts w:ascii="Times New Roman" w:hAnsi="Times New Roman" w:cs="Times New Roman"/>
          <w:sz w:val="24"/>
          <w:szCs w:val="24"/>
        </w:rPr>
        <w:t xml:space="preserve"> </w:t>
      </w:r>
      <w:r w:rsidR="00461371">
        <w:rPr>
          <w:rFonts w:ascii="Times New Roman" w:hAnsi="Times New Roman" w:cs="Times New Roman"/>
          <w:sz w:val="24"/>
          <w:szCs w:val="24"/>
        </w:rPr>
        <w:t xml:space="preserve">до 31 </w:t>
      </w:r>
      <w:r w:rsidR="00996C33">
        <w:rPr>
          <w:rFonts w:ascii="Times New Roman" w:hAnsi="Times New Roman" w:cs="Times New Roman"/>
          <w:sz w:val="24"/>
          <w:szCs w:val="24"/>
          <w:lang w:val="kk-KZ"/>
        </w:rPr>
        <w:t>декабр</w:t>
      </w:r>
      <w:r w:rsidR="00461371">
        <w:rPr>
          <w:rFonts w:ascii="Times New Roman" w:hAnsi="Times New Roman" w:cs="Times New Roman"/>
          <w:sz w:val="24"/>
          <w:szCs w:val="24"/>
          <w:lang w:val="kk-KZ"/>
        </w:rPr>
        <w:t>я</w:t>
      </w:r>
      <w:r w:rsidR="0021584C">
        <w:rPr>
          <w:rFonts w:ascii="Times New Roman" w:hAnsi="Times New Roman" w:cs="Times New Roman"/>
          <w:sz w:val="24"/>
          <w:szCs w:val="24"/>
          <w:lang w:val="kk-KZ"/>
        </w:rPr>
        <w:t xml:space="preserve">  2026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года.</w:t>
      </w:r>
    </w:p>
    <w:p w:rsidR="00935D5B" w:rsidRDefault="00935D5B" w:rsidP="00935D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    Г</w:t>
      </w:r>
      <w:r w:rsidR="009513A4">
        <w:rPr>
          <w:rFonts w:ascii="Times New Roman" w:hAnsi="Times New Roman" w:cs="Times New Roman"/>
          <w:sz w:val="24"/>
          <w:szCs w:val="24"/>
          <w:lang w:val="kk-KZ"/>
        </w:rPr>
        <w:t>одовой объем отходов составляет</w:t>
      </w:r>
      <w:r w:rsidRPr="00935D5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ТБО 5-го класса</w:t>
      </w:r>
      <w:r w:rsidR="009513A4"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>0 м3.</w:t>
      </w:r>
    </w:p>
    <w:p w:rsidR="00935D5B" w:rsidRDefault="00935D5B" w:rsidP="00935D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Способ и сроки оплаты</w:t>
      </w:r>
      <w:proofErr w:type="gramStart"/>
      <w:r w:rsidR="006F0AD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6F0AD7" w:rsidRPr="00935D5B">
        <w:rPr>
          <w:rFonts w:ascii="Times New Roman" w:hAnsi="Times New Roman" w:cs="Times New Roman"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безналичный расчет по факту после  выставления акта и электронного счета-фактуры.</w:t>
      </w:r>
    </w:p>
    <w:p w:rsidR="006F0AD7" w:rsidRDefault="006F0AD7" w:rsidP="00935D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Имеется свой автотранспорт (КАМАЗ) 1 ед., вывоз будет осуществляться 1 раз в неделю.</w:t>
      </w:r>
    </w:p>
    <w:p w:rsidR="009513A4" w:rsidRPr="00935D5B" w:rsidRDefault="009513A4" w:rsidP="00935D5B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sectPr w:rsidR="009513A4" w:rsidRPr="00935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923"/>
    <w:rsid w:val="0021584C"/>
    <w:rsid w:val="00250D93"/>
    <w:rsid w:val="00461371"/>
    <w:rsid w:val="005C4BE7"/>
    <w:rsid w:val="006F0AD7"/>
    <w:rsid w:val="00705923"/>
    <w:rsid w:val="008339E0"/>
    <w:rsid w:val="00935D5B"/>
    <w:rsid w:val="009513A4"/>
    <w:rsid w:val="00996C33"/>
    <w:rsid w:val="009A4924"/>
    <w:rsid w:val="00CB68D5"/>
    <w:rsid w:val="00DC2C00"/>
    <w:rsid w:val="00E753C8"/>
    <w:rsid w:val="00EE7922"/>
    <w:rsid w:val="00F70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49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492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49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A492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9A492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9A49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9A49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9A492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A49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492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49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A492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9A492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9A49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9A49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9A492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6</cp:revision>
  <dcterms:created xsi:type="dcterms:W3CDTF">2026-10-15T15:56:00Z</dcterms:created>
  <dcterms:modified xsi:type="dcterms:W3CDTF">2026-10-16T08:52:00Z</dcterms:modified>
</cp:coreProperties>
</file>