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4D2E6B" w14:textId="77777777" w:rsidR="00D71F68" w:rsidRPr="00D71F68" w:rsidRDefault="00D71F68" w:rsidP="00D71F68">
      <w:pPr>
        <w:rPr>
          <w:lang w:val="kk-KZ"/>
        </w:rPr>
      </w:pPr>
      <w:r>
        <w:t xml:space="preserve">                                                                                                                                                                Приложения 1</w:t>
      </w:r>
    </w:p>
    <w:p w14:paraId="49FA82C1" w14:textId="77777777" w:rsidR="00D71F68" w:rsidRPr="00D71F68" w:rsidRDefault="00D71F68" w:rsidP="00D71F68">
      <w:pPr>
        <w:rPr>
          <w:b/>
          <w:lang w:val="kk-KZ"/>
        </w:rPr>
      </w:pPr>
      <w:r w:rsidRPr="00D71F68">
        <w:rPr>
          <w:b/>
          <w:lang w:val="kk-KZ"/>
        </w:rPr>
        <w:t>Техническая спецификация</w:t>
      </w:r>
    </w:p>
    <w:p w14:paraId="2A7715AF" w14:textId="77777777" w:rsidR="00D71F68" w:rsidRPr="00D71F68" w:rsidRDefault="00D71F68" w:rsidP="00D71F68">
      <w:pPr>
        <w:rPr>
          <w:b/>
          <w:bCs/>
          <w:lang w:val="kk-KZ"/>
        </w:rPr>
      </w:pPr>
    </w:p>
    <w:p w14:paraId="35879FCF" w14:textId="77777777" w:rsidR="00D71F68" w:rsidRPr="00D71F68" w:rsidRDefault="00D71F68" w:rsidP="00D71F68">
      <w:pPr>
        <w:rPr>
          <w:lang w:val="kk-KZ"/>
        </w:rPr>
      </w:pPr>
      <w:r w:rsidRPr="00D71F68">
        <w:rPr>
          <w:lang w:val="kk-KZ"/>
        </w:rPr>
        <w:tab/>
      </w:r>
    </w:p>
    <w:tbl>
      <w:tblPr>
        <w:tblW w:w="9355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7"/>
        <w:gridCol w:w="2268"/>
      </w:tblGrid>
      <w:tr w:rsidR="00D71F68" w:rsidRPr="00D71F68" w14:paraId="072A69EA" w14:textId="77777777" w:rsidTr="00F25657">
        <w:trPr>
          <w:trHeight w:val="600"/>
        </w:trPr>
        <w:tc>
          <w:tcPr>
            <w:tcW w:w="7087" w:type="dxa"/>
            <w:shd w:val="clear" w:color="auto" w:fill="auto"/>
            <w:noWrap/>
            <w:hideMark/>
          </w:tcPr>
          <w:p w14:paraId="2F0A9BBF" w14:textId="77777777" w:rsidR="00D71F68" w:rsidRPr="00D71F68" w:rsidRDefault="00D71F68" w:rsidP="00D71F68">
            <w:pPr>
              <w:rPr>
                <w:b/>
                <w:bCs/>
                <w:lang w:val="kk-KZ"/>
              </w:rPr>
            </w:pPr>
            <w:r w:rsidRPr="00D71F68">
              <w:rPr>
                <w:b/>
                <w:bCs/>
                <w:lang w:val="kk-KZ"/>
              </w:rPr>
              <w:t xml:space="preserve">Наименование </w:t>
            </w:r>
          </w:p>
        </w:tc>
        <w:tc>
          <w:tcPr>
            <w:tcW w:w="2268" w:type="dxa"/>
            <w:shd w:val="clear" w:color="auto" w:fill="auto"/>
            <w:hideMark/>
          </w:tcPr>
          <w:p w14:paraId="4505B62B" w14:textId="77777777" w:rsidR="00D71F68" w:rsidRPr="00D71F68" w:rsidRDefault="00D71F68" w:rsidP="00D71F68">
            <w:pPr>
              <w:rPr>
                <w:b/>
                <w:bCs/>
                <w:lang w:val="kk-KZ"/>
              </w:rPr>
            </w:pPr>
            <w:r w:rsidRPr="00D71F68">
              <w:rPr>
                <w:b/>
                <w:bCs/>
              </w:rPr>
              <w:t xml:space="preserve">кол-во </w:t>
            </w:r>
          </w:p>
        </w:tc>
      </w:tr>
      <w:tr w:rsidR="00D71F68" w:rsidRPr="00D71F68" w14:paraId="2BE7F9B7" w14:textId="77777777" w:rsidTr="00F25657">
        <w:trPr>
          <w:trHeight w:val="300"/>
        </w:trPr>
        <w:tc>
          <w:tcPr>
            <w:tcW w:w="7087" w:type="dxa"/>
            <w:shd w:val="clear" w:color="auto" w:fill="auto"/>
            <w:hideMark/>
          </w:tcPr>
          <w:p w14:paraId="012DE4C4" w14:textId="77777777" w:rsidR="00D71F68" w:rsidRPr="00D71F68" w:rsidRDefault="00D71F68" w:rsidP="00D71F68">
            <w:pPr>
              <w:rPr>
                <w:bCs/>
                <w:lang w:val="kk-KZ"/>
              </w:rPr>
            </w:pPr>
            <w:r w:rsidRPr="00D71F68">
              <w:rPr>
                <w:bCs/>
                <w:lang w:val="kk-KZ"/>
              </w:rPr>
              <w:t>Изготовлени</w:t>
            </w:r>
            <w:r w:rsidR="00893F2F">
              <w:rPr>
                <w:bCs/>
                <w:lang w:val="kk-KZ"/>
              </w:rPr>
              <w:t xml:space="preserve">е фирменного гербового бланка  </w:t>
            </w:r>
            <w:r w:rsidRPr="00D71F68">
              <w:rPr>
                <w:bCs/>
                <w:lang w:val="kk-KZ"/>
              </w:rPr>
              <w:t xml:space="preserve">для приказа </w:t>
            </w:r>
          </w:p>
          <w:p w14:paraId="58ADF3DD" w14:textId="77777777" w:rsidR="00D71F68" w:rsidRPr="00D71F68" w:rsidRDefault="00D71F68" w:rsidP="00D71F68">
            <w:pPr>
              <w:rPr>
                <w:bCs/>
                <w:lang w:val="kk-KZ"/>
              </w:rPr>
            </w:pP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14:paraId="24715C20" w14:textId="633D2914" w:rsidR="00D71F68" w:rsidRPr="00D71F68" w:rsidRDefault="0041388D" w:rsidP="00D71F68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  <w:r w:rsidR="00C62685">
              <w:rPr>
                <w:lang w:val="kk-KZ"/>
              </w:rPr>
              <w:t>00</w:t>
            </w:r>
            <w:r w:rsidR="00D71F68" w:rsidRPr="00D71F68">
              <w:rPr>
                <w:lang w:val="kk-KZ"/>
              </w:rPr>
              <w:t xml:space="preserve"> штук</w:t>
            </w:r>
          </w:p>
        </w:tc>
      </w:tr>
    </w:tbl>
    <w:p w14:paraId="7D639CE5" w14:textId="77777777" w:rsidR="00D71F68" w:rsidRPr="00D71F68" w:rsidRDefault="00D71F68" w:rsidP="00D71F68">
      <w:pPr>
        <w:rPr>
          <w:lang w:val="kk-KZ"/>
        </w:rPr>
      </w:pPr>
    </w:p>
    <w:p w14:paraId="7186FEF7" w14:textId="77777777" w:rsidR="00D71F68" w:rsidRPr="00D71F68" w:rsidRDefault="00D71F68" w:rsidP="00D71F68">
      <w:pPr>
        <w:rPr>
          <w:b/>
          <w:lang w:val="kk-KZ"/>
        </w:rPr>
      </w:pPr>
      <w:r w:rsidRPr="00D71F68">
        <w:rPr>
          <w:b/>
          <w:lang w:val="kk-KZ"/>
        </w:rPr>
        <w:t>Характеристика используемой бумаги:</w:t>
      </w:r>
    </w:p>
    <w:p w14:paraId="62F03AA5" w14:textId="77777777" w:rsidR="00D71F68" w:rsidRPr="00D71F68" w:rsidRDefault="00D71F68" w:rsidP="00D71F68">
      <w:pPr>
        <w:rPr>
          <w:lang w:val="kk-KZ"/>
        </w:rPr>
      </w:pPr>
      <w:r w:rsidRPr="00D71F68">
        <w:rPr>
          <w:lang w:val="kk-KZ"/>
        </w:rPr>
        <w:t>1) Формат - А4, белая, офсетная</w:t>
      </w:r>
    </w:p>
    <w:p w14:paraId="3506C1F4" w14:textId="77777777" w:rsidR="00D71F68" w:rsidRPr="00D71F68" w:rsidRDefault="00D71F68" w:rsidP="00D71F68">
      <w:pPr>
        <w:rPr>
          <w:lang w:val="kk-KZ"/>
        </w:rPr>
      </w:pPr>
      <w:r w:rsidRPr="00D71F68">
        <w:rPr>
          <w:lang w:val="kk-KZ"/>
        </w:rPr>
        <w:t xml:space="preserve">2) Размер бумаги - </w:t>
      </w:r>
      <w:r w:rsidRPr="00D71F68">
        <w:t>210*297 мм</w:t>
      </w:r>
    </w:p>
    <w:p w14:paraId="5F4B8AB3" w14:textId="77777777" w:rsidR="00D71F68" w:rsidRPr="00D71F68" w:rsidRDefault="00D71F68" w:rsidP="00D71F68">
      <w:pPr>
        <w:rPr>
          <w:lang w:val="kk-KZ"/>
        </w:rPr>
      </w:pPr>
      <w:r w:rsidRPr="00D71F68">
        <w:rPr>
          <w:lang w:val="kk-KZ"/>
        </w:rPr>
        <w:t>3) Плотность – 8</w:t>
      </w:r>
      <w:r w:rsidRPr="00D71F68">
        <w:t>0 г/м2</w:t>
      </w:r>
      <w:r w:rsidRPr="00D71F68">
        <w:rPr>
          <w:lang w:val="kk-KZ"/>
        </w:rPr>
        <w:t>, поверхность матовая</w:t>
      </w:r>
    </w:p>
    <w:p w14:paraId="7014E5CB" w14:textId="77777777" w:rsidR="00D71F68" w:rsidRPr="00D71F68" w:rsidRDefault="00D71F68" w:rsidP="00D71F68">
      <w:pPr>
        <w:rPr>
          <w:lang w:val="kk-KZ"/>
        </w:rPr>
      </w:pPr>
    </w:p>
    <w:p w14:paraId="6CC084BF" w14:textId="77777777" w:rsidR="00D71F68" w:rsidRPr="00D71F68" w:rsidRDefault="00D71F68" w:rsidP="00D71F68">
      <w:pPr>
        <w:rPr>
          <w:b/>
          <w:lang w:val="kk-KZ"/>
        </w:rPr>
      </w:pPr>
      <w:r w:rsidRPr="00D71F68">
        <w:rPr>
          <w:b/>
          <w:lang w:val="kk-KZ"/>
        </w:rPr>
        <w:t>Требование при выполнении работ:</w:t>
      </w:r>
    </w:p>
    <w:p w14:paraId="30B171B9" w14:textId="77777777" w:rsidR="00D71F68" w:rsidRPr="00D71F68" w:rsidRDefault="00D71F68" w:rsidP="00D71F68">
      <w:pPr>
        <w:rPr>
          <w:lang w:val="kk-KZ"/>
        </w:rPr>
      </w:pPr>
      <w:r w:rsidRPr="00D71F68">
        <w:rPr>
          <w:lang w:val="kk-KZ"/>
        </w:rPr>
        <w:t>1. Бланк изготавливается согласно образца Заказчика.</w:t>
      </w:r>
    </w:p>
    <w:p w14:paraId="2264940F" w14:textId="77777777" w:rsidR="00D71F68" w:rsidRPr="00D71F68" w:rsidRDefault="00D71F68" w:rsidP="00D71F68">
      <w:pPr>
        <w:rPr>
          <w:lang w:val="kk-KZ"/>
        </w:rPr>
      </w:pPr>
      <w:r w:rsidRPr="00D71F68">
        <w:rPr>
          <w:lang w:val="kk-KZ"/>
        </w:rPr>
        <w:t xml:space="preserve">2. Поставщик должен перед выполнением работ изготовить 1 экземпляр </w:t>
      </w:r>
    </w:p>
    <w:p w14:paraId="0790D2BA" w14:textId="77777777" w:rsidR="00D71F68" w:rsidRPr="00D71F68" w:rsidRDefault="00D71F68" w:rsidP="00D71F68">
      <w:pPr>
        <w:rPr>
          <w:lang w:val="kk-KZ"/>
        </w:rPr>
      </w:pPr>
      <w:r w:rsidRPr="00D71F68">
        <w:rPr>
          <w:lang w:val="kk-KZ"/>
        </w:rPr>
        <w:t xml:space="preserve">    для образца на утверждение Заказчику.</w:t>
      </w:r>
    </w:p>
    <w:p w14:paraId="59F0E3CA" w14:textId="77777777" w:rsidR="00D71F68" w:rsidRPr="00D71F68" w:rsidRDefault="00D71F68" w:rsidP="00D71F68">
      <w:pPr>
        <w:rPr>
          <w:lang w:val="kk-KZ"/>
        </w:rPr>
      </w:pPr>
      <w:r w:rsidRPr="00D71F68">
        <w:rPr>
          <w:lang w:val="kk-KZ"/>
        </w:rPr>
        <w:t>3. Нумерация на бланке предварительно согласовывается с Заказчиком.</w:t>
      </w:r>
    </w:p>
    <w:p w14:paraId="095F9B65" w14:textId="77777777" w:rsidR="00D71F68" w:rsidRPr="00D71F68" w:rsidRDefault="00D71F68" w:rsidP="00D71F68">
      <w:pPr>
        <w:rPr>
          <w:lang w:val="kk-KZ"/>
        </w:rPr>
      </w:pPr>
      <w:r w:rsidRPr="00D71F68">
        <w:rPr>
          <w:lang w:val="kk-KZ"/>
        </w:rPr>
        <w:t>4. Бланк распечатывается в цветном виде.</w:t>
      </w:r>
    </w:p>
    <w:p w14:paraId="33D93175" w14:textId="77777777" w:rsidR="00D71F68" w:rsidRPr="00D71F68" w:rsidRDefault="00D71F68" w:rsidP="00D71F68">
      <w:pPr>
        <w:rPr>
          <w:lang w:val="kk-KZ"/>
        </w:rPr>
      </w:pPr>
      <w:r w:rsidRPr="00D71F68">
        <w:rPr>
          <w:lang w:val="kk-KZ"/>
        </w:rPr>
        <w:t>5. Шрифты, цветовые палитры и т.д. должны согласовываться с Заказчиком.</w:t>
      </w:r>
    </w:p>
    <w:p w14:paraId="2E4B1F16" w14:textId="77777777" w:rsidR="00D71F68" w:rsidRPr="00D71F68" w:rsidRDefault="00D71F68" w:rsidP="00D71F68">
      <w:pPr>
        <w:rPr>
          <w:lang w:val="kk-KZ"/>
        </w:rPr>
      </w:pPr>
    </w:p>
    <w:p w14:paraId="12F450B5" w14:textId="77777777" w:rsidR="00D71F68" w:rsidRPr="00D71F68" w:rsidRDefault="00D71F68" w:rsidP="00D71F68">
      <w:pPr>
        <w:rPr>
          <w:b/>
          <w:lang w:val="kk-KZ"/>
        </w:rPr>
      </w:pPr>
    </w:p>
    <w:p w14:paraId="41C8EEB2" w14:textId="3106F7AF" w:rsidR="00441C1A" w:rsidRDefault="00D71F68" w:rsidP="00D71F68">
      <w:pPr>
        <w:rPr>
          <w:b/>
          <w:lang w:val="kk-KZ"/>
        </w:rPr>
      </w:pPr>
      <w:r w:rsidRPr="00D71F68">
        <w:rPr>
          <w:b/>
        </w:rPr>
        <w:t>Согласовать с Заказчиком после итогов ГЗ</w:t>
      </w:r>
      <w:r w:rsidRPr="00D71F68">
        <w:rPr>
          <w:b/>
          <w:lang w:val="kk-KZ"/>
        </w:rPr>
        <w:t>.</w:t>
      </w:r>
    </w:p>
    <w:p w14:paraId="7358C651" w14:textId="77777777" w:rsidR="00441C1A" w:rsidRDefault="00441C1A">
      <w:pPr>
        <w:rPr>
          <w:b/>
          <w:lang w:val="kk-KZ"/>
        </w:rPr>
      </w:pPr>
      <w:r>
        <w:rPr>
          <w:b/>
          <w:lang w:val="kk-KZ"/>
        </w:rPr>
        <w:br w:type="page"/>
      </w:r>
    </w:p>
    <w:p w14:paraId="2573FDC0" w14:textId="77777777" w:rsidR="00441C1A" w:rsidRPr="00441C1A" w:rsidRDefault="00441C1A" w:rsidP="00441C1A">
      <w:pPr>
        <w:rPr>
          <w:b/>
          <w:lang w:val="kk-KZ"/>
        </w:rPr>
      </w:pPr>
      <w:r w:rsidRPr="00441C1A">
        <w:rPr>
          <w:b/>
          <w:lang w:val="kk-KZ"/>
        </w:rPr>
        <w:lastRenderedPageBreak/>
        <w:t>Техникалық сипаттама</w:t>
      </w:r>
    </w:p>
    <w:p w14:paraId="6DDA62AC" w14:textId="77777777" w:rsidR="00441C1A" w:rsidRPr="00441C1A" w:rsidRDefault="00441C1A" w:rsidP="00441C1A">
      <w:pPr>
        <w:rPr>
          <w:b/>
          <w:lang w:val="kk-KZ"/>
        </w:rPr>
      </w:pPr>
    </w:p>
    <w:p w14:paraId="6E085BF7" w14:textId="77777777" w:rsidR="00441C1A" w:rsidRPr="00441C1A" w:rsidRDefault="00441C1A" w:rsidP="00441C1A">
      <w:pPr>
        <w:rPr>
          <w:b/>
          <w:lang w:val="kk-KZ"/>
        </w:rPr>
      </w:pPr>
      <w:r w:rsidRPr="00441C1A">
        <w:rPr>
          <w:b/>
          <w:lang w:val="kk-KZ"/>
        </w:rPr>
        <w:tab/>
      </w:r>
    </w:p>
    <w:p w14:paraId="51BCF9C2" w14:textId="77777777" w:rsidR="00441C1A" w:rsidRPr="00441C1A" w:rsidRDefault="00441C1A" w:rsidP="00441C1A">
      <w:pPr>
        <w:rPr>
          <w:b/>
          <w:lang w:val="kk-KZ"/>
        </w:rPr>
      </w:pPr>
      <w:r w:rsidRPr="00441C1A">
        <w:rPr>
          <w:b/>
          <w:lang w:val="kk-KZ"/>
        </w:rPr>
        <w:t xml:space="preserve">Атауы саны </w:t>
      </w:r>
    </w:p>
    <w:p w14:paraId="59C65806" w14:textId="77777777" w:rsidR="00441C1A" w:rsidRPr="00441C1A" w:rsidRDefault="00441C1A" w:rsidP="00441C1A">
      <w:pPr>
        <w:rPr>
          <w:b/>
          <w:lang w:val="kk-KZ"/>
        </w:rPr>
      </w:pPr>
      <w:r w:rsidRPr="00441C1A">
        <w:rPr>
          <w:b/>
          <w:lang w:val="kk-KZ"/>
        </w:rPr>
        <w:t xml:space="preserve">Бұйрық үшін фирмалық елтаңбалық бланк дайындау </w:t>
      </w:r>
    </w:p>
    <w:p w14:paraId="292BC223" w14:textId="77777777" w:rsidR="00441C1A" w:rsidRPr="00441C1A" w:rsidRDefault="00441C1A" w:rsidP="00441C1A">
      <w:pPr>
        <w:rPr>
          <w:b/>
          <w:lang w:val="kk-KZ"/>
        </w:rPr>
      </w:pPr>
      <w:r w:rsidRPr="00441C1A">
        <w:rPr>
          <w:b/>
          <w:lang w:val="kk-KZ"/>
        </w:rPr>
        <w:tab/>
        <w:t>100 дана</w:t>
      </w:r>
    </w:p>
    <w:p w14:paraId="0EC37808" w14:textId="77777777" w:rsidR="00441C1A" w:rsidRPr="00441C1A" w:rsidRDefault="00441C1A" w:rsidP="00441C1A">
      <w:pPr>
        <w:rPr>
          <w:b/>
          <w:lang w:val="kk-KZ"/>
        </w:rPr>
      </w:pPr>
    </w:p>
    <w:p w14:paraId="7BE09109" w14:textId="77777777" w:rsidR="00441C1A" w:rsidRPr="00441C1A" w:rsidRDefault="00441C1A" w:rsidP="00441C1A">
      <w:pPr>
        <w:rPr>
          <w:b/>
          <w:lang w:val="kk-KZ"/>
        </w:rPr>
      </w:pPr>
      <w:r w:rsidRPr="00441C1A">
        <w:rPr>
          <w:b/>
          <w:lang w:val="kk-KZ"/>
        </w:rPr>
        <w:t>Қолданылатын қағаздың сипаттамасы:</w:t>
      </w:r>
    </w:p>
    <w:p w14:paraId="71290712" w14:textId="77777777" w:rsidR="00441C1A" w:rsidRPr="00441C1A" w:rsidRDefault="00441C1A" w:rsidP="00441C1A">
      <w:pPr>
        <w:rPr>
          <w:b/>
          <w:lang w:val="kk-KZ"/>
        </w:rPr>
      </w:pPr>
      <w:r w:rsidRPr="00441C1A">
        <w:rPr>
          <w:b/>
          <w:lang w:val="kk-KZ"/>
        </w:rPr>
        <w:t>1) Формат-А4, ақ, офсеттік</w:t>
      </w:r>
    </w:p>
    <w:p w14:paraId="4E0120AB" w14:textId="77777777" w:rsidR="00441C1A" w:rsidRPr="00441C1A" w:rsidRDefault="00441C1A" w:rsidP="00441C1A">
      <w:pPr>
        <w:rPr>
          <w:b/>
          <w:lang w:val="kk-KZ"/>
        </w:rPr>
      </w:pPr>
      <w:r w:rsidRPr="00441C1A">
        <w:rPr>
          <w:b/>
          <w:lang w:val="kk-KZ"/>
        </w:rPr>
        <w:t>2) қағаз өлшемі-210*297 мм</w:t>
      </w:r>
    </w:p>
    <w:p w14:paraId="1C4F25F3" w14:textId="77777777" w:rsidR="00441C1A" w:rsidRPr="00441C1A" w:rsidRDefault="00441C1A" w:rsidP="00441C1A">
      <w:pPr>
        <w:rPr>
          <w:b/>
          <w:lang w:val="kk-KZ"/>
        </w:rPr>
      </w:pPr>
      <w:r w:rsidRPr="00441C1A">
        <w:rPr>
          <w:b/>
          <w:lang w:val="kk-KZ"/>
        </w:rPr>
        <w:t>3) тығыздығы - 80 г/м2, беті күңгірт</w:t>
      </w:r>
    </w:p>
    <w:p w14:paraId="236FAF59" w14:textId="77777777" w:rsidR="00441C1A" w:rsidRPr="00441C1A" w:rsidRDefault="00441C1A" w:rsidP="00441C1A">
      <w:pPr>
        <w:rPr>
          <w:b/>
          <w:lang w:val="kk-KZ"/>
        </w:rPr>
      </w:pPr>
    </w:p>
    <w:p w14:paraId="0EA6BB88" w14:textId="77777777" w:rsidR="00441C1A" w:rsidRPr="00441C1A" w:rsidRDefault="00441C1A" w:rsidP="00441C1A">
      <w:pPr>
        <w:rPr>
          <w:b/>
          <w:lang w:val="kk-KZ"/>
        </w:rPr>
      </w:pPr>
      <w:r w:rsidRPr="00441C1A">
        <w:rPr>
          <w:b/>
          <w:lang w:val="kk-KZ"/>
        </w:rPr>
        <w:t>Жұмыстарды орындау кезіндегі талап:</w:t>
      </w:r>
    </w:p>
    <w:p w14:paraId="2D750DD9" w14:textId="77777777" w:rsidR="00441C1A" w:rsidRPr="00441C1A" w:rsidRDefault="00441C1A" w:rsidP="00441C1A">
      <w:pPr>
        <w:rPr>
          <w:b/>
          <w:lang w:val="kk-KZ"/>
        </w:rPr>
      </w:pPr>
      <w:r w:rsidRPr="00441C1A">
        <w:rPr>
          <w:b/>
          <w:lang w:val="kk-KZ"/>
        </w:rPr>
        <w:t>1. Бланк Тапсырыс берушінің үлгісіне сәйкес дайындалады.</w:t>
      </w:r>
    </w:p>
    <w:p w14:paraId="7EA11592" w14:textId="77777777" w:rsidR="00441C1A" w:rsidRPr="00441C1A" w:rsidRDefault="00441C1A" w:rsidP="00441C1A">
      <w:pPr>
        <w:rPr>
          <w:b/>
          <w:lang w:val="kk-KZ"/>
        </w:rPr>
      </w:pPr>
      <w:r w:rsidRPr="00441C1A">
        <w:rPr>
          <w:b/>
          <w:lang w:val="kk-KZ"/>
        </w:rPr>
        <w:t xml:space="preserve">2. Жеткізуші жұмысты орындамас бұрын 1 дана дайындауы керек </w:t>
      </w:r>
    </w:p>
    <w:p w14:paraId="04C576C8" w14:textId="77777777" w:rsidR="00441C1A" w:rsidRPr="00441C1A" w:rsidRDefault="00441C1A" w:rsidP="00441C1A">
      <w:pPr>
        <w:rPr>
          <w:b/>
          <w:lang w:val="kk-KZ"/>
        </w:rPr>
      </w:pPr>
      <w:r w:rsidRPr="00441C1A">
        <w:rPr>
          <w:b/>
          <w:lang w:val="kk-KZ"/>
        </w:rPr>
        <w:t xml:space="preserve">    Тапсырыс берушіге бекітуге арналған үлгі үшін.</w:t>
      </w:r>
    </w:p>
    <w:p w14:paraId="266A8A22" w14:textId="77777777" w:rsidR="00441C1A" w:rsidRPr="00441C1A" w:rsidRDefault="00441C1A" w:rsidP="00441C1A">
      <w:pPr>
        <w:rPr>
          <w:b/>
          <w:lang w:val="kk-KZ"/>
        </w:rPr>
      </w:pPr>
      <w:r w:rsidRPr="00441C1A">
        <w:rPr>
          <w:b/>
          <w:lang w:val="kk-KZ"/>
        </w:rPr>
        <w:t>3. Бланктегі нөмірлеу Тапсырыс берушімен алдын ала келісіледі.</w:t>
      </w:r>
    </w:p>
    <w:p w14:paraId="60420C06" w14:textId="77777777" w:rsidR="00441C1A" w:rsidRPr="00441C1A" w:rsidRDefault="00441C1A" w:rsidP="00441C1A">
      <w:pPr>
        <w:rPr>
          <w:b/>
          <w:lang w:val="kk-KZ"/>
        </w:rPr>
      </w:pPr>
      <w:r w:rsidRPr="00441C1A">
        <w:rPr>
          <w:b/>
          <w:lang w:val="kk-KZ"/>
        </w:rPr>
        <w:t>4. Бланк түрлі-түсті түрде басып шығарылады.</w:t>
      </w:r>
    </w:p>
    <w:p w14:paraId="5A23F8A7" w14:textId="60D41B91" w:rsidR="00D71F68" w:rsidRPr="00D71F68" w:rsidRDefault="00441C1A" w:rsidP="00441C1A">
      <w:pPr>
        <w:rPr>
          <w:b/>
          <w:lang w:val="kk-KZ"/>
        </w:rPr>
      </w:pPr>
      <w:r w:rsidRPr="00441C1A">
        <w:rPr>
          <w:b/>
          <w:lang w:val="kk-KZ"/>
        </w:rPr>
        <w:t>5. Қаріптер, түстер палитрасы және т. б. Тапсырыс берушімен келісілуі керек.</w:t>
      </w:r>
      <w:bookmarkStart w:id="0" w:name="_GoBack"/>
      <w:bookmarkEnd w:id="0"/>
    </w:p>
    <w:p w14:paraId="5479EC51" w14:textId="77777777" w:rsidR="00D71F68" w:rsidRPr="00441C1A" w:rsidRDefault="00D71F68" w:rsidP="00D71F68">
      <w:pPr>
        <w:rPr>
          <w:lang w:val="kk-KZ"/>
        </w:rPr>
      </w:pPr>
    </w:p>
    <w:p w14:paraId="646BCE78" w14:textId="77777777" w:rsidR="00AE25DD" w:rsidRPr="00441C1A" w:rsidRDefault="00AE25DD">
      <w:pPr>
        <w:rPr>
          <w:lang w:val="kk-KZ"/>
        </w:rPr>
      </w:pPr>
    </w:p>
    <w:sectPr w:rsidR="00AE25DD" w:rsidRPr="00441C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D70"/>
    <w:rsid w:val="0041388D"/>
    <w:rsid w:val="00441C1A"/>
    <w:rsid w:val="00893F2F"/>
    <w:rsid w:val="008D7455"/>
    <w:rsid w:val="00AE25DD"/>
    <w:rsid w:val="00C62685"/>
    <w:rsid w:val="00D71F68"/>
    <w:rsid w:val="00F01261"/>
    <w:rsid w:val="00FD2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34653"/>
  <w15:docId w15:val="{5933163F-DBBB-4868-BB3C-8FEB1C5FD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Пользователь Windows</cp:lastModifiedBy>
  <cp:revision>3</cp:revision>
  <dcterms:created xsi:type="dcterms:W3CDTF">2026-10-21T17:34:00Z</dcterms:created>
  <dcterms:modified xsi:type="dcterms:W3CDTF">2026-10-22T04:37:00Z</dcterms:modified>
</cp:coreProperties>
</file>