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23BB" w:rsidRPr="008723BB" w:rsidRDefault="00C7583F" w:rsidP="008723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kk-KZ"/>
        </w:rPr>
      </w:pPr>
      <w:r w:rsidRPr="008723B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kk-KZ"/>
        </w:rPr>
        <w:t>ТЕХНИКАЛЫҚ СИПАТТАМА</w:t>
      </w:r>
    </w:p>
    <w:tbl>
      <w:tblPr>
        <w:tblW w:w="10916" w:type="dxa"/>
        <w:tblInd w:w="-1026" w:type="dxa"/>
        <w:tblLook w:val="04A0" w:firstRow="1" w:lastRow="0" w:firstColumn="1" w:lastColumn="0" w:noHBand="0" w:noVBand="1"/>
      </w:tblPr>
      <w:tblGrid>
        <w:gridCol w:w="3360"/>
        <w:gridCol w:w="7556"/>
      </w:tblGrid>
      <w:tr w:rsidR="008723BB" w:rsidRPr="008723BB" w:rsidTr="00020F5C">
        <w:trPr>
          <w:trHeight w:val="20"/>
        </w:trPr>
        <w:tc>
          <w:tcPr>
            <w:tcW w:w="3360" w:type="dxa"/>
            <w:shd w:val="clear" w:color="auto" w:fill="auto"/>
            <w:hideMark/>
          </w:tcPr>
          <w:p w:rsidR="008723BB" w:rsidRPr="008723BB" w:rsidRDefault="008723BB" w:rsidP="008723B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</w:pPr>
            <w:r w:rsidRPr="008723BB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val="kk-KZ"/>
              </w:rPr>
              <w:t>Сатып алу</w:t>
            </w:r>
            <w:r w:rsidRPr="00C7583F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val="kk-KZ"/>
              </w:rPr>
              <w:t>дың</w:t>
            </w:r>
            <w:r w:rsidRPr="008723BB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val="kk-KZ"/>
              </w:rPr>
              <w:t xml:space="preserve"> атауы</w:t>
            </w:r>
          </w:p>
        </w:tc>
        <w:tc>
          <w:tcPr>
            <w:tcW w:w="7556" w:type="dxa"/>
            <w:shd w:val="clear" w:color="auto" w:fill="auto"/>
            <w:hideMark/>
          </w:tcPr>
          <w:p w:rsidR="008723BB" w:rsidRPr="008723BB" w:rsidRDefault="008723BB" w:rsidP="008723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</w:pPr>
            <w:r w:rsidRPr="008723B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Автомобиль қозғалтқыштарына техникалық қызмет көрсету (қозғалтқыш майын ауыстыру)</w:t>
            </w:r>
          </w:p>
        </w:tc>
      </w:tr>
      <w:tr w:rsidR="008723BB" w:rsidRPr="008723BB" w:rsidTr="00020F5C">
        <w:trPr>
          <w:trHeight w:val="20"/>
        </w:trPr>
        <w:tc>
          <w:tcPr>
            <w:tcW w:w="3360" w:type="dxa"/>
            <w:shd w:val="clear" w:color="auto" w:fill="auto"/>
            <w:hideMark/>
          </w:tcPr>
          <w:p w:rsidR="008723BB" w:rsidRPr="008723BB" w:rsidRDefault="008723BB" w:rsidP="008723B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</w:pPr>
            <w:r w:rsidRPr="008723BB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val="kk-KZ"/>
              </w:rPr>
              <w:t>Жоспар нөмірі</w:t>
            </w:r>
          </w:p>
        </w:tc>
        <w:tc>
          <w:tcPr>
            <w:tcW w:w="7556" w:type="dxa"/>
            <w:shd w:val="clear" w:color="auto" w:fill="auto"/>
            <w:hideMark/>
          </w:tcPr>
          <w:p w:rsidR="008723BB" w:rsidRPr="008723BB" w:rsidRDefault="008723BB" w:rsidP="008723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</w:pPr>
            <w:r w:rsidRPr="008723B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 </w:t>
            </w:r>
          </w:p>
        </w:tc>
      </w:tr>
      <w:tr w:rsidR="008723BB" w:rsidRPr="008723BB" w:rsidTr="00020F5C">
        <w:trPr>
          <w:trHeight w:val="20"/>
        </w:trPr>
        <w:tc>
          <w:tcPr>
            <w:tcW w:w="3360" w:type="dxa"/>
            <w:shd w:val="clear" w:color="auto" w:fill="auto"/>
            <w:hideMark/>
          </w:tcPr>
          <w:p w:rsidR="008723BB" w:rsidRPr="008723BB" w:rsidRDefault="008723BB" w:rsidP="008723B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</w:pPr>
            <w:r w:rsidRPr="008723BB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val="kk-KZ"/>
              </w:rPr>
              <w:t>Лот</w:t>
            </w:r>
            <w:r w:rsidRPr="00C7583F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val="kk-KZ"/>
              </w:rPr>
              <w:t>тың</w:t>
            </w:r>
            <w:r w:rsidRPr="008723BB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val="kk-KZ"/>
              </w:rPr>
              <w:t xml:space="preserve"> атауы</w:t>
            </w:r>
          </w:p>
        </w:tc>
        <w:tc>
          <w:tcPr>
            <w:tcW w:w="7556" w:type="dxa"/>
            <w:shd w:val="clear" w:color="auto" w:fill="auto"/>
            <w:hideMark/>
          </w:tcPr>
          <w:p w:rsidR="008723BB" w:rsidRPr="008723BB" w:rsidRDefault="008723BB" w:rsidP="008723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</w:pPr>
            <w:r w:rsidRPr="008723B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«Целиноград аудандық мәслихатының аппараты» ММ-нің қызметтік автокөлігіне техникалық кепілдік қызмет көрсету</w:t>
            </w:r>
          </w:p>
        </w:tc>
      </w:tr>
      <w:tr w:rsidR="008723BB" w:rsidRPr="008723BB" w:rsidTr="00020F5C">
        <w:trPr>
          <w:trHeight w:val="20"/>
        </w:trPr>
        <w:tc>
          <w:tcPr>
            <w:tcW w:w="3360" w:type="dxa"/>
            <w:shd w:val="clear" w:color="auto" w:fill="auto"/>
            <w:hideMark/>
          </w:tcPr>
          <w:p w:rsidR="008723BB" w:rsidRPr="008723BB" w:rsidRDefault="008723BB" w:rsidP="008723B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</w:pPr>
            <w:r w:rsidRPr="008723BB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val="kk-KZ"/>
              </w:rPr>
              <w:t>Лот</w:t>
            </w:r>
            <w:r w:rsidRPr="00C7583F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val="kk-KZ"/>
              </w:rPr>
              <w:t>тың</w:t>
            </w:r>
            <w:r w:rsidRPr="008723BB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val="kk-KZ"/>
              </w:rPr>
              <w:t xml:space="preserve"> сипаттамасы</w:t>
            </w:r>
          </w:p>
        </w:tc>
        <w:tc>
          <w:tcPr>
            <w:tcW w:w="7556" w:type="dxa"/>
            <w:shd w:val="clear" w:color="auto" w:fill="auto"/>
            <w:hideMark/>
          </w:tcPr>
          <w:p w:rsidR="008723BB" w:rsidRPr="008723BB" w:rsidRDefault="008723BB" w:rsidP="008723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</w:pPr>
            <w:r w:rsidRPr="008723B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Көлік құралдарын диагностикалау және жөндеу көлік құралдарын диагностикалау және жөндеу бойынша жұмыстардың барлық түрлерін қамтиды, оның ішінде:                                                           «диагностика, майлар мен барлық сұйықтықтарды ауыстыру, қосалқы бөлшектерді, бөлшектерді және қозғалтқыш бөлшектерін, шассиді жөндеу/ауыстыру, «Трансмиссиялар, қозғалтқышты салқындату жүйелері, отын жүйелері, электр жабдықтары, дөңгелектерді теңестіру, компьютерлік диагностика, шиналарды орнату, шанақ және бояу жұмыстары, электр жұмыстары, дәнекерлеу».</w:t>
            </w:r>
          </w:p>
        </w:tc>
      </w:tr>
      <w:tr w:rsidR="008723BB" w:rsidRPr="008723BB" w:rsidTr="00020F5C">
        <w:trPr>
          <w:trHeight w:val="20"/>
        </w:trPr>
        <w:tc>
          <w:tcPr>
            <w:tcW w:w="3360" w:type="dxa"/>
            <w:shd w:val="clear" w:color="auto" w:fill="auto"/>
            <w:hideMark/>
          </w:tcPr>
          <w:p w:rsidR="008723BB" w:rsidRPr="008723BB" w:rsidRDefault="008723BB" w:rsidP="008723B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</w:pPr>
            <w:r w:rsidRPr="008723BB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val="kk-KZ"/>
              </w:rPr>
              <w:t>Саны</w:t>
            </w:r>
          </w:p>
        </w:tc>
        <w:tc>
          <w:tcPr>
            <w:tcW w:w="7556" w:type="dxa"/>
            <w:shd w:val="clear" w:color="auto" w:fill="auto"/>
            <w:hideMark/>
          </w:tcPr>
          <w:p w:rsidR="008723BB" w:rsidRPr="008723BB" w:rsidRDefault="008723BB" w:rsidP="008723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</w:pPr>
            <w:r w:rsidRPr="008723B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1</w:t>
            </w:r>
          </w:p>
        </w:tc>
      </w:tr>
      <w:tr w:rsidR="008723BB" w:rsidRPr="008723BB" w:rsidTr="00020F5C">
        <w:trPr>
          <w:trHeight w:val="20"/>
        </w:trPr>
        <w:tc>
          <w:tcPr>
            <w:tcW w:w="3360" w:type="dxa"/>
            <w:shd w:val="clear" w:color="auto" w:fill="auto"/>
            <w:hideMark/>
          </w:tcPr>
          <w:p w:rsidR="008723BB" w:rsidRPr="008723BB" w:rsidRDefault="008723BB" w:rsidP="008723B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</w:pPr>
            <w:r w:rsidRPr="008723BB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val="kk-KZ"/>
              </w:rPr>
              <w:t>Өлшем бірлігі</w:t>
            </w:r>
          </w:p>
        </w:tc>
        <w:tc>
          <w:tcPr>
            <w:tcW w:w="7556" w:type="dxa"/>
            <w:shd w:val="clear" w:color="auto" w:fill="auto"/>
            <w:hideMark/>
          </w:tcPr>
          <w:p w:rsidR="008723BB" w:rsidRPr="008723BB" w:rsidRDefault="008723BB" w:rsidP="008723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</w:pPr>
            <w:r w:rsidRPr="008723B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Қызмет</w:t>
            </w:r>
          </w:p>
        </w:tc>
      </w:tr>
      <w:tr w:rsidR="008723BB" w:rsidRPr="008723BB" w:rsidTr="00020F5C">
        <w:trPr>
          <w:trHeight w:val="20"/>
        </w:trPr>
        <w:tc>
          <w:tcPr>
            <w:tcW w:w="3360" w:type="dxa"/>
            <w:shd w:val="clear" w:color="auto" w:fill="auto"/>
            <w:hideMark/>
          </w:tcPr>
          <w:p w:rsidR="008723BB" w:rsidRPr="008723BB" w:rsidRDefault="008723BB" w:rsidP="008723B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</w:pPr>
            <w:r w:rsidRPr="008723BB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val="kk-KZ"/>
              </w:rPr>
              <w:t>Тапсырыс берушінің орналасқан жері</w:t>
            </w:r>
          </w:p>
        </w:tc>
        <w:tc>
          <w:tcPr>
            <w:tcW w:w="7556" w:type="dxa"/>
            <w:shd w:val="clear" w:color="auto" w:fill="auto"/>
            <w:hideMark/>
          </w:tcPr>
          <w:p w:rsidR="008723BB" w:rsidRPr="008723BB" w:rsidRDefault="008723BB" w:rsidP="008723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</w:pPr>
            <w:r w:rsidRPr="008723B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Ақмола облысы, Целиноград ауданы, Ақмол ауылы, Наурыз көшесі 34</w:t>
            </w:r>
          </w:p>
        </w:tc>
      </w:tr>
      <w:tr w:rsidR="008723BB" w:rsidRPr="008723BB" w:rsidTr="00020F5C">
        <w:trPr>
          <w:trHeight w:val="20"/>
        </w:trPr>
        <w:tc>
          <w:tcPr>
            <w:tcW w:w="3360" w:type="dxa"/>
            <w:shd w:val="clear" w:color="auto" w:fill="auto"/>
            <w:hideMark/>
          </w:tcPr>
          <w:p w:rsidR="008723BB" w:rsidRPr="008723BB" w:rsidRDefault="008723BB" w:rsidP="008723B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</w:pPr>
            <w:r w:rsidRPr="008723BB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val="kk-KZ"/>
              </w:rPr>
              <w:t>Жұмыстарды жүргізу орны</w:t>
            </w:r>
          </w:p>
        </w:tc>
        <w:tc>
          <w:tcPr>
            <w:tcW w:w="7556" w:type="dxa"/>
            <w:shd w:val="clear" w:color="auto" w:fill="auto"/>
            <w:hideMark/>
          </w:tcPr>
          <w:p w:rsidR="008723BB" w:rsidRPr="008723BB" w:rsidRDefault="008723BB" w:rsidP="008723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</w:pPr>
            <w:r w:rsidRPr="008723B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Тапсырыс беруші орналасқан жерден 30 км қашықтықта</w:t>
            </w:r>
          </w:p>
        </w:tc>
      </w:tr>
      <w:tr w:rsidR="008723BB" w:rsidRPr="008723BB" w:rsidTr="00020F5C">
        <w:trPr>
          <w:trHeight w:val="20"/>
        </w:trPr>
        <w:tc>
          <w:tcPr>
            <w:tcW w:w="3360" w:type="dxa"/>
            <w:shd w:val="clear" w:color="auto" w:fill="auto"/>
            <w:hideMark/>
          </w:tcPr>
          <w:p w:rsidR="008723BB" w:rsidRPr="008723BB" w:rsidRDefault="008723BB" w:rsidP="008723B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</w:pPr>
            <w:r w:rsidRPr="008723BB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val="kk-KZ"/>
              </w:rPr>
              <w:t>Қызмет көрсету мерзімі</w:t>
            </w:r>
          </w:p>
        </w:tc>
        <w:tc>
          <w:tcPr>
            <w:tcW w:w="7556" w:type="dxa"/>
            <w:shd w:val="clear" w:color="auto" w:fill="auto"/>
            <w:hideMark/>
          </w:tcPr>
          <w:p w:rsidR="008723BB" w:rsidRPr="008723BB" w:rsidRDefault="008723BB" w:rsidP="008723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</w:pPr>
            <w:r w:rsidRPr="008723B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Тапсырыс берушінің өтініші берілген күннен бастап 16 күнтізбелік күн ішінде 2025 жылғы 31 желтоқсанға дейін</w:t>
            </w:r>
          </w:p>
        </w:tc>
      </w:tr>
      <w:tr w:rsidR="008723BB" w:rsidRPr="008723BB" w:rsidTr="00020F5C">
        <w:trPr>
          <w:trHeight w:val="20"/>
        </w:trPr>
        <w:tc>
          <w:tcPr>
            <w:tcW w:w="3360" w:type="dxa"/>
            <w:shd w:val="clear" w:color="auto" w:fill="auto"/>
            <w:hideMark/>
          </w:tcPr>
          <w:p w:rsidR="008723BB" w:rsidRPr="008723BB" w:rsidRDefault="008723BB" w:rsidP="008723B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</w:pPr>
            <w:proofErr w:type="spellStart"/>
            <w:r w:rsidRPr="008723BB"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  <w:t>Жұмыс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  <w:t>кестесі</w:t>
            </w:r>
            <w:proofErr w:type="spellEnd"/>
          </w:p>
        </w:tc>
        <w:tc>
          <w:tcPr>
            <w:tcW w:w="7556" w:type="dxa"/>
            <w:shd w:val="clear" w:color="auto" w:fill="auto"/>
            <w:hideMark/>
          </w:tcPr>
          <w:p w:rsidR="008723BB" w:rsidRPr="008723BB" w:rsidRDefault="008723BB" w:rsidP="008723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</w:pP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сағат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9.00-ден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кешкі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20.00-ге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дейін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,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қажет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болған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жағдайда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түнде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жөндеу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жұмыстары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жүргізіледі</w:t>
            </w:r>
            <w:proofErr w:type="spellEnd"/>
          </w:p>
        </w:tc>
      </w:tr>
      <w:tr w:rsidR="008723BB" w:rsidRPr="008723BB" w:rsidTr="00020F5C">
        <w:trPr>
          <w:trHeight w:val="20"/>
        </w:trPr>
        <w:tc>
          <w:tcPr>
            <w:tcW w:w="3360" w:type="dxa"/>
            <w:shd w:val="clear" w:color="auto" w:fill="auto"/>
            <w:hideMark/>
          </w:tcPr>
          <w:p w:rsidR="008723BB" w:rsidRPr="008723BB" w:rsidRDefault="008723BB" w:rsidP="008723B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</w:pPr>
            <w:proofErr w:type="spellStart"/>
            <w:r w:rsidRPr="008723BB"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  <w:t>Қызметтік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  <w:t>көлік</w:t>
            </w:r>
            <w:proofErr w:type="spellEnd"/>
          </w:p>
        </w:tc>
        <w:tc>
          <w:tcPr>
            <w:tcW w:w="7556" w:type="dxa"/>
            <w:shd w:val="clear" w:color="auto" w:fill="auto"/>
            <w:hideMark/>
          </w:tcPr>
          <w:p w:rsidR="008723BB" w:rsidRPr="008723BB" w:rsidRDefault="008723BB" w:rsidP="008723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</w:pPr>
            <w:r w:rsidRPr="008723B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Toyota Camry - 448 AQ 03.</w:t>
            </w:r>
          </w:p>
        </w:tc>
      </w:tr>
      <w:tr w:rsidR="008723BB" w:rsidRPr="008723BB" w:rsidTr="00020F5C">
        <w:trPr>
          <w:trHeight w:val="20"/>
        </w:trPr>
        <w:tc>
          <w:tcPr>
            <w:tcW w:w="3360" w:type="dxa"/>
            <w:vMerge w:val="restart"/>
            <w:shd w:val="clear" w:color="auto" w:fill="auto"/>
            <w:hideMark/>
          </w:tcPr>
          <w:p w:rsidR="008723BB" w:rsidRPr="008723BB" w:rsidRDefault="008723BB" w:rsidP="008723B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</w:pPr>
            <w:proofErr w:type="spellStart"/>
            <w:r w:rsidRPr="008723BB"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  <w:t>Сервистік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  <w:t>және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  <w:t>кепілдік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  <w:t>жұмыстары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  <w:t>технологиялық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  <w:t>стандарттарға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  <w:t>және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  <w:t>өндірушінің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  <w:t>ұсыныстарына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  <w:t>сәйкес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  <w:t>орындалатын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  <w:t>жұмыстың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  <w:t>жоғары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  <w:t>сапасына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  <w:t>кепілдікпен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  <w:t>орындалуы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  <w:t>керек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  <w:t>.</w:t>
            </w:r>
          </w:p>
        </w:tc>
        <w:tc>
          <w:tcPr>
            <w:tcW w:w="7556" w:type="dxa"/>
            <w:shd w:val="clear" w:color="auto" w:fill="auto"/>
            <w:hideMark/>
          </w:tcPr>
          <w:p w:rsidR="008723BB" w:rsidRPr="008723BB" w:rsidRDefault="008723BB" w:rsidP="008723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</w:pP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Қызмет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көрсету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станциясы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ұсынылған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жабдықпен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және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қаншалықты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күрделі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болса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да,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кез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келген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жұмыс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түріне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қажетті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арнайы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құралдармен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толық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жабдықталған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болуы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керек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.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Қосалқы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бөлшектер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қоймасы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тапсырыс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берушінің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көлігін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жаңа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қосалқы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бөлшектермен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және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шығын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материалдарымен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қамтамасыз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етуі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керек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.                                                                                            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Автокөлікті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жөндеуге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арналған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кемінде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2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немесе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одан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да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көп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гидравликалық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көтергіштердің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болуы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(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Тізімде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көрсетілген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бірнеше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тұтынушы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көліктерін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шұғыл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және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бір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мезгілде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қабылдау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және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жөндеу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кезінде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)</w:t>
            </w:r>
          </w:p>
        </w:tc>
      </w:tr>
      <w:tr w:rsidR="008723BB" w:rsidRPr="008723BB" w:rsidTr="00020F5C">
        <w:trPr>
          <w:trHeight w:val="20"/>
        </w:trPr>
        <w:tc>
          <w:tcPr>
            <w:tcW w:w="3360" w:type="dxa"/>
            <w:vMerge/>
            <w:vAlign w:val="center"/>
            <w:hideMark/>
          </w:tcPr>
          <w:p w:rsidR="008723BB" w:rsidRPr="008723BB" w:rsidRDefault="008723BB" w:rsidP="008723B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</w:pPr>
          </w:p>
        </w:tc>
        <w:tc>
          <w:tcPr>
            <w:tcW w:w="7556" w:type="dxa"/>
            <w:shd w:val="clear" w:color="auto" w:fill="auto"/>
            <w:hideMark/>
          </w:tcPr>
          <w:p w:rsidR="008723BB" w:rsidRPr="008723BB" w:rsidRDefault="008723BB" w:rsidP="008723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</w:pP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Ауыстырылған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түпнұсқа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қосалқы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бөлшектерге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кемінде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12 ай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кепілдік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беріледі</w:t>
            </w:r>
            <w:proofErr w:type="spellEnd"/>
          </w:p>
        </w:tc>
      </w:tr>
      <w:tr w:rsidR="008723BB" w:rsidRPr="008723BB" w:rsidTr="00020F5C">
        <w:trPr>
          <w:trHeight w:val="20"/>
        </w:trPr>
        <w:tc>
          <w:tcPr>
            <w:tcW w:w="3360" w:type="dxa"/>
            <w:vMerge/>
            <w:vAlign w:val="center"/>
            <w:hideMark/>
          </w:tcPr>
          <w:p w:rsidR="008723BB" w:rsidRPr="008723BB" w:rsidRDefault="008723BB" w:rsidP="008723B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</w:pPr>
          </w:p>
        </w:tc>
        <w:tc>
          <w:tcPr>
            <w:tcW w:w="7556" w:type="dxa"/>
            <w:shd w:val="clear" w:color="auto" w:fill="auto"/>
            <w:hideMark/>
          </w:tcPr>
          <w:p w:rsidR="008723BB" w:rsidRPr="008723BB" w:rsidRDefault="008723BB" w:rsidP="008723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</w:pP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Жеңіл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автокөлікке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12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айдан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кем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емес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орындалған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жұмысқа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кепілдік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беріледі</w:t>
            </w:r>
            <w:proofErr w:type="spellEnd"/>
          </w:p>
        </w:tc>
      </w:tr>
      <w:tr w:rsidR="008723BB" w:rsidRPr="008723BB" w:rsidTr="00020F5C">
        <w:trPr>
          <w:trHeight w:val="20"/>
        </w:trPr>
        <w:tc>
          <w:tcPr>
            <w:tcW w:w="3360" w:type="dxa"/>
            <w:vMerge/>
            <w:vAlign w:val="center"/>
            <w:hideMark/>
          </w:tcPr>
          <w:p w:rsidR="008723BB" w:rsidRPr="008723BB" w:rsidRDefault="008723BB" w:rsidP="008723B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</w:pPr>
          </w:p>
        </w:tc>
        <w:tc>
          <w:tcPr>
            <w:tcW w:w="7556" w:type="dxa"/>
            <w:shd w:val="clear" w:color="auto" w:fill="auto"/>
            <w:hideMark/>
          </w:tcPr>
          <w:p w:rsidR="008723BB" w:rsidRPr="008723BB" w:rsidRDefault="008723BB" w:rsidP="008723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</w:pP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Қызметтік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көлік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Тапсырыс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берушінің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өтініші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бойынша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станцияға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кезексіз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қабылданады</w:t>
            </w:r>
            <w:proofErr w:type="spellEnd"/>
          </w:p>
        </w:tc>
      </w:tr>
      <w:tr w:rsidR="008723BB" w:rsidRPr="008723BB" w:rsidTr="00020F5C">
        <w:trPr>
          <w:trHeight w:val="20"/>
        </w:trPr>
        <w:tc>
          <w:tcPr>
            <w:tcW w:w="3360" w:type="dxa"/>
            <w:vMerge/>
            <w:vAlign w:val="center"/>
            <w:hideMark/>
          </w:tcPr>
          <w:p w:rsidR="008723BB" w:rsidRPr="008723BB" w:rsidRDefault="008723BB" w:rsidP="008723B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</w:pPr>
          </w:p>
        </w:tc>
        <w:tc>
          <w:tcPr>
            <w:tcW w:w="7556" w:type="dxa"/>
            <w:shd w:val="clear" w:color="auto" w:fill="auto"/>
            <w:hideMark/>
          </w:tcPr>
          <w:p w:rsidR="008723BB" w:rsidRPr="008723BB" w:rsidRDefault="008723BB" w:rsidP="008723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</w:pP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Барлық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автокөлік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бөлшектері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сапа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сертификаттарымен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қамтамасыз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етілуі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керек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(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пайдалану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кезінде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)</w:t>
            </w:r>
          </w:p>
        </w:tc>
      </w:tr>
      <w:tr w:rsidR="00732E91" w:rsidRPr="008723BB" w:rsidTr="00020F5C">
        <w:trPr>
          <w:trHeight w:val="20"/>
        </w:trPr>
        <w:tc>
          <w:tcPr>
            <w:tcW w:w="3360" w:type="dxa"/>
            <w:vMerge w:val="restart"/>
            <w:shd w:val="clear" w:color="auto" w:fill="auto"/>
            <w:hideMark/>
          </w:tcPr>
          <w:p w:rsidR="00732E91" w:rsidRPr="008723BB" w:rsidRDefault="00732E91" w:rsidP="008723B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</w:pPr>
            <w:proofErr w:type="spellStart"/>
            <w:r w:rsidRPr="008723BB"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  <w:t>Автокөлік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  <w:t>құралдарына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  <w:t>техникалық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  <w:t>қызмет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  <w:t>көрсету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  <w:t>келесі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  <w:t>жұмыстар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  <w:t xml:space="preserve"> мен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  <w:t>қызметтерді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  <w:t>қамтуы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  <w:t>керек</w:t>
            </w:r>
            <w:proofErr w:type="spellEnd"/>
          </w:p>
        </w:tc>
        <w:tc>
          <w:tcPr>
            <w:tcW w:w="7556" w:type="dxa"/>
            <w:shd w:val="clear" w:color="auto" w:fill="auto"/>
            <w:hideMark/>
          </w:tcPr>
          <w:p w:rsidR="00732E91" w:rsidRPr="008723BB" w:rsidRDefault="00732E91" w:rsidP="008723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</w:pPr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1.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Автомобильдің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жалпы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диагностикасы</w:t>
            </w:r>
            <w:proofErr w:type="spellEnd"/>
          </w:p>
        </w:tc>
      </w:tr>
      <w:tr w:rsidR="00732E91" w:rsidRPr="008723BB" w:rsidTr="00020F5C">
        <w:trPr>
          <w:trHeight w:val="20"/>
        </w:trPr>
        <w:tc>
          <w:tcPr>
            <w:tcW w:w="3360" w:type="dxa"/>
            <w:vMerge/>
            <w:vAlign w:val="center"/>
            <w:hideMark/>
          </w:tcPr>
          <w:p w:rsidR="00732E91" w:rsidRPr="008723BB" w:rsidRDefault="00732E91" w:rsidP="008723B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</w:pPr>
          </w:p>
        </w:tc>
        <w:tc>
          <w:tcPr>
            <w:tcW w:w="7556" w:type="dxa"/>
            <w:shd w:val="clear" w:color="auto" w:fill="auto"/>
            <w:hideMark/>
          </w:tcPr>
          <w:p w:rsidR="00732E91" w:rsidRPr="00732E91" w:rsidRDefault="00732E91" w:rsidP="00732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</w:pPr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2. </w:t>
            </w:r>
            <w:r w:rsidRPr="00732E91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Алдыңғы әйнекті материалдармен ауыстыру</w:t>
            </w:r>
          </w:p>
          <w:p w:rsidR="00732E91" w:rsidRPr="008723BB" w:rsidRDefault="00732E91" w:rsidP="00732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</w:pPr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.</w:t>
            </w:r>
          </w:p>
        </w:tc>
      </w:tr>
      <w:tr w:rsidR="00732E91" w:rsidRPr="008723BB" w:rsidTr="00020F5C">
        <w:trPr>
          <w:trHeight w:val="20"/>
        </w:trPr>
        <w:tc>
          <w:tcPr>
            <w:tcW w:w="3360" w:type="dxa"/>
            <w:vMerge/>
            <w:vAlign w:val="center"/>
            <w:hideMark/>
          </w:tcPr>
          <w:p w:rsidR="00732E91" w:rsidRPr="008723BB" w:rsidRDefault="00732E91" w:rsidP="008723B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</w:pPr>
          </w:p>
        </w:tc>
        <w:tc>
          <w:tcPr>
            <w:tcW w:w="7556" w:type="dxa"/>
            <w:shd w:val="clear" w:color="auto" w:fill="auto"/>
            <w:hideMark/>
          </w:tcPr>
          <w:p w:rsidR="00732E91" w:rsidRPr="008723BB" w:rsidRDefault="00732E91" w:rsidP="008723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</w:pPr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3.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Майды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ауыстыру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(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қозғалтқыш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және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автоматты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беріліс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қорабы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),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сұйықтықтарды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(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тежегіш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және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антифриз)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және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сүзгілерді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(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ауа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, май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және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кабина).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Жеткізуші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тұтынушы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таңдауы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үшін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каталогпен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бекітілген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қозғалтқыш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майының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кем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дегенде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үш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түрін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ұсынуы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керек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.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Көп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мөлшердегі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қозғалтқыш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майына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қатаң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тыйым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салынады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;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ол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зауыттық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пломбасы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бар металл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канистрде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жеткізілуі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керек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.                                                                                                                                  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Қозғалтқыш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майының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сапасына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қойылатын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талаптар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: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Toyota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автокөліктеріне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арналған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мотор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майы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: 1)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Толық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синтетикалық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; 2) Бензин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қозғалтқыштары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үшін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: SAE 5W-30, API SN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немесе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одан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жоғары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; 3) Май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Toyota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өндірушісінің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талаптарына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сай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болуы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керек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; 4)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таңбалары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,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шығарылған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күні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және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кемінде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24 ай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жарамдылық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мерзімі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бар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түпнұсқалық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қаптамада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жеткізіледі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; 5)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Жасанды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және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қайта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өңделген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майға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жол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берілмейді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.</w:t>
            </w:r>
          </w:p>
        </w:tc>
      </w:tr>
      <w:tr w:rsidR="00732E91" w:rsidRPr="008723BB" w:rsidTr="00020F5C">
        <w:trPr>
          <w:trHeight w:val="124"/>
        </w:trPr>
        <w:tc>
          <w:tcPr>
            <w:tcW w:w="3360" w:type="dxa"/>
            <w:vMerge/>
            <w:vAlign w:val="center"/>
            <w:hideMark/>
          </w:tcPr>
          <w:p w:rsidR="00732E91" w:rsidRPr="008723BB" w:rsidRDefault="00732E91" w:rsidP="008723B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</w:pPr>
          </w:p>
        </w:tc>
        <w:tc>
          <w:tcPr>
            <w:tcW w:w="7556" w:type="dxa"/>
            <w:shd w:val="clear" w:color="auto" w:fill="auto"/>
            <w:hideMark/>
          </w:tcPr>
          <w:p w:rsidR="00732E91" w:rsidRPr="008723BB" w:rsidRDefault="00732E91" w:rsidP="00732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</w:pPr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4. </w:t>
            </w:r>
            <w:r w:rsidRPr="00732E91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Алдыңғы </w:t>
            </w:r>
            <w:proofErr w:type="spellStart"/>
            <w:r w:rsidRPr="00732E91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есікті</w:t>
            </w:r>
            <w:proofErr w:type="spellEnd"/>
            <w:r w:rsidRPr="00732E91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732E91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алу</w:t>
            </w:r>
            <w:proofErr w:type="spellEnd"/>
            <w:r w:rsidRPr="00732E91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, </w:t>
            </w:r>
            <w:proofErr w:type="spellStart"/>
            <w:r w:rsidRPr="00732E91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есікті</w:t>
            </w:r>
            <w:proofErr w:type="spellEnd"/>
            <w:r w:rsidRPr="00732E91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732E91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жөндеу</w:t>
            </w:r>
            <w:proofErr w:type="spellEnd"/>
            <w:r w:rsidRPr="00732E91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, </w:t>
            </w:r>
            <w:proofErr w:type="spellStart"/>
            <w:r w:rsidRPr="00732E91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төсеу</w:t>
            </w:r>
            <w:proofErr w:type="spellEnd"/>
            <w:r w:rsidRPr="00732E91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, </w:t>
            </w:r>
            <w:proofErr w:type="spellStart"/>
            <w:r w:rsidRPr="00732E91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толтыру</w:t>
            </w:r>
            <w:proofErr w:type="spellEnd"/>
            <w:r w:rsidRPr="00732E91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, </w:t>
            </w:r>
            <w:proofErr w:type="spellStart"/>
            <w:r w:rsidRPr="00732E91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бояу</w:t>
            </w:r>
            <w:proofErr w:type="spellEnd"/>
            <w:r w:rsidRPr="00732E91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732E91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және</w:t>
            </w:r>
            <w:proofErr w:type="spellEnd"/>
            <w:r w:rsidRPr="00732E91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732E91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әйнекті</w:t>
            </w:r>
            <w:proofErr w:type="spellEnd"/>
            <w:r w:rsidRPr="00732E91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732E91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ауыстыру</w:t>
            </w:r>
            <w:proofErr w:type="spellEnd"/>
          </w:p>
        </w:tc>
      </w:tr>
      <w:tr w:rsidR="00732E91" w:rsidRPr="008723BB" w:rsidTr="00020F5C">
        <w:trPr>
          <w:trHeight w:val="20"/>
        </w:trPr>
        <w:tc>
          <w:tcPr>
            <w:tcW w:w="3360" w:type="dxa"/>
            <w:vMerge/>
            <w:vAlign w:val="center"/>
            <w:hideMark/>
          </w:tcPr>
          <w:p w:rsidR="00732E91" w:rsidRPr="008723BB" w:rsidRDefault="00732E91" w:rsidP="008723B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</w:pPr>
          </w:p>
        </w:tc>
        <w:tc>
          <w:tcPr>
            <w:tcW w:w="7556" w:type="dxa"/>
            <w:shd w:val="clear" w:color="auto" w:fill="auto"/>
            <w:hideMark/>
          </w:tcPr>
          <w:p w:rsidR="00732E91" w:rsidRPr="008723BB" w:rsidRDefault="00732E91" w:rsidP="00732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</w:pPr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5. </w:t>
            </w:r>
            <w:proofErr w:type="spellStart"/>
            <w:r w:rsidRPr="00732E91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Мердігер</w:t>
            </w:r>
            <w:proofErr w:type="spellEnd"/>
            <w:r w:rsidRPr="00732E91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732E91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жеткізген</w:t>
            </w:r>
            <w:proofErr w:type="spellEnd"/>
            <w:r w:rsidRPr="00732E91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732E91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материалдармен</w:t>
            </w:r>
            <w:proofErr w:type="spellEnd"/>
            <w:r w:rsidRPr="00732E91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732E91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жаңа</w:t>
            </w:r>
            <w:proofErr w:type="spellEnd"/>
            <w:r w:rsidRPr="00732E91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732E91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терезе</w:t>
            </w:r>
            <w:proofErr w:type="spellEnd"/>
            <w:r w:rsidRPr="00732E91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732E91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көтергішті</w:t>
            </w:r>
            <w:proofErr w:type="spellEnd"/>
            <w:r w:rsidRPr="00732E91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732E91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орнату</w:t>
            </w:r>
            <w:proofErr w:type="spellEnd"/>
          </w:p>
        </w:tc>
      </w:tr>
      <w:tr w:rsidR="00732E91" w:rsidRPr="008723BB" w:rsidTr="00020F5C">
        <w:trPr>
          <w:trHeight w:val="20"/>
        </w:trPr>
        <w:tc>
          <w:tcPr>
            <w:tcW w:w="3360" w:type="dxa"/>
            <w:vMerge/>
            <w:vAlign w:val="center"/>
            <w:hideMark/>
          </w:tcPr>
          <w:p w:rsidR="00732E91" w:rsidRPr="008723BB" w:rsidRDefault="00732E91" w:rsidP="008723B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</w:pPr>
          </w:p>
        </w:tc>
        <w:tc>
          <w:tcPr>
            <w:tcW w:w="7556" w:type="dxa"/>
            <w:shd w:val="clear" w:color="auto" w:fill="auto"/>
            <w:hideMark/>
          </w:tcPr>
          <w:p w:rsidR="00732E91" w:rsidRPr="008723BB" w:rsidRDefault="00732E91" w:rsidP="00732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</w:pPr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6. </w:t>
            </w:r>
            <w:proofErr w:type="spellStart"/>
            <w:r w:rsidRPr="00732E91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Жанармай</w:t>
            </w:r>
            <w:proofErr w:type="spellEnd"/>
            <w:r w:rsidRPr="00732E91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732E91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құю</w:t>
            </w:r>
            <w:proofErr w:type="spellEnd"/>
            <w:r w:rsidRPr="00732E91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732E91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станциясын</w:t>
            </w:r>
            <w:proofErr w:type="spellEnd"/>
            <w:r w:rsidRPr="00732E91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, </w:t>
            </w:r>
            <w:proofErr w:type="spellStart"/>
            <w:r w:rsidRPr="00732E91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жанармай</w:t>
            </w:r>
            <w:proofErr w:type="spellEnd"/>
            <w:r w:rsidRPr="00732E91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732E91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сорғысын</w:t>
            </w:r>
            <w:proofErr w:type="spellEnd"/>
            <w:r w:rsidRPr="00732E91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732E91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және</w:t>
            </w:r>
            <w:proofErr w:type="spellEnd"/>
            <w:r w:rsidRPr="00732E91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732E91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отын</w:t>
            </w:r>
            <w:proofErr w:type="spellEnd"/>
            <w:r w:rsidRPr="00732E91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732E91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сүзгісін</w:t>
            </w:r>
            <w:proofErr w:type="spellEnd"/>
            <w:r w:rsidRPr="00732E91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732E91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ауыстыру</w:t>
            </w:r>
            <w:proofErr w:type="spellEnd"/>
          </w:p>
        </w:tc>
      </w:tr>
      <w:tr w:rsidR="00732E91" w:rsidRPr="008723BB" w:rsidTr="00020F5C">
        <w:trPr>
          <w:trHeight w:val="20"/>
        </w:trPr>
        <w:tc>
          <w:tcPr>
            <w:tcW w:w="3360" w:type="dxa"/>
            <w:vMerge/>
            <w:vAlign w:val="center"/>
            <w:hideMark/>
          </w:tcPr>
          <w:p w:rsidR="00732E91" w:rsidRPr="008723BB" w:rsidRDefault="00732E91" w:rsidP="008723B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</w:pPr>
          </w:p>
        </w:tc>
        <w:tc>
          <w:tcPr>
            <w:tcW w:w="7556" w:type="dxa"/>
            <w:shd w:val="clear" w:color="auto" w:fill="auto"/>
            <w:hideMark/>
          </w:tcPr>
          <w:p w:rsidR="00732E91" w:rsidRPr="008723BB" w:rsidRDefault="00732E91" w:rsidP="00732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</w:pPr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7. </w:t>
            </w:r>
            <w:proofErr w:type="spellStart"/>
            <w:r w:rsidRPr="00732E91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өрт</w:t>
            </w:r>
            <w:proofErr w:type="spellEnd"/>
            <w:r w:rsidRPr="00732E91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732E91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жанармай</w:t>
            </w:r>
            <w:proofErr w:type="spellEnd"/>
            <w:r w:rsidRPr="00732E91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732E91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инжекторын</w:t>
            </w:r>
            <w:proofErr w:type="spellEnd"/>
            <w:r w:rsidRPr="00732E91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732E91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алу</w:t>
            </w:r>
            <w:proofErr w:type="spellEnd"/>
            <w:r w:rsidRPr="00732E91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732E91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және</w:t>
            </w:r>
            <w:proofErr w:type="spellEnd"/>
            <w:r w:rsidRPr="00732E91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732E91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тазалау</w:t>
            </w:r>
            <w:proofErr w:type="spellEnd"/>
          </w:p>
        </w:tc>
      </w:tr>
      <w:tr w:rsidR="00732E91" w:rsidRPr="008723BB" w:rsidTr="00020F5C">
        <w:trPr>
          <w:trHeight w:val="20"/>
        </w:trPr>
        <w:tc>
          <w:tcPr>
            <w:tcW w:w="3360" w:type="dxa"/>
            <w:vMerge/>
            <w:vAlign w:val="center"/>
            <w:hideMark/>
          </w:tcPr>
          <w:p w:rsidR="00732E91" w:rsidRPr="008723BB" w:rsidRDefault="00732E91" w:rsidP="008723B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</w:pPr>
          </w:p>
        </w:tc>
        <w:tc>
          <w:tcPr>
            <w:tcW w:w="7556" w:type="dxa"/>
            <w:shd w:val="clear" w:color="auto" w:fill="auto"/>
            <w:hideMark/>
          </w:tcPr>
          <w:p w:rsidR="00732E91" w:rsidRPr="008723BB" w:rsidRDefault="00732E91" w:rsidP="008723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</w:pPr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8.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Шиналарды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орнату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/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жөндеу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жұмыстары</w:t>
            </w:r>
            <w:proofErr w:type="spellEnd"/>
          </w:p>
        </w:tc>
      </w:tr>
      <w:tr w:rsidR="00732E91" w:rsidRPr="008723BB" w:rsidTr="00020F5C">
        <w:trPr>
          <w:trHeight w:val="20"/>
        </w:trPr>
        <w:tc>
          <w:tcPr>
            <w:tcW w:w="3360" w:type="dxa"/>
            <w:vMerge/>
            <w:vAlign w:val="center"/>
            <w:hideMark/>
          </w:tcPr>
          <w:p w:rsidR="00732E91" w:rsidRPr="008723BB" w:rsidRDefault="00732E91" w:rsidP="008723B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</w:pPr>
          </w:p>
        </w:tc>
        <w:tc>
          <w:tcPr>
            <w:tcW w:w="7556" w:type="dxa"/>
            <w:shd w:val="clear" w:color="auto" w:fill="auto"/>
            <w:hideMark/>
          </w:tcPr>
          <w:p w:rsidR="00732E91" w:rsidRPr="00732E91" w:rsidRDefault="00732E91" w:rsidP="00732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9. </w:t>
            </w:r>
            <w:r w:rsidRPr="00732E91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Уақыт тізбегінің толық жинағын, кергіш пен амортизатормен, мердігердің материалдарымен ауыстыру</w:t>
            </w:r>
          </w:p>
        </w:tc>
      </w:tr>
      <w:tr w:rsidR="00732E91" w:rsidRPr="008723BB" w:rsidTr="00020F5C">
        <w:trPr>
          <w:trHeight w:val="427"/>
        </w:trPr>
        <w:tc>
          <w:tcPr>
            <w:tcW w:w="3360" w:type="dxa"/>
            <w:vMerge/>
            <w:vAlign w:val="center"/>
          </w:tcPr>
          <w:p w:rsidR="00732E91" w:rsidRPr="008723BB" w:rsidRDefault="00732E91" w:rsidP="008723B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</w:pPr>
          </w:p>
        </w:tc>
        <w:tc>
          <w:tcPr>
            <w:tcW w:w="7556" w:type="dxa"/>
            <w:shd w:val="clear" w:color="auto" w:fill="auto"/>
          </w:tcPr>
          <w:p w:rsidR="00732E91" w:rsidRPr="00732E91" w:rsidRDefault="00732E91" w:rsidP="00732E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</w:pPr>
            <w:r w:rsidRPr="00732E91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10. </w:t>
            </w:r>
            <w:proofErr w:type="spellStart"/>
            <w:r w:rsidRPr="00732E91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Белгіленген</w:t>
            </w:r>
            <w:proofErr w:type="spellEnd"/>
            <w:r w:rsidRPr="00732E91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732E91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үлгідегі</w:t>
            </w:r>
            <w:proofErr w:type="spellEnd"/>
            <w:r w:rsidRPr="00732E91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732E91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құжаттарды</w:t>
            </w:r>
            <w:proofErr w:type="spellEnd"/>
            <w:r w:rsidRPr="00732E91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732E91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ұсына</w:t>
            </w:r>
            <w:proofErr w:type="spellEnd"/>
            <w:r w:rsidRPr="00732E91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732E91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отырып</w:t>
            </w:r>
            <w:proofErr w:type="spellEnd"/>
            <w:r w:rsidRPr="00732E91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, </w:t>
            </w:r>
            <w:proofErr w:type="spellStart"/>
            <w:r w:rsidRPr="00732E91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көлік</w:t>
            </w:r>
            <w:proofErr w:type="spellEnd"/>
            <w:r w:rsidRPr="00732E91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732E91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құралын</w:t>
            </w:r>
            <w:proofErr w:type="spellEnd"/>
            <w:r w:rsidRPr="00732E91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732E91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техникалық</w:t>
            </w:r>
            <w:proofErr w:type="spellEnd"/>
            <w:r w:rsidRPr="00732E91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732E91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байқаудан</w:t>
            </w:r>
            <w:proofErr w:type="spellEnd"/>
            <w:r w:rsidRPr="00732E91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732E91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өткізу</w:t>
            </w:r>
            <w:proofErr w:type="spellEnd"/>
          </w:p>
        </w:tc>
      </w:tr>
      <w:tr w:rsidR="008723BB" w:rsidRPr="008723BB" w:rsidTr="00020F5C">
        <w:trPr>
          <w:trHeight w:val="20"/>
        </w:trPr>
        <w:tc>
          <w:tcPr>
            <w:tcW w:w="10916" w:type="dxa"/>
            <w:gridSpan w:val="2"/>
            <w:shd w:val="clear" w:color="auto" w:fill="auto"/>
            <w:hideMark/>
          </w:tcPr>
          <w:p w:rsidR="008723BB" w:rsidRPr="008723BB" w:rsidRDefault="008723BB" w:rsidP="00020F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</w:pP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Барлық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көрсетілген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қызметтер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мен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жұмыстар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орындалады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.</w:t>
            </w:r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br/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Барлық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жұмыстар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r w:rsidR="00020F5C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7</w:t>
            </w:r>
            <w:bookmarkStart w:id="0" w:name="_GoBack"/>
            <w:bookmarkEnd w:id="0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000-нан 10000 км-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ге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дейін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орындалады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.</w:t>
            </w:r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br/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Барлық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жұмыстар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қызмет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көрсету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журналында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жазылады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.</w:t>
            </w:r>
          </w:p>
        </w:tc>
      </w:tr>
      <w:tr w:rsidR="008723BB" w:rsidRPr="008723BB" w:rsidTr="00020F5C">
        <w:trPr>
          <w:trHeight w:val="20"/>
        </w:trPr>
        <w:tc>
          <w:tcPr>
            <w:tcW w:w="10916" w:type="dxa"/>
            <w:gridSpan w:val="2"/>
            <w:shd w:val="clear" w:color="auto" w:fill="auto"/>
            <w:hideMark/>
          </w:tcPr>
          <w:p w:rsidR="008723BB" w:rsidRPr="008723BB" w:rsidRDefault="008723BB" w:rsidP="008723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</w:pP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lastRenderedPageBreak/>
              <w:t>Орындаушы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өз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қаражаты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есебінен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ақауы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бар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көлік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құралын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Орындаушының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техникалық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қызмет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көрсету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станциясына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жеткізу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үшін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эвакуаторды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беру (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эвакуатордың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құны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келісім-шарттың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жалпы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сомасына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кірмейді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)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Ақмола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облысы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шегінде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және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Көкшетау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мен Астана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қалаларына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баратын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тас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жол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бойында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,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сондай-ақ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қаланың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өзінде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.</w:t>
            </w:r>
          </w:p>
        </w:tc>
      </w:tr>
      <w:tr w:rsidR="008723BB" w:rsidRPr="008723BB" w:rsidTr="00020F5C">
        <w:trPr>
          <w:trHeight w:val="20"/>
        </w:trPr>
        <w:tc>
          <w:tcPr>
            <w:tcW w:w="10916" w:type="dxa"/>
            <w:gridSpan w:val="2"/>
            <w:shd w:val="clear" w:color="auto" w:fill="auto"/>
            <w:hideMark/>
          </w:tcPr>
          <w:p w:rsidR="008723BB" w:rsidRPr="008723BB" w:rsidRDefault="008723BB" w:rsidP="008723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</w:pP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Орындалған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жұмыстың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құнына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ауыстырылатын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қосалқы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бөлшектердің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құны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да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кіруі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керек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.</w:t>
            </w:r>
          </w:p>
        </w:tc>
      </w:tr>
      <w:tr w:rsidR="008723BB" w:rsidRPr="008723BB" w:rsidTr="00020F5C">
        <w:trPr>
          <w:trHeight w:val="20"/>
        </w:trPr>
        <w:tc>
          <w:tcPr>
            <w:tcW w:w="10916" w:type="dxa"/>
            <w:gridSpan w:val="2"/>
            <w:shd w:val="clear" w:color="auto" w:fill="auto"/>
            <w:hideMark/>
          </w:tcPr>
          <w:p w:rsidR="008723BB" w:rsidRPr="008723BB" w:rsidRDefault="008723BB" w:rsidP="008723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</w:pP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Қызметтер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мен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тауарлардың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бағасы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нарықтық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бағадан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аспауы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және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Клиентпен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алдын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ала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келісілуі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тиіс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.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Белгілі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бір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қызметтердің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немесе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тауарлардың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бағасы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көтерілсе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, Клиент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тұтынушылық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баға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мониторингі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негізінде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қызметтер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мен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тауарлардың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құнын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төмендетуге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құқылы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.</w:t>
            </w:r>
          </w:p>
        </w:tc>
      </w:tr>
      <w:tr w:rsidR="008723BB" w:rsidRPr="008723BB" w:rsidTr="00020F5C">
        <w:trPr>
          <w:trHeight w:val="20"/>
        </w:trPr>
        <w:tc>
          <w:tcPr>
            <w:tcW w:w="10916" w:type="dxa"/>
            <w:gridSpan w:val="2"/>
            <w:shd w:val="clear" w:color="auto" w:fill="auto"/>
            <w:hideMark/>
          </w:tcPr>
          <w:p w:rsidR="008723BB" w:rsidRPr="008723BB" w:rsidRDefault="008723BB" w:rsidP="008723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</w:pP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Пайдаланылған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,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жөнделген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,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қайта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өңделген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немесе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кез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келген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жолмен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өзгертілген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қосалқы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бөлшектер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қабылданбайды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.</w:t>
            </w:r>
          </w:p>
        </w:tc>
      </w:tr>
      <w:tr w:rsidR="008723BB" w:rsidRPr="008723BB" w:rsidTr="00020F5C">
        <w:trPr>
          <w:trHeight w:val="20"/>
        </w:trPr>
        <w:tc>
          <w:tcPr>
            <w:tcW w:w="10916" w:type="dxa"/>
            <w:gridSpan w:val="2"/>
            <w:shd w:val="clear" w:color="auto" w:fill="auto"/>
            <w:hideMark/>
          </w:tcPr>
          <w:p w:rsidR="008723BB" w:rsidRDefault="008723BB" w:rsidP="008723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</w:pP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Орындаушы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Тапсырыс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беруші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берген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көлік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құралының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сақталуын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қамтамасыз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етеді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.</w:t>
            </w:r>
          </w:p>
          <w:p w:rsidR="00BF289F" w:rsidRPr="008723BB" w:rsidRDefault="00BF289F" w:rsidP="00BF28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</w:pPr>
            <w:r w:rsidRPr="00BF289F">
              <w:rPr>
                <w:rFonts w:ascii="Times New Roman" w:eastAsia="Times New Roman" w:hAnsi="Times New Roman" w:cs="Times New Roman"/>
                <w:b/>
                <w:color w:val="FFFFFF"/>
                <w:sz w:val="20"/>
                <w:szCs w:val="20"/>
              </w:rPr>
              <w:t>ЖОҒАРЫДА АТАЛҒАН ТАРМАҚТАРДЫҢ БАРЛЫҒЫ КӨРСЕТІЛГЕН СОМАДА ҚЫЗМЕТТЕРДІҢ ҚҰНЫН КӨТЕРУ МҮМКІНДІГІНСІЗ ОРЫНДАЛУЫ КЕРЕК (СОМАНЫ АЗАЙТУҒА РҰҚСАТ ЕТІЛЕДІ)</w:t>
            </w:r>
          </w:p>
        </w:tc>
      </w:tr>
      <w:tr w:rsidR="008723BB" w:rsidRPr="008723BB" w:rsidTr="00020F5C">
        <w:trPr>
          <w:trHeight w:val="20"/>
        </w:trPr>
        <w:tc>
          <w:tcPr>
            <w:tcW w:w="10916" w:type="dxa"/>
            <w:gridSpan w:val="2"/>
            <w:shd w:val="clear" w:color="auto" w:fill="auto"/>
            <w:hideMark/>
          </w:tcPr>
          <w:p w:rsidR="008723BB" w:rsidRPr="008723BB" w:rsidRDefault="008723BB" w:rsidP="008723B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</w:pPr>
            <w:r w:rsidRPr="008723BB"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  <w:t xml:space="preserve">1-9-тармақтары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  <w:t>орындалмаған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  <w:t>жағдайда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  <w:t xml:space="preserve">,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  <w:t>Тапсырыс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  <w:t>беруші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  <w:t>жасалған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  <w:t>шартты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  <w:t>бұзу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  <w:t>және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  <w:t>Өнім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  <w:t>берушіні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  <w:t>мемлекеттік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  <w:t>сатып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  <w:t>алуға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  <w:t>жосықсыз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  <w:t>қатысушылардың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  <w:t>тізіліміне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  <w:t>енгізу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  <w:t>мақсатында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  <w:t xml:space="preserve"> сот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  <w:t>органдарына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  <w:t>жүгінуге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  <w:t>құқылы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  <w:t>.</w:t>
            </w:r>
          </w:p>
        </w:tc>
      </w:tr>
    </w:tbl>
    <w:p w:rsidR="008723BB" w:rsidRDefault="008723BB"/>
    <w:p w:rsidR="008723BB" w:rsidRDefault="008723BB">
      <w:r>
        <w:br w:type="page"/>
      </w:r>
    </w:p>
    <w:p w:rsidR="00140D6D" w:rsidRPr="008723BB" w:rsidRDefault="008723BB" w:rsidP="008723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kk-KZ"/>
        </w:rPr>
      </w:pPr>
      <w:r w:rsidRPr="008723B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kk-KZ"/>
        </w:rPr>
        <w:lastRenderedPageBreak/>
        <w:t>ТЕХНИЧЕСКАЯ СПЕЦИФИКАЦИЯ</w:t>
      </w:r>
    </w:p>
    <w:tbl>
      <w:tblPr>
        <w:tblW w:w="10915" w:type="dxa"/>
        <w:tblInd w:w="-1026" w:type="dxa"/>
        <w:tblLook w:val="04A0" w:firstRow="1" w:lastRow="0" w:firstColumn="1" w:lastColumn="0" w:noHBand="0" w:noVBand="1"/>
      </w:tblPr>
      <w:tblGrid>
        <w:gridCol w:w="3360"/>
        <w:gridCol w:w="7555"/>
      </w:tblGrid>
      <w:tr w:rsidR="008723BB" w:rsidRPr="008723BB" w:rsidTr="00020F5C">
        <w:trPr>
          <w:trHeight w:val="564"/>
        </w:trPr>
        <w:tc>
          <w:tcPr>
            <w:tcW w:w="3360" w:type="dxa"/>
            <w:shd w:val="clear" w:color="auto" w:fill="auto"/>
            <w:hideMark/>
          </w:tcPr>
          <w:p w:rsidR="008723BB" w:rsidRPr="008723BB" w:rsidRDefault="008723BB" w:rsidP="008723B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</w:pPr>
            <w:r w:rsidRPr="008723BB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val="kk-KZ"/>
              </w:rPr>
              <w:t xml:space="preserve">Наименование закупки </w:t>
            </w:r>
          </w:p>
        </w:tc>
        <w:tc>
          <w:tcPr>
            <w:tcW w:w="7555" w:type="dxa"/>
            <w:shd w:val="clear" w:color="auto" w:fill="auto"/>
            <w:hideMark/>
          </w:tcPr>
          <w:p w:rsidR="008723BB" w:rsidRPr="008723BB" w:rsidRDefault="008723BB" w:rsidP="00A123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</w:pPr>
            <w:r w:rsidRPr="008723B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Услуги по техническому/сервисному обслуживанию авто</w:t>
            </w:r>
            <w:r w:rsidR="00A1231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транспортного средства</w:t>
            </w:r>
            <w:r w:rsidRPr="008723B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 xml:space="preserve"> </w:t>
            </w:r>
          </w:p>
        </w:tc>
      </w:tr>
      <w:tr w:rsidR="008723BB" w:rsidRPr="008723BB" w:rsidTr="00020F5C">
        <w:trPr>
          <w:trHeight w:val="564"/>
        </w:trPr>
        <w:tc>
          <w:tcPr>
            <w:tcW w:w="3360" w:type="dxa"/>
            <w:shd w:val="clear" w:color="auto" w:fill="auto"/>
            <w:hideMark/>
          </w:tcPr>
          <w:p w:rsidR="008723BB" w:rsidRPr="008723BB" w:rsidRDefault="008723BB" w:rsidP="008723B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</w:pPr>
            <w:r w:rsidRPr="008723BB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val="kk-KZ"/>
              </w:rPr>
              <w:t xml:space="preserve">Наименование лота </w:t>
            </w:r>
          </w:p>
        </w:tc>
        <w:tc>
          <w:tcPr>
            <w:tcW w:w="7555" w:type="dxa"/>
            <w:shd w:val="clear" w:color="auto" w:fill="auto"/>
            <w:hideMark/>
          </w:tcPr>
          <w:p w:rsidR="008723BB" w:rsidRPr="008723BB" w:rsidRDefault="008723BB" w:rsidP="008723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</w:pPr>
            <w:r w:rsidRPr="008723B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«Техническое сервисное гарантийное обслуживания служебного автомобиля ГУ "Аппарат Целиноградского районного маслихата".</w:t>
            </w:r>
          </w:p>
        </w:tc>
      </w:tr>
      <w:tr w:rsidR="008723BB" w:rsidRPr="008723BB" w:rsidTr="00020F5C">
        <w:trPr>
          <w:trHeight w:val="1577"/>
        </w:trPr>
        <w:tc>
          <w:tcPr>
            <w:tcW w:w="3360" w:type="dxa"/>
            <w:shd w:val="clear" w:color="auto" w:fill="auto"/>
            <w:hideMark/>
          </w:tcPr>
          <w:p w:rsidR="008723BB" w:rsidRPr="008723BB" w:rsidRDefault="008723BB" w:rsidP="008723B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</w:pPr>
            <w:r w:rsidRPr="008723BB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val="kk-KZ"/>
              </w:rPr>
              <w:t xml:space="preserve">Описание лота </w:t>
            </w:r>
          </w:p>
        </w:tc>
        <w:tc>
          <w:tcPr>
            <w:tcW w:w="7555" w:type="dxa"/>
            <w:shd w:val="clear" w:color="auto" w:fill="auto"/>
            <w:hideMark/>
          </w:tcPr>
          <w:p w:rsidR="008723BB" w:rsidRPr="008723BB" w:rsidRDefault="008723BB" w:rsidP="00020F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</w:pPr>
            <w:r w:rsidRPr="008723B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Диагностика и ремонт автотранспорта включает в себя все виды работ по диагностике и ремонту  автотранспорта в том числе: диагностика, замена масел и всех жидкостей, ремонт/замена зап.частей, комплектующих узлов и деталей двигателя, ходовой части, трансмиссии, системы охлаждения двигателя, топливной системы, электрооборудования, развал-схождение, компьютерная диагностика, шиномонтажные работы, кузовные и малярные работы, работы по электрической части, сварочные работы</w:t>
            </w:r>
            <w:r w:rsidR="00A1231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, техническому осмотру с предоставление соо</w:t>
            </w:r>
            <w:r w:rsidR="00020F5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т</w:t>
            </w:r>
            <w:r w:rsidR="00A1231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ве</w:t>
            </w:r>
            <w:r w:rsidR="00020F5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т</w:t>
            </w:r>
            <w:r w:rsidR="00A1231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с</w:t>
            </w:r>
            <w:r w:rsidR="00020F5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т</w:t>
            </w:r>
            <w:r w:rsidR="00A1231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вующего документа установленного образца</w:t>
            </w:r>
            <w:r w:rsidRPr="008723B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.</w:t>
            </w:r>
          </w:p>
        </w:tc>
      </w:tr>
      <w:tr w:rsidR="008723BB" w:rsidRPr="008723BB" w:rsidTr="00020F5C">
        <w:trPr>
          <w:trHeight w:val="300"/>
        </w:trPr>
        <w:tc>
          <w:tcPr>
            <w:tcW w:w="3360" w:type="dxa"/>
            <w:shd w:val="clear" w:color="auto" w:fill="auto"/>
            <w:hideMark/>
          </w:tcPr>
          <w:p w:rsidR="008723BB" w:rsidRPr="008723BB" w:rsidRDefault="008723BB" w:rsidP="008723B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</w:pPr>
            <w:r w:rsidRPr="008723BB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val="kk-KZ"/>
              </w:rPr>
              <w:t xml:space="preserve">Количество </w:t>
            </w:r>
          </w:p>
        </w:tc>
        <w:tc>
          <w:tcPr>
            <w:tcW w:w="7555" w:type="dxa"/>
            <w:shd w:val="clear" w:color="auto" w:fill="auto"/>
            <w:hideMark/>
          </w:tcPr>
          <w:p w:rsidR="008723BB" w:rsidRPr="008723BB" w:rsidRDefault="008723BB" w:rsidP="008723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</w:pPr>
            <w:r w:rsidRPr="008723B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1</w:t>
            </w:r>
          </w:p>
        </w:tc>
      </w:tr>
      <w:tr w:rsidR="008723BB" w:rsidRPr="008723BB" w:rsidTr="00020F5C">
        <w:trPr>
          <w:trHeight w:val="300"/>
        </w:trPr>
        <w:tc>
          <w:tcPr>
            <w:tcW w:w="3360" w:type="dxa"/>
            <w:shd w:val="clear" w:color="auto" w:fill="auto"/>
            <w:hideMark/>
          </w:tcPr>
          <w:p w:rsidR="008723BB" w:rsidRPr="008723BB" w:rsidRDefault="008723BB" w:rsidP="008723B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</w:pPr>
            <w:r w:rsidRPr="008723BB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val="kk-KZ"/>
              </w:rPr>
              <w:t xml:space="preserve">Единица измерения </w:t>
            </w:r>
          </w:p>
        </w:tc>
        <w:tc>
          <w:tcPr>
            <w:tcW w:w="7555" w:type="dxa"/>
            <w:shd w:val="clear" w:color="auto" w:fill="auto"/>
            <w:hideMark/>
          </w:tcPr>
          <w:p w:rsidR="008723BB" w:rsidRPr="008723BB" w:rsidRDefault="008723BB" w:rsidP="008723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</w:pPr>
            <w:r w:rsidRPr="008723B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 xml:space="preserve">Услуга </w:t>
            </w:r>
          </w:p>
        </w:tc>
      </w:tr>
      <w:tr w:rsidR="008723BB" w:rsidRPr="008723BB" w:rsidTr="00020F5C">
        <w:trPr>
          <w:trHeight w:val="300"/>
        </w:trPr>
        <w:tc>
          <w:tcPr>
            <w:tcW w:w="3360" w:type="dxa"/>
            <w:shd w:val="clear" w:color="auto" w:fill="auto"/>
            <w:hideMark/>
          </w:tcPr>
          <w:p w:rsidR="008723BB" w:rsidRPr="008723BB" w:rsidRDefault="008723BB" w:rsidP="008723B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</w:pPr>
            <w:r w:rsidRPr="008723BB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val="kk-KZ"/>
              </w:rPr>
              <w:t>Местоположение заказчика</w:t>
            </w:r>
          </w:p>
        </w:tc>
        <w:tc>
          <w:tcPr>
            <w:tcW w:w="7555" w:type="dxa"/>
            <w:shd w:val="clear" w:color="auto" w:fill="auto"/>
            <w:hideMark/>
          </w:tcPr>
          <w:p w:rsidR="008723BB" w:rsidRPr="008723BB" w:rsidRDefault="008723BB" w:rsidP="008723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</w:pPr>
            <w:r w:rsidRPr="008723B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 xml:space="preserve">Акмолинская область, Целиноградский район, с. Акмол, ул. Наурыз 34 </w:t>
            </w:r>
          </w:p>
        </w:tc>
      </w:tr>
      <w:tr w:rsidR="008723BB" w:rsidRPr="008723BB" w:rsidTr="00020F5C">
        <w:trPr>
          <w:trHeight w:val="300"/>
        </w:trPr>
        <w:tc>
          <w:tcPr>
            <w:tcW w:w="3360" w:type="dxa"/>
            <w:shd w:val="clear" w:color="auto" w:fill="auto"/>
            <w:hideMark/>
          </w:tcPr>
          <w:p w:rsidR="008723BB" w:rsidRPr="008723BB" w:rsidRDefault="008723BB" w:rsidP="008723B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</w:pPr>
            <w:r w:rsidRPr="008723BB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val="kk-KZ"/>
              </w:rPr>
              <w:t>Место  выполнения работы</w:t>
            </w:r>
          </w:p>
        </w:tc>
        <w:tc>
          <w:tcPr>
            <w:tcW w:w="7555" w:type="dxa"/>
            <w:shd w:val="clear" w:color="auto" w:fill="auto"/>
            <w:hideMark/>
          </w:tcPr>
          <w:p w:rsidR="008723BB" w:rsidRPr="008723BB" w:rsidRDefault="008723BB" w:rsidP="008723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</w:pPr>
            <w:r w:rsidRPr="008723B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В пределах 30 км от местоположения Заказчика</w:t>
            </w:r>
          </w:p>
        </w:tc>
      </w:tr>
      <w:tr w:rsidR="008723BB" w:rsidRPr="008723BB" w:rsidTr="00020F5C">
        <w:trPr>
          <w:trHeight w:val="371"/>
        </w:trPr>
        <w:tc>
          <w:tcPr>
            <w:tcW w:w="3360" w:type="dxa"/>
            <w:shd w:val="clear" w:color="auto" w:fill="auto"/>
            <w:hideMark/>
          </w:tcPr>
          <w:p w:rsidR="008723BB" w:rsidRPr="008723BB" w:rsidRDefault="008723BB" w:rsidP="008723B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</w:pPr>
            <w:r w:rsidRPr="008723BB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val="kk-KZ"/>
              </w:rPr>
              <w:t>Сроки  оказания услуг</w:t>
            </w:r>
          </w:p>
        </w:tc>
        <w:tc>
          <w:tcPr>
            <w:tcW w:w="7555" w:type="dxa"/>
            <w:shd w:val="clear" w:color="auto" w:fill="auto"/>
            <w:hideMark/>
          </w:tcPr>
          <w:p w:rsidR="008723BB" w:rsidRPr="008723BB" w:rsidRDefault="008723BB" w:rsidP="00A123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</w:pPr>
            <w:r w:rsidRPr="008723B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 xml:space="preserve">В течении 16 календарных дней со дня подачи заявки Заказчика до </w:t>
            </w:r>
            <w:r w:rsidR="00A1231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26</w:t>
            </w:r>
            <w:r w:rsidRPr="008723B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 xml:space="preserve"> </w:t>
            </w:r>
            <w:r w:rsidR="00A1231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марта</w:t>
            </w:r>
            <w:r w:rsidRPr="008723B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 xml:space="preserve"> 202</w:t>
            </w:r>
            <w:r w:rsidR="00A1231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6</w:t>
            </w:r>
            <w:r w:rsidRPr="008723B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 xml:space="preserve"> года</w:t>
            </w:r>
          </w:p>
        </w:tc>
      </w:tr>
      <w:tr w:rsidR="008723BB" w:rsidRPr="008723BB" w:rsidTr="00020F5C">
        <w:trPr>
          <w:trHeight w:val="40"/>
        </w:trPr>
        <w:tc>
          <w:tcPr>
            <w:tcW w:w="3360" w:type="dxa"/>
            <w:shd w:val="clear" w:color="auto" w:fill="auto"/>
            <w:hideMark/>
          </w:tcPr>
          <w:p w:rsidR="008723BB" w:rsidRPr="008723BB" w:rsidRDefault="008723BB" w:rsidP="008723B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</w:pPr>
            <w:r w:rsidRPr="008723BB"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  <w:t>График работы</w:t>
            </w:r>
          </w:p>
        </w:tc>
        <w:tc>
          <w:tcPr>
            <w:tcW w:w="7555" w:type="dxa"/>
            <w:shd w:val="clear" w:color="auto" w:fill="auto"/>
            <w:hideMark/>
          </w:tcPr>
          <w:p w:rsidR="008723BB" w:rsidRPr="008723BB" w:rsidRDefault="008723BB" w:rsidP="008723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</w:pPr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с 9 до 20 часов, а в случае необходимости ремонт производится в ночное время</w:t>
            </w:r>
          </w:p>
        </w:tc>
      </w:tr>
      <w:tr w:rsidR="008723BB" w:rsidRPr="008723BB" w:rsidTr="00020F5C">
        <w:trPr>
          <w:trHeight w:val="198"/>
        </w:trPr>
        <w:tc>
          <w:tcPr>
            <w:tcW w:w="3360" w:type="dxa"/>
            <w:shd w:val="clear" w:color="auto" w:fill="auto"/>
            <w:hideMark/>
          </w:tcPr>
          <w:p w:rsidR="008723BB" w:rsidRPr="008723BB" w:rsidRDefault="008723BB" w:rsidP="008723B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</w:pPr>
            <w:r w:rsidRPr="008723BB"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  <w:t>Служебный автотранспорт</w:t>
            </w:r>
          </w:p>
        </w:tc>
        <w:tc>
          <w:tcPr>
            <w:tcW w:w="7555" w:type="dxa"/>
            <w:shd w:val="clear" w:color="auto" w:fill="auto"/>
            <w:hideMark/>
          </w:tcPr>
          <w:p w:rsidR="008723BB" w:rsidRPr="008723BB" w:rsidRDefault="008723BB" w:rsidP="008723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</w:pPr>
            <w:r w:rsidRPr="008723B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Toyota Camry - 448 AQ 03.</w:t>
            </w:r>
          </w:p>
        </w:tc>
      </w:tr>
      <w:tr w:rsidR="008723BB" w:rsidRPr="008723BB" w:rsidTr="00020F5C">
        <w:trPr>
          <w:trHeight w:val="1520"/>
        </w:trPr>
        <w:tc>
          <w:tcPr>
            <w:tcW w:w="3360" w:type="dxa"/>
            <w:vMerge w:val="restart"/>
            <w:shd w:val="clear" w:color="auto" w:fill="auto"/>
            <w:hideMark/>
          </w:tcPr>
          <w:p w:rsidR="008723BB" w:rsidRPr="008723BB" w:rsidRDefault="008723BB" w:rsidP="008723B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</w:pPr>
            <w:r w:rsidRPr="008723BB"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  <w:t>Сервисные и гарантийные работы должны выполняться в соответствии с технологическими стандартами и рекомендациями производителя с гарантией высокого качества выполняемых работ</w:t>
            </w:r>
          </w:p>
        </w:tc>
        <w:tc>
          <w:tcPr>
            <w:tcW w:w="7555" w:type="dxa"/>
            <w:shd w:val="clear" w:color="auto" w:fill="auto"/>
            <w:hideMark/>
          </w:tcPr>
          <w:p w:rsidR="008723BB" w:rsidRPr="008723BB" w:rsidRDefault="008723BB" w:rsidP="008723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</w:pPr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Сервисная станция должна быть в полной мере оснащена рекомендованным оборудованием и специальным инструментом, необходимым для производства любых по сложности работ. Склад запасных частей должен обеспечить автомобиль Заказчика новыми  запасными частями и расходными материалами                                                                                             Наличие не менее 2-х и более гидравлических подъемников для ремонта автомобилей (На случай возможности срочного и одновременного приема и ремонт нескольких указанных в перечне автомобилей заказчика)</w:t>
            </w:r>
          </w:p>
        </w:tc>
      </w:tr>
      <w:tr w:rsidR="008723BB" w:rsidRPr="008723BB" w:rsidTr="00020F5C">
        <w:trPr>
          <w:trHeight w:val="309"/>
        </w:trPr>
        <w:tc>
          <w:tcPr>
            <w:tcW w:w="3360" w:type="dxa"/>
            <w:vMerge/>
            <w:vAlign w:val="center"/>
            <w:hideMark/>
          </w:tcPr>
          <w:p w:rsidR="008723BB" w:rsidRPr="008723BB" w:rsidRDefault="008723BB" w:rsidP="008723B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</w:pPr>
          </w:p>
        </w:tc>
        <w:tc>
          <w:tcPr>
            <w:tcW w:w="7555" w:type="dxa"/>
            <w:shd w:val="clear" w:color="auto" w:fill="auto"/>
            <w:hideMark/>
          </w:tcPr>
          <w:p w:rsidR="008723BB" w:rsidRPr="008723BB" w:rsidRDefault="008723BB" w:rsidP="002E17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</w:pPr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Предоставлять гарантию на замененные оригинальные запасные</w:t>
            </w:r>
            <w:r w:rsidR="00A12314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и комплектующие </w:t>
            </w:r>
            <w:r w:rsidR="00A12314"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части</w:t>
            </w:r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, не менее 12 месяцев</w:t>
            </w:r>
            <w:r w:rsidR="00A12314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, в случае неисправности замененных частей и комплектующих, гарантийный срок исчисляется с момента замены неисправных </w:t>
            </w:r>
            <w:proofErr w:type="spellStart"/>
            <w:r w:rsidR="00A12314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запасчных</w:t>
            </w:r>
            <w:proofErr w:type="spellEnd"/>
            <w:r w:rsidR="00A12314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  <w:r w:rsidR="002E17F9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и комплектующих частей сроком на 12 месяцев.</w:t>
            </w:r>
            <w:r w:rsidR="00A12314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</w:p>
        </w:tc>
      </w:tr>
      <w:tr w:rsidR="008723BB" w:rsidRPr="008723BB" w:rsidTr="00020F5C">
        <w:trPr>
          <w:trHeight w:val="259"/>
        </w:trPr>
        <w:tc>
          <w:tcPr>
            <w:tcW w:w="3360" w:type="dxa"/>
            <w:vMerge/>
            <w:vAlign w:val="center"/>
            <w:hideMark/>
          </w:tcPr>
          <w:p w:rsidR="008723BB" w:rsidRPr="008723BB" w:rsidRDefault="008723BB" w:rsidP="008723B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</w:pPr>
          </w:p>
        </w:tc>
        <w:tc>
          <w:tcPr>
            <w:tcW w:w="7555" w:type="dxa"/>
            <w:shd w:val="clear" w:color="auto" w:fill="auto"/>
            <w:hideMark/>
          </w:tcPr>
          <w:p w:rsidR="008723BB" w:rsidRPr="008723BB" w:rsidRDefault="008723BB" w:rsidP="008723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</w:pPr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Предоставлять гарантию на предоставленные работы не менее 12 месяцев на легковой автомобиль</w:t>
            </w:r>
          </w:p>
        </w:tc>
      </w:tr>
      <w:tr w:rsidR="008723BB" w:rsidRPr="008723BB" w:rsidTr="00020F5C">
        <w:trPr>
          <w:trHeight w:val="196"/>
        </w:trPr>
        <w:tc>
          <w:tcPr>
            <w:tcW w:w="3360" w:type="dxa"/>
            <w:vMerge/>
            <w:vAlign w:val="center"/>
            <w:hideMark/>
          </w:tcPr>
          <w:p w:rsidR="008723BB" w:rsidRPr="008723BB" w:rsidRDefault="008723BB" w:rsidP="008723B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</w:pPr>
          </w:p>
        </w:tc>
        <w:tc>
          <w:tcPr>
            <w:tcW w:w="7555" w:type="dxa"/>
            <w:shd w:val="clear" w:color="auto" w:fill="auto"/>
            <w:hideMark/>
          </w:tcPr>
          <w:p w:rsidR="008723BB" w:rsidRPr="008723BB" w:rsidRDefault="008723BB" w:rsidP="008723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</w:pPr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Служебный автомобиль принимается на станцию без очереди по заявке Заказчика</w:t>
            </w:r>
          </w:p>
        </w:tc>
      </w:tr>
      <w:tr w:rsidR="008723BB" w:rsidRPr="008723BB" w:rsidTr="00020F5C">
        <w:trPr>
          <w:trHeight w:val="228"/>
        </w:trPr>
        <w:tc>
          <w:tcPr>
            <w:tcW w:w="3360" w:type="dxa"/>
            <w:vMerge/>
            <w:vAlign w:val="center"/>
            <w:hideMark/>
          </w:tcPr>
          <w:p w:rsidR="008723BB" w:rsidRPr="008723BB" w:rsidRDefault="008723BB" w:rsidP="008723B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</w:pPr>
          </w:p>
        </w:tc>
        <w:tc>
          <w:tcPr>
            <w:tcW w:w="7555" w:type="dxa"/>
            <w:shd w:val="clear" w:color="auto" w:fill="auto"/>
            <w:hideMark/>
          </w:tcPr>
          <w:p w:rsidR="008723BB" w:rsidRPr="008723BB" w:rsidRDefault="008723BB" w:rsidP="008723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</w:pPr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На все автозапчасти должны быть предоставлены сертификаты качества (на момент применения)</w:t>
            </w:r>
          </w:p>
        </w:tc>
      </w:tr>
      <w:tr w:rsidR="008723BB" w:rsidRPr="008723BB" w:rsidTr="00020F5C">
        <w:trPr>
          <w:trHeight w:val="177"/>
        </w:trPr>
        <w:tc>
          <w:tcPr>
            <w:tcW w:w="3360" w:type="dxa"/>
            <w:vMerge w:val="restart"/>
            <w:shd w:val="clear" w:color="auto" w:fill="auto"/>
            <w:hideMark/>
          </w:tcPr>
          <w:p w:rsidR="008723BB" w:rsidRPr="008723BB" w:rsidRDefault="008723BB" w:rsidP="008723B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</w:pPr>
            <w:r w:rsidRPr="008723BB"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  <w:t>Техническое обслуживание автотранспортных средств должно включать в себя такие работы и услуги</w:t>
            </w:r>
          </w:p>
        </w:tc>
        <w:tc>
          <w:tcPr>
            <w:tcW w:w="7555" w:type="dxa"/>
            <w:shd w:val="clear" w:color="auto" w:fill="auto"/>
            <w:hideMark/>
          </w:tcPr>
          <w:p w:rsidR="008723BB" w:rsidRPr="008723BB" w:rsidRDefault="008723BB" w:rsidP="008723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</w:pPr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1. Общая диагностика автомашины</w:t>
            </w:r>
          </w:p>
        </w:tc>
      </w:tr>
      <w:tr w:rsidR="008723BB" w:rsidRPr="008723BB" w:rsidTr="00020F5C">
        <w:trPr>
          <w:trHeight w:val="258"/>
        </w:trPr>
        <w:tc>
          <w:tcPr>
            <w:tcW w:w="3360" w:type="dxa"/>
            <w:vMerge/>
            <w:vAlign w:val="center"/>
            <w:hideMark/>
          </w:tcPr>
          <w:p w:rsidR="008723BB" w:rsidRPr="008723BB" w:rsidRDefault="008723BB" w:rsidP="008723B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</w:pPr>
          </w:p>
        </w:tc>
        <w:tc>
          <w:tcPr>
            <w:tcW w:w="7555" w:type="dxa"/>
            <w:shd w:val="clear" w:color="auto" w:fill="auto"/>
            <w:hideMark/>
          </w:tcPr>
          <w:p w:rsidR="008723BB" w:rsidRPr="008723BB" w:rsidRDefault="008723BB" w:rsidP="002E17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</w:pPr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2. </w:t>
            </w:r>
            <w:r w:rsidR="002E17F9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Замена переднего лобового стекла с материалами</w:t>
            </w:r>
          </w:p>
        </w:tc>
      </w:tr>
      <w:tr w:rsidR="008723BB" w:rsidRPr="008723BB" w:rsidTr="00020F5C">
        <w:trPr>
          <w:trHeight w:val="2495"/>
        </w:trPr>
        <w:tc>
          <w:tcPr>
            <w:tcW w:w="3360" w:type="dxa"/>
            <w:vMerge/>
            <w:vAlign w:val="center"/>
            <w:hideMark/>
          </w:tcPr>
          <w:p w:rsidR="008723BB" w:rsidRPr="008723BB" w:rsidRDefault="008723BB" w:rsidP="008723B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</w:pPr>
          </w:p>
        </w:tc>
        <w:tc>
          <w:tcPr>
            <w:tcW w:w="7555" w:type="dxa"/>
            <w:shd w:val="clear" w:color="auto" w:fill="auto"/>
            <w:hideMark/>
          </w:tcPr>
          <w:p w:rsidR="008723BB" w:rsidRPr="008723BB" w:rsidRDefault="008723BB" w:rsidP="008723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</w:pPr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3. Замена масла (ДВС и АКПП), жидкостей (тормозных и антифриза) и фильтров (воздушного, масляного, салонного). Поставщик должен предоставить не менее трех видов моторного масла, разрешенных по каталогу, для выбора Заказчику. Разливное моторное масло категорический не допускается, обязательно в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железнойканистре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с заводской пломбой.                                                                                                                                      Требования к качеству моторного масло:                                                                                                                                                                                                                                                                             Моторное масло для автомобиля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Toyota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: 1) Полностью синтетическое; 2) Для бензиновых двигателей: SAE 5W-30, API SN или выше; 3) Масло должно соответствовать требованиям производителя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Toyota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; 4) Поставка в заводской упаковке, с маркировкой, датой выпуска и сроком годности не менее 24 месяцев; 5) Контрафакт и восстановленное масло не допускаются</w:t>
            </w:r>
          </w:p>
        </w:tc>
      </w:tr>
      <w:tr w:rsidR="008723BB" w:rsidRPr="008723BB" w:rsidTr="00020F5C">
        <w:trPr>
          <w:trHeight w:val="230"/>
        </w:trPr>
        <w:tc>
          <w:tcPr>
            <w:tcW w:w="3360" w:type="dxa"/>
            <w:vMerge/>
            <w:vAlign w:val="center"/>
            <w:hideMark/>
          </w:tcPr>
          <w:p w:rsidR="008723BB" w:rsidRPr="008723BB" w:rsidRDefault="008723BB" w:rsidP="008723B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</w:pPr>
          </w:p>
        </w:tc>
        <w:tc>
          <w:tcPr>
            <w:tcW w:w="7555" w:type="dxa"/>
            <w:shd w:val="clear" w:color="auto" w:fill="auto"/>
            <w:hideMark/>
          </w:tcPr>
          <w:p w:rsidR="008723BB" w:rsidRPr="008723BB" w:rsidRDefault="008723BB" w:rsidP="002E17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</w:pPr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4. </w:t>
            </w:r>
            <w:r w:rsidR="002E17F9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Снятие передней двери, ремонт двери, </w:t>
            </w:r>
            <w:proofErr w:type="spellStart"/>
            <w:r w:rsidR="002E17F9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оихтовка</w:t>
            </w:r>
            <w:proofErr w:type="spellEnd"/>
            <w:r w:rsidR="002E17F9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, шпаклевка, покраска, и замена стекла</w:t>
            </w:r>
          </w:p>
        </w:tc>
      </w:tr>
      <w:tr w:rsidR="008723BB" w:rsidRPr="008723BB" w:rsidTr="00020F5C">
        <w:trPr>
          <w:trHeight w:val="233"/>
        </w:trPr>
        <w:tc>
          <w:tcPr>
            <w:tcW w:w="3360" w:type="dxa"/>
            <w:vMerge/>
            <w:vAlign w:val="center"/>
            <w:hideMark/>
          </w:tcPr>
          <w:p w:rsidR="008723BB" w:rsidRPr="008723BB" w:rsidRDefault="008723BB" w:rsidP="008723B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</w:pPr>
          </w:p>
        </w:tc>
        <w:tc>
          <w:tcPr>
            <w:tcW w:w="7555" w:type="dxa"/>
            <w:shd w:val="clear" w:color="auto" w:fill="auto"/>
            <w:hideMark/>
          </w:tcPr>
          <w:p w:rsidR="008723BB" w:rsidRPr="008723BB" w:rsidRDefault="008723BB" w:rsidP="002E17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</w:pPr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5. </w:t>
            </w:r>
            <w:r w:rsidR="002E17F9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Установка нового стеклоподъемника двери с материалами от исполнителя</w:t>
            </w:r>
          </w:p>
        </w:tc>
      </w:tr>
      <w:tr w:rsidR="008723BB" w:rsidRPr="008723BB" w:rsidTr="00020F5C">
        <w:trPr>
          <w:trHeight w:val="70"/>
        </w:trPr>
        <w:tc>
          <w:tcPr>
            <w:tcW w:w="3360" w:type="dxa"/>
            <w:vMerge/>
            <w:vAlign w:val="center"/>
            <w:hideMark/>
          </w:tcPr>
          <w:p w:rsidR="008723BB" w:rsidRPr="008723BB" w:rsidRDefault="008723BB" w:rsidP="008723B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</w:pPr>
          </w:p>
        </w:tc>
        <w:tc>
          <w:tcPr>
            <w:tcW w:w="7555" w:type="dxa"/>
            <w:shd w:val="clear" w:color="auto" w:fill="auto"/>
            <w:hideMark/>
          </w:tcPr>
          <w:p w:rsidR="008723BB" w:rsidRPr="008723BB" w:rsidRDefault="008723BB" w:rsidP="002E17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</w:pPr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6. Замена </w:t>
            </w:r>
            <w:r w:rsidR="002E17F9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топливной станции бензонасоса и топливного фильтра</w:t>
            </w:r>
          </w:p>
        </w:tc>
      </w:tr>
      <w:tr w:rsidR="008723BB" w:rsidRPr="008723BB" w:rsidTr="00020F5C">
        <w:trPr>
          <w:trHeight w:val="60"/>
        </w:trPr>
        <w:tc>
          <w:tcPr>
            <w:tcW w:w="3360" w:type="dxa"/>
            <w:vMerge/>
            <w:vAlign w:val="center"/>
            <w:hideMark/>
          </w:tcPr>
          <w:p w:rsidR="008723BB" w:rsidRPr="008723BB" w:rsidRDefault="008723BB" w:rsidP="008723B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</w:pPr>
          </w:p>
        </w:tc>
        <w:tc>
          <w:tcPr>
            <w:tcW w:w="7555" w:type="dxa"/>
            <w:shd w:val="clear" w:color="auto" w:fill="auto"/>
            <w:hideMark/>
          </w:tcPr>
          <w:p w:rsidR="008723BB" w:rsidRPr="008723BB" w:rsidRDefault="008723BB" w:rsidP="002E17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</w:pPr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7. </w:t>
            </w:r>
            <w:r w:rsidR="002E17F9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Снятие и прочистка четырех топливных форсунок</w:t>
            </w:r>
          </w:p>
        </w:tc>
      </w:tr>
      <w:tr w:rsidR="008723BB" w:rsidRPr="008723BB" w:rsidTr="00020F5C">
        <w:trPr>
          <w:trHeight w:val="60"/>
        </w:trPr>
        <w:tc>
          <w:tcPr>
            <w:tcW w:w="3360" w:type="dxa"/>
            <w:vMerge/>
            <w:vAlign w:val="center"/>
            <w:hideMark/>
          </w:tcPr>
          <w:p w:rsidR="008723BB" w:rsidRPr="008723BB" w:rsidRDefault="008723BB" w:rsidP="008723B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</w:pPr>
          </w:p>
        </w:tc>
        <w:tc>
          <w:tcPr>
            <w:tcW w:w="7555" w:type="dxa"/>
            <w:shd w:val="clear" w:color="auto" w:fill="auto"/>
            <w:hideMark/>
          </w:tcPr>
          <w:p w:rsidR="008723BB" w:rsidRPr="008723BB" w:rsidRDefault="008723BB" w:rsidP="008723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</w:pPr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8. Шиномонтажные работы</w:t>
            </w:r>
          </w:p>
        </w:tc>
      </w:tr>
      <w:tr w:rsidR="008723BB" w:rsidRPr="008723BB" w:rsidTr="00020F5C">
        <w:trPr>
          <w:trHeight w:val="140"/>
        </w:trPr>
        <w:tc>
          <w:tcPr>
            <w:tcW w:w="3360" w:type="dxa"/>
            <w:vMerge/>
            <w:vAlign w:val="center"/>
            <w:hideMark/>
          </w:tcPr>
          <w:p w:rsidR="008723BB" w:rsidRPr="008723BB" w:rsidRDefault="008723BB" w:rsidP="008723B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</w:pPr>
          </w:p>
        </w:tc>
        <w:tc>
          <w:tcPr>
            <w:tcW w:w="7555" w:type="dxa"/>
            <w:shd w:val="clear" w:color="auto" w:fill="auto"/>
            <w:hideMark/>
          </w:tcPr>
          <w:p w:rsidR="008723BB" w:rsidRDefault="008723BB" w:rsidP="002E17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</w:pPr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9. </w:t>
            </w:r>
            <w:r w:rsidR="002E17F9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Замена комплекта цепи ГРМ в сборе, </w:t>
            </w:r>
            <w:r w:rsidR="00C27412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с </w:t>
            </w:r>
            <w:proofErr w:type="spellStart"/>
            <w:r w:rsidR="00C27412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натяжителем</w:t>
            </w:r>
            <w:proofErr w:type="spellEnd"/>
            <w:r w:rsidR="00C27412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и успокоителем, с материалами от исполнителя</w:t>
            </w:r>
            <w:r w:rsidR="002E17F9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</w:t>
            </w:r>
          </w:p>
          <w:p w:rsidR="00C27412" w:rsidRPr="008723BB" w:rsidRDefault="00C27412" w:rsidP="002E17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10. Технический осмотр ТС с предоставлением документов установленного образца.</w:t>
            </w:r>
          </w:p>
        </w:tc>
      </w:tr>
      <w:tr w:rsidR="008723BB" w:rsidRPr="008723BB" w:rsidTr="00020F5C">
        <w:trPr>
          <w:trHeight w:val="707"/>
        </w:trPr>
        <w:tc>
          <w:tcPr>
            <w:tcW w:w="10915" w:type="dxa"/>
            <w:gridSpan w:val="2"/>
            <w:shd w:val="clear" w:color="auto" w:fill="auto"/>
            <w:hideMark/>
          </w:tcPr>
          <w:p w:rsidR="008723BB" w:rsidRPr="008723BB" w:rsidRDefault="008723BB" w:rsidP="00020F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</w:pPr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lastRenderedPageBreak/>
              <w:t>Выполняются все указанные услуги и работы</w:t>
            </w:r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br/>
              <w:t xml:space="preserve">Все работы проводятся с периодичностью каждые </w:t>
            </w:r>
            <w:r w:rsidR="00020F5C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7</w:t>
            </w:r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000 - 10 000 км.</w:t>
            </w:r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br/>
              <w:t>Все работы вносятся в сервисную книжку</w:t>
            </w:r>
          </w:p>
        </w:tc>
      </w:tr>
      <w:tr w:rsidR="008723BB" w:rsidRPr="008723BB" w:rsidTr="00020F5C">
        <w:trPr>
          <w:trHeight w:val="434"/>
        </w:trPr>
        <w:tc>
          <w:tcPr>
            <w:tcW w:w="10915" w:type="dxa"/>
            <w:gridSpan w:val="2"/>
            <w:shd w:val="clear" w:color="auto" w:fill="auto"/>
            <w:hideMark/>
          </w:tcPr>
          <w:p w:rsidR="008723BB" w:rsidRPr="008723BB" w:rsidRDefault="008723BB" w:rsidP="008723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</w:pPr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Предоставление автомобиля-эвакуатора для доставки неисправного транспортного средства до СТО Поставщика за счет собственных средств Поставщика (стоимость эвакуатора не входит в общую сумму договора) по </w:t>
            </w:r>
            <w:proofErr w:type="spellStart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Акмолинской</w:t>
            </w:r>
            <w:proofErr w:type="spellEnd"/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 области и по трассе до г. Кокшетау и Астана, а также  в самом городе.</w:t>
            </w:r>
          </w:p>
        </w:tc>
      </w:tr>
      <w:tr w:rsidR="008723BB" w:rsidRPr="008723BB" w:rsidTr="00020F5C">
        <w:trPr>
          <w:trHeight w:val="288"/>
        </w:trPr>
        <w:tc>
          <w:tcPr>
            <w:tcW w:w="10915" w:type="dxa"/>
            <w:gridSpan w:val="2"/>
            <w:shd w:val="clear" w:color="auto" w:fill="auto"/>
            <w:hideMark/>
          </w:tcPr>
          <w:p w:rsidR="008723BB" w:rsidRPr="008723BB" w:rsidRDefault="008723BB" w:rsidP="008723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</w:pPr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В стоимость выполняемых работ должна входить так же стоимость заменяемых запасных частей. </w:t>
            </w:r>
          </w:p>
        </w:tc>
      </w:tr>
      <w:tr w:rsidR="008723BB" w:rsidRPr="008723BB" w:rsidTr="00020F5C">
        <w:trPr>
          <w:trHeight w:val="447"/>
        </w:trPr>
        <w:tc>
          <w:tcPr>
            <w:tcW w:w="10915" w:type="dxa"/>
            <w:gridSpan w:val="2"/>
            <w:shd w:val="clear" w:color="auto" w:fill="auto"/>
            <w:hideMark/>
          </w:tcPr>
          <w:p w:rsidR="008723BB" w:rsidRPr="008723BB" w:rsidRDefault="008723BB" w:rsidP="008723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</w:pPr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 xml:space="preserve">Цены за обслуживание и товары должны быть не выше рыночных и должны быть согласованы с Заказчиком заранее. В случае завышения цен за определенное обслуживание  и товар, Заказчик в праве, на основании мониторинга цен потребителей, снизить стоимость услуг и товаров. </w:t>
            </w:r>
          </w:p>
        </w:tc>
      </w:tr>
      <w:tr w:rsidR="008723BB" w:rsidRPr="008723BB" w:rsidTr="00020F5C">
        <w:trPr>
          <w:trHeight w:val="458"/>
        </w:trPr>
        <w:tc>
          <w:tcPr>
            <w:tcW w:w="10915" w:type="dxa"/>
            <w:gridSpan w:val="2"/>
            <w:shd w:val="clear" w:color="auto" w:fill="auto"/>
            <w:hideMark/>
          </w:tcPr>
          <w:p w:rsidR="008723BB" w:rsidRPr="008723BB" w:rsidRDefault="008723BB" w:rsidP="008723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</w:pPr>
            <w:r w:rsidRPr="008723BB">
              <w:rPr>
                <w:rFonts w:ascii="Times New Roman" w:eastAsia="Times New Roman" w:hAnsi="Times New Roman" w:cs="Times New Roman"/>
                <w:color w:val="FFFFFF"/>
                <w:sz w:val="20"/>
                <w:szCs w:val="20"/>
              </w:rPr>
              <w:t>Не допустимы запасные части, бывшие в употреблении, повторно восстановленные, переработанные или каким-либо образом, модифицированные.</w:t>
            </w:r>
          </w:p>
        </w:tc>
      </w:tr>
      <w:tr w:rsidR="008723BB" w:rsidRPr="008723BB" w:rsidTr="00020F5C">
        <w:trPr>
          <w:trHeight w:val="138"/>
        </w:trPr>
        <w:tc>
          <w:tcPr>
            <w:tcW w:w="10915" w:type="dxa"/>
            <w:gridSpan w:val="2"/>
            <w:shd w:val="clear" w:color="auto" w:fill="auto"/>
            <w:hideMark/>
          </w:tcPr>
          <w:p w:rsidR="008723BB" w:rsidRDefault="008723BB" w:rsidP="008723B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</w:pPr>
            <w:r w:rsidRPr="008723BB"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  <w:t>Исполнитель должен обеспечить сохранность автомобиля, переданного Заказчиком</w:t>
            </w:r>
          </w:p>
          <w:p w:rsidR="00BF289F" w:rsidRPr="00BF289F" w:rsidRDefault="00BF289F" w:rsidP="008723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BF289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</w:rPr>
              <w:t>ВСЕ ВЫШЕУПОМЯНУТЫЕ ПОЗИЦИИ, НЕОБХОДИМО ВЫПОЛНИТЬ В ПРЕДЕЛАХ УКАЗАННОЙ СУММЫ БЕЗ ВОЗМОЖНОСТИ ПОВЫШЕНИЯ СТОИМОСТИ УСЛУГ (ПОНИЖЕНИЕ СУММЫ ДОПУСКАЕТСЯ)</w:t>
            </w:r>
          </w:p>
        </w:tc>
      </w:tr>
      <w:tr w:rsidR="008723BB" w:rsidRPr="008723BB" w:rsidTr="00020F5C">
        <w:trPr>
          <w:trHeight w:val="288"/>
        </w:trPr>
        <w:tc>
          <w:tcPr>
            <w:tcW w:w="10915" w:type="dxa"/>
            <w:gridSpan w:val="2"/>
            <w:shd w:val="clear" w:color="auto" w:fill="auto"/>
            <w:hideMark/>
          </w:tcPr>
          <w:p w:rsidR="008723BB" w:rsidRPr="008723BB" w:rsidRDefault="008723BB" w:rsidP="008723B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</w:pPr>
            <w:r w:rsidRPr="008723BB">
              <w:rPr>
                <w:rFonts w:ascii="Times New Roman" w:eastAsia="Times New Roman" w:hAnsi="Times New Roman" w:cs="Times New Roman"/>
                <w:bCs/>
                <w:color w:val="FFFFFF"/>
                <w:sz w:val="20"/>
                <w:szCs w:val="20"/>
              </w:rPr>
              <w:t>В случае не соблюдение пунктов 1 - 9, Заказчик оставляет за собой право обратится в судебные органы с целью расторжения заключенного договора и включая Поставщика в реестр недобросовестных участников государственных закупок.</w:t>
            </w:r>
          </w:p>
        </w:tc>
      </w:tr>
    </w:tbl>
    <w:p w:rsidR="008723BB" w:rsidRPr="008723BB" w:rsidRDefault="008723BB"/>
    <w:sectPr w:rsidR="008723BB" w:rsidRPr="008723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8723BB"/>
    <w:rsid w:val="00020F5C"/>
    <w:rsid w:val="00140D6D"/>
    <w:rsid w:val="002E17F9"/>
    <w:rsid w:val="00732E91"/>
    <w:rsid w:val="008723BB"/>
    <w:rsid w:val="00A12314"/>
    <w:rsid w:val="00BF289F"/>
    <w:rsid w:val="00C27412"/>
    <w:rsid w:val="00C75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F67458"/>
  <w15:docId w15:val="{6F6F8238-5559-43E3-9A37-8C3F73B67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C2741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C27412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a0"/>
    <w:rsid w:val="00C274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8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64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00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5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8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7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0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1655</Words>
  <Characters>9440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</dc:creator>
  <cp:keywords/>
  <dc:description/>
  <cp:lastModifiedBy>User</cp:lastModifiedBy>
  <cp:revision>8</cp:revision>
  <dcterms:created xsi:type="dcterms:W3CDTF">2025-11-12T12:16:00Z</dcterms:created>
  <dcterms:modified xsi:type="dcterms:W3CDTF">2026-10-22T12:05:00Z</dcterms:modified>
</cp:coreProperties>
</file>