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024A4D" w14:textId="3242F0B1" w:rsidR="00A342AB" w:rsidRDefault="00A342AB" w:rsidP="00C24B9E">
      <w:pPr>
        <w:jc w:val="right"/>
      </w:pPr>
      <w:r w:rsidRPr="00E02118">
        <w:t xml:space="preserve">Приложение </w:t>
      </w:r>
      <w:r w:rsidR="0067210C" w:rsidRPr="00E02118">
        <w:t>2</w:t>
      </w:r>
    </w:p>
    <w:p w14:paraId="4D187790" w14:textId="77777777" w:rsidR="00C24B9E" w:rsidRPr="00E02118" w:rsidRDefault="00C24B9E" w:rsidP="00C24B9E">
      <w:pPr>
        <w:jc w:val="right"/>
        <w:rPr>
          <w:sz w:val="28"/>
          <w:szCs w:val="28"/>
        </w:rPr>
      </w:pPr>
    </w:p>
    <w:p w14:paraId="21E957B9" w14:textId="77777777" w:rsidR="00A342AB" w:rsidRPr="00A342AB" w:rsidRDefault="00A342AB" w:rsidP="00A342AB">
      <w:pPr>
        <w:jc w:val="center"/>
        <w:rPr>
          <w:b/>
          <w:lang w:val="kk-KZ"/>
        </w:rPr>
      </w:pPr>
      <w:r>
        <w:rPr>
          <w:b/>
          <w:lang w:val="kk-KZ"/>
        </w:rPr>
        <w:t>Техническая спецификация</w:t>
      </w:r>
    </w:p>
    <w:p w14:paraId="0AA59DF2" w14:textId="779B2C77" w:rsidR="003E2CFA" w:rsidRDefault="003538B7" w:rsidP="003E2CFA">
      <w:pPr>
        <w:jc w:val="center"/>
        <w:rPr>
          <w:b/>
        </w:rPr>
      </w:pPr>
      <w:r>
        <w:rPr>
          <w:b/>
        </w:rPr>
        <w:t>На т</w:t>
      </w:r>
      <w:r w:rsidRPr="003538B7">
        <w:rPr>
          <w:b/>
        </w:rPr>
        <w:t>ранспортировк</w:t>
      </w:r>
      <w:r>
        <w:rPr>
          <w:b/>
        </w:rPr>
        <w:t>у</w:t>
      </w:r>
      <w:r w:rsidRPr="003538B7">
        <w:rPr>
          <w:b/>
        </w:rPr>
        <w:t xml:space="preserve"> и доставк</w:t>
      </w:r>
      <w:r>
        <w:rPr>
          <w:b/>
        </w:rPr>
        <w:t>у</w:t>
      </w:r>
      <w:r w:rsidRPr="003538B7">
        <w:rPr>
          <w:b/>
        </w:rPr>
        <w:t xml:space="preserve"> учебников и учебно-методических комплексов со складов издательств </w:t>
      </w:r>
      <w:r w:rsidR="002F67AF">
        <w:rPr>
          <w:b/>
        </w:rPr>
        <w:t>до</w:t>
      </w:r>
      <w:r w:rsidRPr="003538B7">
        <w:rPr>
          <w:b/>
        </w:rPr>
        <w:t xml:space="preserve"> </w:t>
      </w:r>
      <w:r w:rsidR="00670C23" w:rsidRPr="00670C23">
        <w:rPr>
          <w:b/>
        </w:rPr>
        <w:t>ГУ "Отдел образования города Костанай»</w:t>
      </w:r>
    </w:p>
    <w:p w14:paraId="064139D4" w14:textId="77777777" w:rsidR="003E2CFA" w:rsidRDefault="003E2CFA" w:rsidP="003E2CFA">
      <w:pPr>
        <w:jc w:val="center"/>
        <w:rPr>
          <w:b/>
        </w:rPr>
      </w:pPr>
    </w:p>
    <w:p w14:paraId="039EAF1C" w14:textId="0EA90C15" w:rsidR="00B35F4D" w:rsidRPr="001128B1" w:rsidRDefault="00B35F4D" w:rsidP="00602911">
      <w:pPr>
        <w:rPr>
          <w:lang w:val="kk-KZ"/>
        </w:rPr>
      </w:pPr>
      <w:bookmarkStart w:id="0" w:name="_Hlk202538506"/>
      <w:r w:rsidRPr="001128B1">
        <w:t>1. В целях предоставления качественных транспортных услуг по доставке учебников</w:t>
      </w:r>
      <w:r w:rsidR="00DB2F20">
        <w:t xml:space="preserve"> </w:t>
      </w:r>
      <w:r w:rsidR="009E23A0" w:rsidRPr="001128B1">
        <w:t xml:space="preserve">от издательств </w:t>
      </w:r>
      <w:r w:rsidR="00583763" w:rsidRPr="001128B1">
        <w:t xml:space="preserve">до пункта </w:t>
      </w:r>
      <w:r w:rsidR="008D77A9">
        <w:t xml:space="preserve">назначения </w:t>
      </w:r>
      <w:r w:rsidRPr="001128B1">
        <w:t>потенциальный поставщик для оказания услуг</w:t>
      </w:r>
      <w:r w:rsidR="0039466A" w:rsidRPr="001128B1">
        <w:rPr>
          <w:lang w:val="kk-KZ"/>
        </w:rPr>
        <w:t>и</w:t>
      </w:r>
      <w:r w:rsidR="00583763" w:rsidRPr="001128B1">
        <w:t xml:space="preserve"> должен</w:t>
      </w:r>
      <w:r w:rsidR="00BA53FB" w:rsidRPr="001128B1">
        <w:t xml:space="preserve"> подтвердить</w:t>
      </w:r>
      <w:r w:rsidRPr="001128B1">
        <w:t xml:space="preserve">: </w:t>
      </w:r>
    </w:p>
    <w:p w14:paraId="79B07BF1" w14:textId="31A15536" w:rsidR="00BB65B2" w:rsidRPr="00685B6C" w:rsidRDefault="00EC07D3" w:rsidP="00602911">
      <w:pPr>
        <w:autoSpaceDE w:val="0"/>
        <w:autoSpaceDN w:val="0"/>
        <w:adjustRightInd w:val="0"/>
        <w:jc w:val="both"/>
        <w:rPr>
          <w:rFonts w:eastAsiaTheme="minorHAnsi"/>
          <w:sz w:val="21"/>
          <w:szCs w:val="21"/>
          <w:lang w:eastAsia="en-US"/>
        </w:rPr>
      </w:pPr>
      <w:r>
        <w:rPr>
          <w:lang w:val="kk-KZ"/>
        </w:rPr>
        <w:t xml:space="preserve">           </w:t>
      </w:r>
      <w:r w:rsidR="00794E16" w:rsidRPr="001128B1">
        <w:t>1</w:t>
      </w:r>
      <w:r w:rsidR="00B35F4D" w:rsidRPr="001128B1">
        <w:t xml:space="preserve">) </w:t>
      </w:r>
      <w:r w:rsidR="00C9718A" w:rsidRPr="00DB2F20">
        <w:rPr>
          <w:rFonts w:eastAsiaTheme="minorHAnsi"/>
          <w:lang w:eastAsia="en-US"/>
        </w:rPr>
        <w:t xml:space="preserve">в связи с тем, что учебники относятся к бумажно-картонным изделиям, с целью недопущения порчи товаров от </w:t>
      </w:r>
      <w:r w:rsidR="00307380" w:rsidRPr="00DB2F20">
        <w:rPr>
          <w:rFonts w:eastAsiaTheme="minorHAnsi"/>
          <w:lang w:eastAsia="en-US"/>
        </w:rPr>
        <w:t>дождя, пыли</w:t>
      </w:r>
      <w:r w:rsidR="00C9718A" w:rsidRPr="00DB2F20">
        <w:rPr>
          <w:rFonts w:eastAsiaTheme="minorHAnsi"/>
          <w:lang w:eastAsia="en-US"/>
        </w:rPr>
        <w:t xml:space="preserve"> и грязи, а также </w:t>
      </w:r>
      <w:r w:rsidR="00853F74" w:rsidRPr="00DB2F20">
        <w:rPr>
          <w:rFonts w:eastAsiaTheme="minorHAnsi"/>
          <w:lang w:eastAsia="en-US"/>
        </w:rPr>
        <w:t xml:space="preserve">учитывая </w:t>
      </w:r>
      <w:r w:rsidR="00853F74">
        <w:rPr>
          <w:rFonts w:eastAsiaTheme="minorHAnsi"/>
          <w:lang w:eastAsia="en-US"/>
        </w:rPr>
        <w:t>расстояние</w:t>
      </w:r>
      <w:r w:rsidR="00654C4B">
        <w:rPr>
          <w:rFonts w:eastAsiaTheme="minorHAnsi"/>
          <w:lang w:eastAsia="en-US"/>
        </w:rPr>
        <w:t xml:space="preserve"> - </w:t>
      </w:r>
      <w:r w:rsidR="00B35F4D" w:rsidRPr="00DB2F20">
        <w:t>наличие специализированного автотранспорта</w:t>
      </w:r>
      <w:r w:rsidR="00294288" w:rsidRPr="00DB2F20">
        <w:t xml:space="preserve">, </w:t>
      </w:r>
      <w:r w:rsidR="00BB65B2" w:rsidRPr="00DB2F20">
        <w:t xml:space="preserve">с учетом </w:t>
      </w:r>
      <w:r w:rsidR="00301525" w:rsidRPr="00DB2F20">
        <w:rPr>
          <w:color w:val="000000"/>
        </w:rPr>
        <w:t>достаточного</w:t>
      </w:r>
      <w:r w:rsidR="00475F5D" w:rsidRPr="00DB2F20">
        <w:rPr>
          <w:color w:val="000000"/>
        </w:rPr>
        <w:t xml:space="preserve"> по объему</w:t>
      </w:r>
      <w:r w:rsidR="00475F5D" w:rsidRPr="001128B1">
        <w:rPr>
          <w:color w:val="000000"/>
        </w:rPr>
        <w:t xml:space="preserve"> вмести</w:t>
      </w:r>
      <w:r w:rsidR="001970F3" w:rsidRPr="001128B1">
        <w:rPr>
          <w:color w:val="000000"/>
        </w:rPr>
        <w:t>мости грузов и грузоподъемности</w:t>
      </w:r>
      <w:r w:rsidR="00741A19">
        <w:rPr>
          <w:color w:val="000000"/>
        </w:rPr>
        <w:t>,</w:t>
      </w:r>
      <w:r w:rsidR="00475F5D" w:rsidRPr="001128B1">
        <w:rPr>
          <w:color w:val="000000"/>
        </w:rPr>
        <w:t xml:space="preserve"> для перевозки учебников</w:t>
      </w:r>
      <w:r w:rsidR="00475F5D" w:rsidRPr="00685B6C">
        <w:rPr>
          <w:color w:val="000000"/>
        </w:rPr>
        <w:t xml:space="preserve"> в количестве </w:t>
      </w:r>
      <w:r w:rsidR="00B5223B" w:rsidRPr="00685B6C">
        <w:rPr>
          <w:color w:val="000000"/>
        </w:rPr>
        <w:t>–</w:t>
      </w:r>
      <w:r w:rsidR="003B52DC" w:rsidRPr="00685B6C">
        <w:rPr>
          <w:color w:val="000000"/>
        </w:rPr>
        <w:t xml:space="preserve"> </w:t>
      </w:r>
      <w:r w:rsidR="00307380" w:rsidRPr="00307380">
        <w:rPr>
          <w:b/>
          <w:color w:val="000000"/>
        </w:rPr>
        <w:t>70000</w:t>
      </w:r>
      <w:r w:rsidR="005A4420" w:rsidRPr="00307380">
        <w:rPr>
          <w:b/>
          <w:color w:val="000000"/>
        </w:rPr>
        <w:t xml:space="preserve"> </w:t>
      </w:r>
      <w:r w:rsidR="00475F5D" w:rsidRPr="00307380">
        <w:rPr>
          <w:b/>
          <w:color w:val="000000"/>
        </w:rPr>
        <w:t>экземпляров</w:t>
      </w:r>
      <w:r w:rsidR="00A615CD" w:rsidRPr="00307380">
        <w:rPr>
          <w:b/>
          <w:color w:val="000000"/>
        </w:rPr>
        <w:t xml:space="preserve"> (количество учебников может измениться)</w:t>
      </w:r>
      <w:r w:rsidR="00475F5D" w:rsidRPr="00307380">
        <w:rPr>
          <w:b/>
          <w:color w:val="000000"/>
        </w:rPr>
        <w:t>,</w:t>
      </w:r>
      <w:r w:rsidR="00D05A4B" w:rsidRPr="00307380">
        <w:rPr>
          <w:b/>
          <w:color w:val="000000"/>
        </w:rPr>
        <w:t xml:space="preserve"> </w:t>
      </w:r>
      <w:r w:rsidR="00B35F4D" w:rsidRPr="00685B6C">
        <w:t>обеспечивающего сохранность учебников при перевозке на дальние расстояния</w:t>
      </w:r>
      <w:r w:rsidR="00D33AA6" w:rsidRPr="00685B6C">
        <w:t xml:space="preserve"> (собственного или арендуемого), с предоставлением</w:t>
      </w:r>
      <w:r w:rsidR="00B938F3" w:rsidRPr="00685B6C">
        <w:rPr>
          <w:lang w:val="kk-KZ"/>
        </w:rPr>
        <w:t>:</w:t>
      </w:r>
    </w:p>
    <w:p w14:paraId="028FC44A" w14:textId="4ABC96E2" w:rsidR="005A728B" w:rsidRDefault="00EC07D3" w:rsidP="00602911">
      <w:pPr>
        <w:pStyle w:val="aa"/>
        <w:spacing w:after="0" w:line="240" w:lineRule="auto"/>
        <w:ind w:left="0"/>
        <w:contextualSpacing w:val="0"/>
        <w:jc w:val="both"/>
        <w:rPr>
          <w:sz w:val="24"/>
          <w:szCs w:val="24"/>
        </w:rPr>
      </w:pPr>
      <w:r w:rsidRPr="00685B6C">
        <w:rPr>
          <w:sz w:val="24"/>
          <w:szCs w:val="24"/>
          <w:lang w:val="kk-KZ"/>
        </w:rPr>
        <w:t>-</w:t>
      </w:r>
      <w:r w:rsidR="001970F3" w:rsidRPr="00685B6C">
        <w:rPr>
          <w:sz w:val="24"/>
          <w:szCs w:val="24"/>
        </w:rPr>
        <w:t>документ</w:t>
      </w:r>
      <w:r w:rsidR="001970F3" w:rsidRPr="00685B6C">
        <w:rPr>
          <w:sz w:val="24"/>
          <w:szCs w:val="24"/>
          <w:lang w:val="kk-KZ"/>
        </w:rPr>
        <w:t>ов</w:t>
      </w:r>
      <w:r w:rsidR="0014551B" w:rsidRPr="00685B6C">
        <w:rPr>
          <w:sz w:val="24"/>
          <w:szCs w:val="24"/>
          <w:lang w:val="kk-KZ"/>
        </w:rPr>
        <w:t xml:space="preserve"> </w:t>
      </w:r>
      <w:r w:rsidR="00B938F3" w:rsidRPr="00685B6C">
        <w:rPr>
          <w:sz w:val="24"/>
          <w:szCs w:val="24"/>
        </w:rPr>
        <w:t>о рег</w:t>
      </w:r>
      <w:r w:rsidR="00694FF1" w:rsidRPr="00685B6C">
        <w:rPr>
          <w:sz w:val="24"/>
          <w:szCs w:val="24"/>
        </w:rPr>
        <w:t>истрации транспортных средств</w:t>
      </w:r>
      <w:r w:rsidR="00301525" w:rsidRPr="00685B6C">
        <w:rPr>
          <w:sz w:val="24"/>
          <w:szCs w:val="24"/>
        </w:rPr>
        <w:t>, водительских удостоверений</w:t>
      </w:r>
      <w:r w:rsidR="00641830" w:rsidRPr="00685B6C">
        <w:rPr>
          <w:sz w:val="24"/>
          <w:szCs w:val="24"/>
        </w:rPr>
        <w:t xml:space="preserve"> </w:t>
      </w:r>
      <w:r w:rsidR="006536FA" w:rsidRPr="00685B6C">
        <w:rPr>
          <w:sz w:val="24"/>
          <w:szCs w:val="24"/>
        </w:rPr>
        <w:t>с категорией для перевозки грузов на дальние расстояния</w:t>
      </w:r>
      <w:r w:rsidR="005935CA" w:rsidRPr="00685B6C">
        <w:rPr>
          <w:sz w:val="24"/>
          <w:szCs w:val="24"/>
        </w:rPr>
        <w:t>;</w:t>
      </w:r>
    </w:p>
    <w:p w14:paraId="3FF53FD5" w14:textId="0E716575" w:rsidR="001D39B6" w:rsidRPr="00685B6C" w:rsidRDefault="001D39B6" w:rsidP="00602911">
      <w:pPr>
        <w:pStyle w:val="aa"/>
        <w:spacing w:after="0" w:line="240" w:lineRule="auto"/>
        <w:ind w:left="0"/>
        <w:contextualSpacing w:val="0"/>
        <w:jc w:val="both"/>
        <w:rPr>
          <w:rFonts w:eastAsia="Times New Roman"/>
          <w:color w:val="000000"/>
          <w:sz w:val="24"/>
          <w:szCs w:val="24"/>
          <w:lang w:eastAsia="ru-RU"/>
        </w:rPr>
      </w:pPr>
      <w:r>
        <w:rPr>
          <w:sz w:val="24"/>
          <w:szCs w:val="24"/>
        </w:rPr>
        <w:t xml:space="preserve">- </w:t>
      </w:r>
      <w:r w:rsidR="00832F80">
        <w:rPr>
          <w:sz w:val="24"/>
          <w:szCs w:val="24"/>
        </w:rPr>
        <w:t>список учебников заказчик предоставит после заключения договора;</w:t>
      </w:r>
    </w:p>
    <w:p w14:paraId="606A088C" w14:textId="2879EC37" w:rsidR="00B35F4D" w:rsidRPr="00685B6C" w:rsidRDefault="00B35F4D" w:rsidP="00602911">
      <w:pPr>
        <w:jc w:val="both"/>
      </w:pPr>
      <w:r w:rsidRPr="00685B6C">
        <w:t xml:space="preserve">2. В целях предоставления качественных транспортных услуг по доставке учебников </w:t>
      </w:r>
      <w:r w:rsidR="009E23A0" w:rsidRPr="00685B6C">
        <w:t xml:space="preserve">от издательств </w:t>
      </w:r>
      <w:r w:rsidR="00AC3704" w:rsidRPr="00685B6C">
        <w:t>до</w:t>
      </w:r>
      <w:r w:rsidR="006E7913" w:rsidRPr="00685B6C">
        <w:t xml:space="preserve"> пункта</w:t>
      </w:r>
      <w:r w:rsidR="002514B3" w:rsidRPr="00685B6C">
        <w:t xml:space="preserve"> </w:t>
      </w:r>
      <w:r w:rsidR="006E7913" w:rsidRPr="00685B6C">
        <w:t>назначения</w:t>
      </w:r>
      <w:r w:rsidR="002514B3" w:rsidRPr="00685B6C">
        <w:t xml:space="preserve"> </w:t>
      </w:r>
      <w:r w:rsidRPr="00685B6C">
        <w:t xml:space="preserve">потенциальный поставщик при оказании услуг должен обеспечить: </w:t>
      </w:r>
    </w:p>
    <w:p w14:paraId="5ED6CF82" w14:textId="77777777" w:rsidR="00BC3856" w:rsidRPr="00685B6C" w:rsidRDefault="00B35F4D" w:rsidP="00602911">
      <w:pPr>
        <w:jc w:val="both"/>
        <w:rPr>
          <w:bCs/>
          <w:u w:val="single"/>
          <w:lang w:val="kk-KZ"/>
        </w:rPr>
      </w:pPr>
      <w:r w:rsidRPr="00685B6C">
        <w:rPr>
          <w:lang w:val="kk-KZ"/>
        </w:rPr>
        <w:t>1</w:t>
      </w:r>
      <w:r w:rsidRPr="00685B6C">
        <w:t xml:space="preserve">) </w:t>
      </w:r>
      <w:r w:rsidR="00BC3856" w:rsidRPr="00685B6C">
        <w:t>получение т</w:t>
      </w:r>
      <w:r w:rsidR="00BC3856" w:rsidRPr="00685B6C">
        <w:rPr>
          <w:bCs/>
          <w:lang w:val="kk-KZ"/>
        </w:rPr>
        <w:t xml:space="preserve">оварно-транспортных накладных с офисов издательств и получение учебников и </w:t>
      </w:r>
      <w:r w:rsidR="00BC3856" w:rsidRPr="00685B6C">
        <w:t xml:space="preserve">учебно-методических комплексов со складов издательств в </w:t>
      </w:r>
      <w:r w:rsidR="002945C7" w:rsidRPr="00685B6C">
        <w:t xml:space="preserve">полном </w:t>
      </w:r>
      <w:r w:rsidR="00BC3856" w:rsidRPr="00685B6C">
        <w:t>соответствии с накладными</w:t>
      </w:r>
      <w:r w:rsidR="002945C7" w:rsidRPr="00685B6C">
        <w:t>.</w:t>
      </w:r>
    </w:p>
    <w:p w14:paraId="788FC7B8" w14:textId="03E4916D" w:rsidR="00307380" w:rsidRDefault="00307380" w:rsidP="00602911">
      <w:pPr>
        <w:pStyle w:val="a3"/>
        <w:spacing w:before="0" w:beforeAutospacing="0" w:after="0" w:afterAutospacing="0"/>
        <w:jc w:val="both"/>
        <w:rPr>
          <w:lang w:eastAsia="en-US"/>
        </w:rPr>
      </w:pPr>
      <w:r>
        <w:t>2) Порядок отгрузки и вывоза учебников и учебно-методических</w:t>
      </w:r>
      <w:r>
        <w:br/>
        <w:t>комплектов (УМК)</w:t>
      </w:r>
      <w:r w:rsidR="00602911">
        <w:t xml:space="preserve"> </w:t>
      </w:r>
      <w:r w:rsidR="00602911" w:rsidRPr="00E10DEB">
        <w:rPr>
          <w:b/>
        </w:rPr>
        <w:t>со складов издательств</w:t>
      </w:r>
      <w:r w:rsidR="00E10DEB" w:rsidRPr="00E10DEB">
        <w:rPr>
          <w:b/>
        </w:rPr>
        <w:t xml:space="preserve"> (12 издательств</w:t>
      </w:r>
      <w:r w:rsidR="007D7938">
        <w:rPr>
          <w:b/>
        </w:rPr>
        <w:t>, количество может измениться</w:t>
      </w:r>
      <w:r w:rsidR="00E10DEB" w:rsidRPr="00E10DEB">
        <w:rPr>
          <w:b/>
        </w:rPr>
        <w:t>)</w:t>
      </w:r>
      <w:r w:rsidR="00602911" w:rsidRPr="00E10DEB">
        <w:rPr>
          <w:b/>
        </w:rPr>
        <w:t xml:space="preserve"> находящиеся в городе Алматы.</w:t>
      </w:r>
      <w:r w:rsidR="00602911">
        <w:t xml:space="preserve">  </w:t>
      </w:r>
    </w:p>
    <w:p w14:paraId="3EEDE730" w14:textId="77777777" w:rsidR="00307380" w:rsidRDefault="00307380" w:rsidP="00602911">
      <w:pPr>
        <w:numPr>
          <w:ilvl w:val="0"/>
          <w:numId w:val="3"/>
        </w:numPr>
        <w:tabs>
          <w:tab w:val="clear" w:pos="720"/>
        </w:tabs>
        <w:ind w:left="0" w:firstLine="0"/>
        <w:jc w:val="both"/>
      </w:pPr>
      <w:r>
        <w:t>Количество учебников и УМК, указанное в технической спецификации, может быть изменено в связи с изменением количества учебников в комплекте. В случае увеличения или уменьшения фактического количества поставляемой продукции соответствующие изменения стоимости и количества товара оформляются дополнительным соглашением к договору.</w:t>
      </w:r>
    </w:p>
    <w:p w14:paraId="47CAF454" w14:textId="1B9AE783" w:rsidR="00307380" w:rsidRDefault="00602911" w:rsidP="00602911">
      <w:pPr>
        <w:pStyle w:val="a3"/>
        <w:numPr>
          <w:ilvl w:val="0"/>
          <w:numId w:val="3"/>
        </w:numPr>
        <w:tabs>
          <w:tab w:val="clear" w:pos="720"/>
        </w:tabs>
        <w:spacing w:before="0" w:beforeAutospacing="0" w:after="0" w:afterAutospacing="0"/>
        <w:ind w:left="0" w:firstLine="0"/>
        <w:jc w:val="both"/>
      </w:pPr>
      <w:r>
        <w:t xml:space="preserve">Поставка </w:t>
      </w:r>
      <w:r w:rsidR="00307380">
        <w:t xml:space="preserve">(вывоз) учебников и УМК осуществляется в </w:t>
      </w:r>
      <w:r w:rsidR="00307380">
        <w:rPr>
          <w:rStyle w:val="a5"/>
        </w:rPr>
        <w:t>два этапа</w:t>
      </w:r>
      <w:r w:rsidR="00307380">
        <w:t>:</w:t>
      </w:r>
    </w:p>
    <w:p w14:paraId="500C16D4" w14:textId="77777777" w:rsidR="00307380" w:rsidRDefault="00307380" w:rsidP="00602911">
      <w:pPr>
        <w:pStyle w:val="a3"/>
        <w:spacing w:before="0" w:beforeAutospacing="0" w:after="0" w:afterAutospacing="0"/>
        <w:jc w:val="both"/>
      </w:pPr>
      <w:r>
        <w:rPr>
          <w:rStyle w:val="a5"/>
        </w:rPr>
        <w:t>1-й этап — октябрь 2026 года:</w:t>
      </w:r>
      <w:r>
        <w:t xml:space="preserve"> вывоз части партии со складов издательств;</w:t>
      </w:r>
    </w:p>
    <w:p w14:paraId="7AD49476" w14:textId="77777777" w:rsidR="00307380" w:rsidRDefault="00307380" w:rsidP="00602911">
      <w:pPr>
        <w:pStyle w:val="a3"/>
        <w:spacing w:before="0" w:beforeAutospacing="0" w:after="0" w:afterAutospacing="0"/>
        <w:jc w:val="both"/>
      </w:pPr>
      <w:r>
        <w:rPr>
          <w:rStyle w:val="a5"/>
        </w:rPr>
        <w:t>2-й этап — до 25 декабря 2026 года:</w:t>
      </w:r>
      <w:r>
        <w:t xml:space="preserve"> вывоз оставшейся части партии.</w:t>
      </w:r>
    </w:p>
    <w:p w14:paraId="48505DB7" w14:textId="77777777" w:rsidR="00307380" w:rsidRDefault="00307380" w:rsidP="00602911">
      <w:pPr>
        <w:pStyle w:val="a3"/>
        <w:spacing w:before="0" w:beforeAutospacing="0" w:after="0" w:afterAutospacing="0"/>
        <w:jc w:val="both"/>
      </w:pPr>
      <w:r>
        <w:t>Количество учебников и УМК, подлежащих вывозу на каждом этапе, будет</w:t>
      </w:r>
      <w:r>
        <w:br/>
        <w:t>определено отдельно и доведено до сведения Исполнителя до начала</w:t>
      </w:r>
      <w:r>
        <w:br/>
        <w:t>соответствующего этапа отгрузки.</w:t>
      </w:r>
    </w:p>
    <w:p w14:paraId="4E281038" w14:textId="77777777" w:rsidR="00307380" w:rsidRDefault="00307380" w:rsidP="00602911">
      <w:pPr>
        <w:numPr>
          <w:ilvl w:val="0"/>
          <w:numId w:val="4"/>
        </w:numPr>
        <w:tabs>
          <w:tab w:val="clear" w:pos="720"/>
        </w:tabs>
        <w:ind w:left="0" w:firstLine="0"/>
        <w:jc w:val="both"/>
      </w:pPr>
      <w:r>
        <w:t xml:space="preserve">Вывоз продукции осуществляется со складов издательств в соответствии с предварительно согласованным </w:t>
      </w:r>
      <w:r>
        <w:rPr>
          <w:rStyle w:val="a5"/>
        </w:rPr>
        <w:t>графиком отгрузки</w:t>
      </w:r>
      <w:r>
        <w:t>, согласованным между издательствами и Заказчиком.</w:t>
      </w:r>
    </w:p>
    <w:p w14:paraId="72030CE8" w14:textId="77777777" w:rsidR="00307380" w:rsidRDefault="00307380" w:rsidP="00602911">
      <w:pPr>
        <w:numPr>
          <w:ilvl w:val="0"/>
          <w:numId w:val="4"/>
        </w:numPr>
        <w:tabs>
          <w:tab w:val="clear" w:pos="720"/>
        </w:tabs>
        <w:ind w:left="0" w:firstLine="0"/>
        <w:jc w:val="both"/>
      </w:pPr>
      <w:r>
        <w:t xml:space="preserve">В рамках </w:t>
      </w:r>
      <w:r>
        <w:rPr>
          <w:rStyle w:val="a5"/>
        </w:rPr>
        <w:t>1-го этапа (октябрь 2026 года)</w:t>
      </w:r>
      <w:r>
        <w:t xml:space="preserve"> Исполнитель обязан обеспечить своевременное присутствие представителей на складах издательств в соответствии с согласованным графиком отгрузки и осуществить вывоз готовой продукции </w:t>
      </w:r>
      <w:r>
        <w:rPr>
          <w:rStyle w:val="a5"/>
        </w:rPr>
        <w:t>незамедлительно после получения доверенности и уведомления о готовности партии к отгрузке</w:t>
      </w:r>
      <w:r>
        <w:t>.</w:t>
      </w:r>
    </w:p>
    <w:p w14:paraId="7A1314F1" w14:textId="77777777" w:rsidR="00307380" w:rsidRDefault="00307380" w:rsidP="00602911">
      <w:pPr>
        <w:numPr>
          <w:ilvl w:val="0"/>
          <w:numId w:val="4"/>
        </w:numPr>
        <w:tabs>
          <w:tab w:val="clear" w:pos="720"/>
        </w:tabs>
        <w:ind w:left="0" w:firstLine="0"/>
        <w:jc w:val="both"/>
      </w:pPr>
      <w:r>
        <w:t xml:space="preserve">В рамках </w:t>
      </w:r>
      <w:r>
        <w:rPr>
          <w:rStyle w:val="a5"/>
        </w:rPr>
        <w:t>2-го этапа (до 25 декабря 2026 года)</w:t>
      </w:r>
      <w:r>
        <w:t xml:space="preserve"> Исполнитель обязан осуществить вывоз оставшейся части продукции со складов издательств в сроки, предусмотренные согласованным графиком отгрузки, но не позднее </w:t>
      </w:r>
      <w:r>
        <w:rPr>
          <w:rStyle w:val="a5"/>
        </w:rPr>
        <w:t>25 декабря 2026 года</w:t>
      </w:r>
      <w:r>
        <w:t>.</w:t>
      </w:r>
    </w:p>
    <w:p w14:paraId="49175AB6" w14:textId="77777777" w:rsidR="00307380" w:rsidRDefault="00307380" w:rsidP="00602911">
      <w:pPr>
        <w:numPr>
          <w:ilvl w:val="0"/>
          <w:numId w:val="4"/>
        </w:numPr>
        <w:tabs>
          <w:tab w:val="clear" w:pos="720"/>
        </w:tabs>
        <w:ind w:left="0" w:firstLine="0"/>
        <w:jc w:val="both"/>
      </w:pPr>
      <w:r>
        <w:t xml:space="preserve">В случае готовности отдельных наименований учебников и/или УМК ранее установленного срока издательства вправе уведомить Заказчика/Исполнителя о необходимости </w:t>
      </w:r>
      <w:r>
        <w:rPr>
          <w:rStyle w:val="a5"/>
        </w:rPr>
        <w:t>досрочного вывоза соответствующей продукции</w:t>
      </w:r>
      <w:r>
        <w:t xml:space="preserve">. В таком случае </w:t>
      </w:r>
      <w:r>
        <w:lastRenderedPageBreak/>
        <w:t>Исполнитель обязан обеспечить ее вывоз в согласованные с издательством сроки, не дожидаясь даты очередного этапа отгрузки.</w:t>
      </w:r>
    </w:p>
    <w:p w14:paraId="1FFFC705" w14:textId="3CEF862B" w:rsidR="00307380" w:rsidRDefault="00602911" w:rsidP="00602911">
      <w:pPr>
        <w:pStyle w:val="a3"/>
        <w:tabs>
          <w:tab w:val="num" w:pos="720"/>
        </w:tabs>
        <w:spacing w:before="0" w:beforeAutospacing="0" w:after="0" w:afterAutospacing="0"/>
        <w:jc w:val="both"/>
      </w:pPr>
      <w:r>
        <w:t xml:space="preserve">7. </w:t>
      </w:r>
      <w:r w:rsidR="00307380">
        <w:t>Конкретные адреса складов издательств, даты и время отгрузки, а также количество продукции, подлежащей вывозу на каждом этапе, определяются и согласовываются дополнительно в графике отгрузки. перевести на казахский правильно</w:t>
      </w:r>
    </w:p>
    <w:p w14:paraId="5E4CA663" w14:textId="6D9FC0FD" w:rsidR="00451818" w:rsidRPr="00685B6C" w:rsidRDefault="00451818" w:rsidP="00602911">
      <w:pPr>
        <w:jc w:val="both"/>
        <w:rPr>
          <w:u w:val="single"/>
        </w:rPr>
      </w:pPr>
      <w:r>
        <w:rPr>
          <w:b/>
          <w:bCs/>
        </w:rPr>
        <w:t>3) потенциальные поставщики обязаны по телефону</w:t>
      </w:r>
      <w:r w:rsidR="00A615CD">
        <w:rPr>
          <w:b/>
          <w:bCs/>
        </w:rPr>
        <w:t xml:space="preserve"> и письменно уведомлять заказчика о ходе проделанной роботе в неделю 3 раза с момента отгрузки до момента доставки учебников и УМК</w:t>
      </w:r>
      <w:r w:rsidR="001D39B6">
        <w:rPr>
          <w:b/>
          <w:bCs/>
        </w:rPr>
        <w:t>, всегда быть на связи с заказчиком;</w:t>
      </w:r>
      <w:r w:rsidR="00A615CD">
        <w:rPr>
          <w:b/>
          <w:bCs/>
        </w:rPr>
        <w:t xml:space="preserve"> </w:t>
      </w:r>
    </w:p>
    <w:p w14:paraId="40C82745" w14:textId="4A8619CE" w:rsidR="00B35F4D" w:rsidRPr="00685B6C" w:rsidRDefault="001D39B6" w:rsidP="00180170">
      <w:pPr>
        <w:ind w:firstLine="709"/>
        <w:jc w:val="both"/>
      </w:pPr>
      <w:r>
        <w:t>4</w:t>
      </w:r>
      <w:r w:rsidR="00B35F4D" w:rsidRPr="00685B6C">
        <w:t xml:space="preserve">) укрытие </w:t>
      </w:r>
      <w:r w:rsidR="00B65CE9" w:rsidRPr="00685B6C">
        <w:t xml:space="preserve">и сохранность учебников </w:t>
      </w:r>
      <w:r w:rsidR="00B35F4D" w:rsidRPr="00685B6C">
        <w:t xml:space="preserve">при перевозке </w:t>
      </w:r>
      <w:r w:rsidR="0067210C" w:rsidRPr="00685B6C">
        <w:t>от издательства</w:t>
      </w:r>
      <w:r w:rsidR="00F42371">
        <w:t xml:space="preserve"> до</w:t>
      </w:r>
      <w:r w:rsidR="005577F7" w:rsidRPr="00685B6C">
        <w:t xml:space="preserve"> пункта </w:t>
      </w:r>
      <w:r w:rsidR="00017BD1" w:rsidRPr="00685B6C">
        <w:t>назначения</w:t>
      </w:r>
      <w:r w:rsidR="009D04E7" w:rsidRPr="00685B6C">
        <w:t>;</w:t>
      </w:r>
    </w:p>
    <w:p w14:paraId="5997627F" w14:textId="21FD58B0" w:rsidR="00017BD1" w:rsidRPr="001128B1" w:rsidRDefault="001D39B6" w:rsidP="00017BD1">
      <w:pPr>
        <w:ind w:firstLine="709"/>
        <w:jc w:val="both"/>
      </w:pPr>
      <w:r>
        <w:t>5</w:t>
      </w:r>
      <w:r w:rsidR="00B35F4D" w:rsidRPr="00685B6C">
        <w:t>) правильное оформление сопроводительной документации и другой документации</w:t>
      </w:r>
      <w:r w:rsidR="008E29C1">
        <w:t xml:space="preserve"> </w:t>
      </w:r>
      <w:r w:rsidR="00E11F1F" w:rsidRPr="001128B1">
        <w:t>для</w:t>
      </w:r>
      <w:r w:rsidR="008E29C1">
        <w:t xml:space="preserve"> </w:t>
      </w:r>
      <w:r w:rsidR="009D04E7" w:rsidRPr="001128B1">
        <w:t xml:space="preserve">необходимой </w:t>
      </w:r>
      <w:r w:rsidR="00B35F4D" w:rsidRPr="001128B1">
        <w:t xml:space="preserve">передачи учебников </w:t>
      </w:r>
      <w:r w:rsidR="00CB661A" w:rsidRPr="001128B1">
        <w:t>ответственн</w:t>
      </w:r>
      <w:r w:rsidR="00B737B0" w:rsidRPr="001128B1">
        <w:t>ым</w:t>
      </w:r>
      <w:r w:rsidR="00CB661A" w:rsidRPr="001128B1">
        <w:t xml:space="preserve"> лиц</w:t>
      </w:r>
      <w:r w:rsidR="00B737B0" w:rsidRPr="001128B1">
        <w:t>ам</w:t>
      </w:r>
      <w:r w:rsidR="005577F7" w:rsidRPr="001128B1">
        <w:t xml:space="preserve"> в пункте </w:t>
      </w:r>
      <w:r w:rsidR="00017BD1">
        <w:t>назначения</w:t>
      </w:r>
      <w:r w:rsidR="00B35F4D" w:rsidRPr="001128B1">
        <w:t>, исключающей возможность несоответствия получаемых учебников заказу;</w:t>
      </w:r>
    </w:p>
    <w:p w14:paraId="1FAA9993" w14:textId="26C09628" w:rsidR="0057128C" w:rsidRPr="001128B1" w:rsidRDefault="001D39B6" w:rsidP="00180170">
      <w:pPr>
        <w:ind w:firstLine="709"/>
        <w:jc w:val="both"/>
      </w:pPr>
      <w:r>
        <w:t>6</w:t>
      </w:r>
      <w:r w:rsidR="00B35F4D" w:rsidRPr="001128B1">
        <w:t xml:space="preserve">) соблюдение процедур по передачи учебников </w:t>
      </w:r>
      <w:r w:rsidR="00017BD1">
        <w:t>ответственным лицам в пункте назначения</w:t>
      </w:r>
      <w:r w:rsidR="0057128C" w:rsidRPr="001128B1">
        <w:t>.</w:t>
      </w:r>
    </w:p>
    <w:p w14:paraId="6ED26468" w14:textId="049693FE" w:rsidR="00005A3E" w:rsidRDefault="00B35F4D" w:rsidP="00180170">
      <w:pPr>
        <w:ind w:firstLine="709"/>
        <w:jc w:val="both"/>
      </w:pPr>
      <w:r w:rsidRPr="001128B1">
        <w:t>3.</w:t>
      </w:r>
      <w:r w:rsidR="00F42371">
        <w:t xml:space="preserve"> </w:t>
      </w:r>
      <w:r w:rsidR="00005A3E" w:rsidRPr="001128B1">
        <w:t xml:space="preserve">Потенциальный поставщик </w:t>
      </w:r>
      <w:r w:rsidR="00005A3E" w:rsidRPr="00176750">
        <w:t xml:space="preserve">обязуется предварительно до даты фактической отгрузки </w:t>
      </w:r>
      <w:r w:rsidR="00005A3E">
        <w:t>Товара согласовать с</w:t>
      </w:r>
      <w:r w:rsidR="00DD098C">
        <w:t xml:space="preserve"> заказчиком и с</w:t>
      </w:r>
      <w:r w:rsidR="00005A3E">
        <w:t xml:space="preserve"> </w:t>
      </w:r>
      <w:r w:rsidR="00EF70AE">
        <w:t xml:space="preserve">издательствами </w:t>
      </w:r>
      <w:r w:rsidR="00EF70AE" w:rsidRPr="00176750">
        <w:t>день</w:t>
      </w:r>
      <w:r w:rsidR="00005A3E" w:rsidRPr="00176750">
        <w:t xml:space="preserve"> и время отгрузки Товара</w:t>
      </w:r>
      <w:r w:rsidR="007F651A">
        <w:t xml:space="preserve"> по живой очереди со складов издательств.</w:t>
      </w:r>
    </w:p>
    <w:p w14:paraId="1862D8FA" w14:textId="4A521D70" w:rsidR="00B35F4D" w:rsidRDefault="00B35F4D" w:rsidP="00180170">
      <w:pPr>
        <w:ind w:firstLine="709"/>
        <w:jc w:val="both"/>
      </w:pPr>
      <w:r w:rsidRPr="001128B1">
        <w:t>Потенциальный поставщик обязан строго соблюдать сроки и</w:t>
      </w:r>
      <w:r w:rsidR="008B3C75">
        <w:t xml:space="preserve"> </w:t>
      </w:r>
      <w:r w:rsidR="009D04E7" w:rsidRPr="001128B1">
        <w:t>график рабочего времени</w:t>
      </w:r>
      <w:r w:rsidRPr="001128B1">
        <w:t xml:space="preserve"> при доставке учебников</w:t>
      </w:r>
      <w:r w:rsidR="002128C4">
        <w:t xml:space="preserve"> </w:t>
      </w:r>
      <w:r w:rsidR="00B737B0" w:rsidRPr="001128B1">
        <w:t xml:space="preserve">от издательств до </w:t>
      </w:r>
      <w:r w:rsidR="002128C4" w:rsidRPr="001128B1">
        <w:t>пункта назначения</w:t>
      </w:r>
      <w:r w:rsidR="00017BD1">
        <w:t>.</w:t>
      </w:r>
    </w:p>
    <w:p w14:paraId="232AB794" w14:textId="63FEE512" w:rsidR="008741FB" w:rsidRPr="00D12E07" w:rsidRDefault="008741FB" w:rsidP="00180170">
      <w:pPr>
        <w:ind w:firstLine="709"/>
        <w:jc w:val="both"/>
        <w:rPr>
          <w:i/>
        </w:rPr>
      </w:pPr>
      <w:r w:rsidRPr="00D12E07">
        <w:rPr>
          <w:rStyle w:val="ab"/>
          <w:i w:val="0"/>
        </w:rPr>
        <w:t>В случае поломки транспортного средства</w:t>
      </w:r>
      <w:r w:rsidR="00A807EA">
        <w:rPr>
          <w:rStyle w:val="ab"/>
          <w:i w:val="0"/>
        </w:rPr>
        <w:t xml:space="preserve"> потенциальный поставщик</w:t>
      </w:r>
      <w:r w:rsidRPr="00D12E07">
        <w:rPr>
          <w:rStyle w:val="ab"/>
          <w:i w:val="0"/>
        </w:rPr>
        <w:t xml:space="preserve"> должен предоставить аналогичный транспорт</w:t>
      </w:r>
      <w:r w:rsidR="001A6FDA" w:rsidRPr="00D12E07">
        <w:rPr>
          <w:rStyle w:val="ab"/>
          <w:i w:val="0"/>
        </w:rPr>
        <w:t>.</w:t>
      </w:r>
    </w:p>
    <w:p w14:paraId="38D16A8E" w14:textId="49F3864F" w:rsidR="00891F9C" w:rsidRPr="001128B1" w:rsidRDefault="00B35F4D" w:rsidP="00891F9C">
      <w:pPr>
        <w:pStyle w:val="a3"/>
        <w:spacing w:before="0" w:beforeAutospacing="0" w:after="0" w:afterAutospacing="0"/>
        <w:ind w:firstLine="709"/>
        <w:jc w:val="both"/>
        <w:rPr>
          <w:bCs/>
          <w:u w:val="single"/>
          <w:lang w:val="kk-KZ"/>
        </w:rPr>
      </w:pPr>
      <w:r w:rsidRPr="001128B1">
        <w:t xml:space="preserve">4. По </w:t>
      </w:r>
      <w:r w:rsidR="00A807EA">
        <w:t>факту завершения оказания услуг</w:t>
      </w:r>
      <w:r w:rsidR="005935CA">
        <w:t xml:space="preserve"> </w:t>
      </w:r>
      <w:r w:rsidR="00C07871" w:rsidRPr="001128B1">
        <w:t>потенциальн</w:t>
      </w:r>
      <w:r w:rsidR="00C07871">
        <w:t>ый</w:t>
      </w:r>
      <w:r w:rsidR="00C07871" w:rsidRPr="001128B1">
        <w:t xml:space="preserve"> поставщик</w:t>
      </w:r>
      <w:r w:rsidRPr="001128B1">
        <w:t xml:space="preserve"> пред</w:t>
      </w:r>
      <w:r w:rsidR="00C07871">
        <w:t>о</w:t>
      </w:r>
      <w:r w:rsidRPr="001128B1">
        <w:t>став</w:t>
      </w:r>
      <w:r w:rsidR="00C07871">
        <w:t>ляет</w:t>
      </w:r>
      <w:r w:rsidRPr="001128B1">
        <w:t xml:space="preserve"> в </w:t>
      </w:r>
      <w:r w:rsidR="00C07871" w:rsidRPr="009B6FD1">
        <w:t>адрес</w:t>
      </w:r>
      <w:r w:rsidR="00C07871" w:rsidRPr="00267535">
        <w:rPr>
          <w:b/>
          <w:bCs/>
        </w:rPr>
        <w:t xml:space="preserve"> </w:t>
      </w:r>
      <w:r w:rsidR="00267535" w:rsidRPr="00267535">
        <w:rPr>
          <w:b/>
          <w:bCs/>
        </w:rPr>
        <w:t>Управления образования (г. Костанай, ул. Гоголя 75)</w:t>
      </w:r>
      <w:r w:rsidR="005935CA">
        <w:t xml:space="preserve"> </w:t>
      </w:r>
      <w:r w:rsidRPr="001128B1">
        <w:t>соответст</w:t>
      </w:r>
      <w:r w:rsidR="00B737B0" w:rsidRPr="001128B1">
        <w:t>вующие документы</w:t>
      </w:r>
      <w:r w:rsidR="008518E1" w:rsidRPr="001128B1">
        <w:rPr>
          <w:bCs/>
          <w:lang w:val="kk-KZ"/>
        </w:rPr>
        <w:t xml:space="preserve">, </w:t>
      </w:r>
      <w:r w:rsidR="008518E1" w:rsidRPr="001128B1">
        <w:t xml:space="preserve">подтверждающие получение учебников: </w:t>
      </w:r>
      <w:r w:rsidR="00B737B0" w:rsidRPr="001128B1">
        <w:rPr>
          <w:u w:val="single"/>
        </w:rPr>
        <w:t>т</w:t>
      </w:r>
      <w:r w:rsidR="008518E1" w:rsidRPr="001128B1">
        <w:rPr>
          <w:bCs/>
          <w:u w:val="single"/>
          <w:lang w:val="kk-KZ"/>
        </w:rPr>
        <w:t>оварно-транспортные накладные</w:t>
      </w:r>
      <w:r w:rsidR="00B737B0" w:rsidRPr="001128B1">
        <w:rPr>
          <w:bCs/>
          <w:u w:val="single"/>
          <w:lang w:val="kk-KZ"/>
        </w:rPr>
        <w:t>, акт</w:t>
      </w:r>
      <w:r w:rsidR="008518E1" w:rsidRPr="001128B1">
        <w:rPr>
          <w:bCs/>
          <w:u w:val="single"/>
          <w:lang w:val="kk-KZ"/>
        </w:rPr>
        <w:t>ы</w:t>
      </w:r>
      <w:r w:rsidR="00B737B0" w:rsidRPr="001128B1">
        <w:rPr>
          <w:bCs/>
          <w:u w:val="single"/>
          <w:lang w:val="kk-KZ"/>
        </w:rPr>
        <w:t xml:space="preserve"> приема-передачи, акт</w:t>
      </w:r>
      <w:r w:rsidR="008518E1" w:rsidRPr="001128B1">
        <w:rPr>
          <w:bCs/>
          <w:u w:val="single"/>
          <w:lang w:val="kk-KZ"/>
        </w:rPr>
        <w:t>ы</w:t>
      </w:r>
      <w:r w:rsidR="00B737B0" w:rsidRPr="001128B1">
        <w:rPr>
          <w:bCs/>
          <w:u w:val="single"/>
          <w:lang w:val="kk-KZ"/>
        </w:rPr>
        <w:t xml:space="preserve"> выполненных работ</w:t>
      </w:r>
      <w:r w:rsidR="00E2658F" w:rsidRPr="00E2658F">
        <w:rPr>
          <w:bCs/>
          <w:u w:val="single"/>
        </w:rPr>
        <w:t xml:space="preserve"> </w:t>
      </w:r>
      <w:r w:rsidR="00AE72A1">
        <w:rPr>
          <w:bCs/>
          <w:u w:val="single"/>
        </w:rPr>
        <w:t>подписанный поставщиком</w:t>
      </w:r>
      <w:r w:rsidR="001D39B6">
        <w:rPr>
          <w:bCs/>
          <w:u w:val="single"/>
        </w:rPr>
        <w:t>, издательством и методистом ответственный за приемку учебников</w:t>
      </w:r>
      <w:r w:rsidR="00891F9C" w:rsidRPr="001128B1">
        <w:rPr>
          <w:bCs/>
          <w:u w:val="single"/>
          <w:lang w:val="kk-KZ"/>
        </w:rPr>
        <w:t>.</w:t>
      </w:r>
    </w:p>
    <w:p w14:paraId="118E4B82" w14:textId="567CCE06" w:rsidR="0067210C" w:rsidRDefault="0067210C" w:rsidP="0067210C">
      <w:pPr>
        <w:pStyle w:val="a3"/>
        <w:spacing w:before="0" w:beforeAutospacing="0" w:after="0" w:afterAutospacing="0"/>
        <w:ind w:firstLine="709"/>
        <w:jc w:val="both"/>
        <w:rPr>
          <w:szCs w:val="28"/>
        </w:rPr>
      </w:pPr>
      <w:r>
        <w:rPr>
          <w:szCs w:val="28"/>
          <w:lang w:val="kk-KZ"/>
        </w:rPr>
        <w:t xml:space="preserve">5. </w:t>
      </w:r>
      <w:r w:rsidRPr="00F76C35">
        <w:rPr>
          <w:b/>
          <w:bCs/>
          <w:szCs w:val="28"/>
        </w:rPr>
        <w:t>У транспортировщика должна быть дополнительная рабочая сила для оперативной работы по отгрузке из издательств</w:t>
      </w:r>
      <w:r w:rsidR="00F42371" w:rsidRPr="00F76C35">
        <w:rPr>
          <w:b/>
          <w:bCs/>
          <w:szCs w:val="28"/>
        </w:rPr>
        <w:t xml:space="preserve">, </w:t>
      </w:r>
      <w:r w:rsidRPr="00F76C35">
        <w:rPr>
          <w:b/>
          <w:bCs/>
          <w:szCs w:val="28"/>
        </w:rPr>
        <w:t>сортировке учебников</w:t>
      </w:r>
      <w:r w:rsidR="00F42371" w:rsidRPr="00F76C35">
        <w:rPr>
          <w:b/>
          <w:bCs/>
          <w:szCs w:val="28"/>
        </w:rPr>
        <w:t xml:space="preserve"> и </w:t>
      </w:r>
      <w:r w:rsidR="00E2658F" w:rsidRPr="00F76C35">
        <w:rPr>
          <w:b/>
          <w:bCs/>
          <w:szCs w:val="28"/>
        </w:rPr>
        <w:t xml:space="preserve">по </w:t>
      </w:r>
      <w:r w:rsidR="00E2658F">
        <w:rPr>
          <w:b/>
          <w:bCs/>
          <w:szCs w:val="28"/>
        </w:rPr>
        <w:t>разгрузке</w:t>
      </w:r>
      <w:r w:rsidR="00F76C35" w:rsidRPr="00F76C35">
        <w:rPr>
          <w:b/>
          <w:bCs/>
          <w:szCs w:val="28"/>
        </w:rPr>
        <w:t xml:space="preserve"> в пункте назначения</w:t>
      </w:r>
      <w:r w:rsidRPr="00F76C35">
        <w:rPr>
          <w:b/>
          <w:bCs/>
          <w:szCs w:val="28"/>
        </w:rPr>
        <w:t>.</w:t>
      </w:r>
    </w:p>
    <w:p w14:paraId="1AF387C8" w14:textId="77777777" w:rsidR="0067210C" w:rsidRPr="0034457E" w:rsidRDefault="0067210C" w:rsidP="0067210C">
      <w:pPr>
        <w:pStyle w:val="ad"/>
        <w:ind w:firstLine="709"/>
        <w:rPr>
          <w:sz w:val="24"/>
          <w:szCs w:val="24"/>
        </w:rPr>
      </w:pPr>
      <w:r w:rsidRPr="0034457E">
        <w:rPr>
          <w:sz w:val="24"/>
          <w:szCs w:val="24"/>
        </w:rPr>
        <w:t xml:space="preserve">6. В обязанность перевозчика входит: погрузка </w:t>
      </w:r>
      <w:r w:rsidRPr="0034457E">
        <w:rPr>
          <w:sz w:val="24"/>
          <w:szCs w:val="24"/>
          <w:lang w:val="kk-KZ"/>
        </w:rPr>
        <w:t xml:space="preserve">товара из издательств, надежная </w:t>
      </w:r>
      <w:r w:rsidRPr="0034457E">
        <w:rPr>
          <w:sz w:val="24"/>
          <w:szCs w:val="24"/>
        </w:rPr>
        <w:t>транспортировка, хранение, разгрузка товара, сортировка товара по Отделам образования.</w:t>
      </w:r>
    </w:p>
    <w:p w14:paraId="0BACB710" w14:textId="3A5D1FF3" w:rsidR="0067210C" w:rsidRPr="0034457E" w:rsidRDefault="0067210C" w:rsidP="0067210C">
      <w:pPr>
        <w:pStyle w:val="ad"/>
        <w:ind w:firstLine="720"/>
        <w:rPr>
          <w:sz w:val="24"/>
          <w:szCs w:val="24"/>
        </w:rPr>
      </w:pPr>
      <w:r w:rsidRPr="0034457E">
        <w:rPr>
          <w:sz w:val="24"/>
          <w:szCs w:val="24"/>
          <w:lang w:val="kk-KZ"/>
        </w:rPr>
        <w:t>7. При</w:t>
      </w:r>
      <w:r w:rsidRPr="0034457E">
        <w:rPr>
          <w:sz w:val="24"/>
          <w:szCs w:val="24"/>
        </w:rPr>
        <w:t>ем товара осуществляет специально созданная приемочная комиссия.</w:t>
      </w:r>
    </w:p>
    <w:p w14:paraId="7BF78526" w14:textId="77777777" w:rsidR="0067210C" w:rsidRPr="0034457E" w:rsidRDefault="0067210C" w:rsidP="0067210C">
      <w:pPr>
        <w:pStyle w:val="ad"/>
        <w:ind w:firstLine="720"/>
        <w:rPr>
          <w:sz w:val="24"/>
          <w:szCs w:val="24"/>
        </w:rPr>
      </w:pPr>
      <w:r w:rsidRPr="0034457E">
        <w:rPr>
          <w:sz w:val="24"/>
          <w:szCs w:val="24"/>
        </w:rPr>
        <w:t xml:space="preserve">8. После приема и подписания акта приема-передачи (акта выполненных работ) заказчиком услуга считается выполненной. </w:t>
      </w:r>
    </w:p>
    <w:p w14:paraId="54F18F7E" w14:textId="6E8B91F9" w:rsidR="008518E1" w:rsidRPr="001128B1" w:rsidRDefault="0067210C" w:rsidP="0067210C">
      <w:pPr>
        <w:ind w:firstLine="709"/>
        <w:jc w:val="both"/>
      </w:pPr>
      <w:r>
        <w:t>9</w:t>
      </w:r>
      <w:r w:rsidRPr="001128B1">
        <w:t>. Условия оплат</w:t>
      </w:r>
      <w:r w:rsidRPr="001128B1">
        <w:rPr>
          <w:lang w:val="kk-KZ"/>
        </w:rPr>
        <w:t>ы</w:t>
      </w:r>
      <w:r w:rsidRPr="001128B1">
        <w:t xml:space="preserve">: </w:t>
      </w:r>
      <w:r w:rsidR="00AE72A1" w:rsidRPr="001128B1">
        <w:t>согласно договору</w:t>
      </w:r>
      <w:r w:rsidRPr="001128B1">
        <w:t xml:space="preserve"> о государственных закупках.</w:t>
      </w:r>
      <w:r w:rsidR="008518E1" w:rsidRPr="001128B1">
        <w:t xml:space="preserve"> </w:t>
      </w:r>
    </w:p>
    <w:p w14:paraId="521AC0AB" w14:textId="55DCF3D3" w:rsidR="005D6649" w:rsidRDefault="000A573B" w:rsidP="005D6649">
      <w:pPr>
        <w:ind w:firstLine="709"/>
        <w:jc w:val="both"/>
      </w:pPr>
      <w:r w:rsidRPr="00032C3D">
        <w:rPr>
          <w:b/>
          <w:i/>
          <w:u w:val="single"/>
        </w:rPr>
        <w:t>Примечание:</w:t>
      </w:r>
      <w:r w:rsidRPr="001128B1">
        <w:t xml:space="preserve"> в сумму договора включены все расходы, связанные с доставкой учебников </w:t>
      </w:r>
      <w:r w:rsidR="000E5ABF" w:rsidRPr="001128B1">
        <w:t xml:space="preserve">от издательств до пункта </w:t>
      </w:r>
      <w:r w:rsidR="00032C3D">
        <w:t>назначения</w:t>
      </w:r>
      <w:r w:rsidR="002128C4">
        <w:t xml:space="preserve"> </w:t>
      </w:r>
      <w:r w:rsidRPr="001128B1">
        <w:t>в соответствии с технической специфик</w:t>
      </w:r>
      <w:r w:rsidR="000E5ABF" w:rsidRPr="001128B1">
        <w:t xml:space="preserve">ацией (погрузочно-разгрузочные, </w:t>
      </w:r>
      <w:r w:rsidRPr="001128B1">
        <w:t xml:space="preserve">по </w:t>
      </w:r>
      <w:r w:rsidR="00702F57" w:rsidRPr="001128B1">
        <w:t xml:space="preserve">сопровождению, </w:t>
      </w:r>
      <w:r w:rsidRPr="001128B1">
        <w:t>укрытию и сохранности при перевозке</w:t>
      </w:r>
      <w:r w:rsidR="00702F57" w:rsidRPr="001128B1">
        <w:t xml:space="preserve"> грузов (учебников) на дальние расстояния</w:t>
      </w:r>
      <w:r w:rsidRPr="001128B1">
        <w:t>), а также дополнительные расходы, связанные в случае порчи</w:t>
      </w:r>
      <w:r w:rsidR="001B48C7">
        <w:t xml:space="preserve">, недостачи </w:t>
      </w:r>
      <w:r w:rsidRPr="001128B1">
        <w:t xml:space="preserve"> или повреждения учебников произошедшие по</w:t>
      </w:r>
      <w:r w:rsidR="00062E9C">
        <w:t xml:space="preserve"> вине потенциального поставщика (Перевозчика)</w:t>
      </w:r>
      <w:r w:rsidR="00A87A79">
        <w:t>. Адреса (пункты) отгрузки учебников могут быть изменены, точные адреса согласовать с издательствами.</w:t>
      </w:r>
    </w:p>
    <w:bookmarkEnd w:id="0"/>
    <w:p w14:paraId="675E4F8A" w14:textId="154EC0C7" w:rsidR="005D6649" w:rsidRDefault="005D6649" w:rsidP="005D6649">
      <w:pPr>
        <w:ind w:firstLine="709"/>
        <w:jc w:val="both"/>
        <w:rPr>
          <w:sz w:val="28"/>
          <w:szCs w:val="28"/>
        </w:rPr>
      </w:pPr>
    </w:p>
    <w:p w14:paraId="094642B3" w14:textId="67798D8A" w:rsidR="00853F74" w:rsidRDefault="00853F74" w:rsidP="005D6649">
      <w:pPr>
        <w:ind w:firstLine="709"/>
        <w:jc w:val="both"/>
        <w:rPr>
          <w:sz w:val="28"/>
          <w:szCs w:val="28"/>
        </w:rPr>
      </w:pPr>
    </w:p>
    <w:p w14:paraId="3D37D008" w14:textId="2134A823" w:rsidR="00853F74" w:rsidRDefault="00853F74" w:rsidP="005D6649">
      <w:pPr>
        <w:ind w:firstLine="709"/>
        <w:jc w:val="both"/>
        <w:rPr>
          <w:sz w:val="28"/>
          <w:szCs w:val="28"/>
        </w:rPr>
      </w:pPr>
    </w:p>
    <w:p w14:paraId="7C230966" w14:textId="672C8138" w:rsidR="00853F74" w:rsidRDefault="00853F74" w:rsidP="005D6649">
      <w:pPr>
        <w:ind w:firstLine="709"/>
        <w:jc w:val="both"/>
        <w:rPr>
          <w:sz w:val="28"/>
          <w:szCs w:val="28"/>
        </w:rPr>
      </w:pPr>
    </w:p>
    <w:p w14:paraId="3166223A" w14:textId="5205DF87" w:rsidR="00853F74" w:rsidRDefault="00853F74" w:rsidP="005D6649">
      <w:pPr>
        <w:ind w:firstLine="709"/>
        <w:jc w:val="both"/>
        <w:rPr>
          <w:sz w:val="28"/>
          <w:szCs w:val="28"/>
        </w:rPr>
      </w:pPr>
    </w:p>
    <w:p w14:paraId="465D2BAA" w14:textId="7F60E8A1" w:rsidR="00602911" w:rsidRDefault="00602911" w:rsidP="005D6649">
      <w:pPr>
        <w:ind w:firstLine="709"/>
        <w:jc w:val="both"/>
        <w:rPr>
          <w:sz w:val="28"/>
          <w:szCs w:val="28"/>
        </w:rPr>
      </w:pPr>
    </w:p>
    <w:p w14:paraId="43C95A74" w14:textId="1E9FF89F" w:rsidR="00602911" w:rsidRDefault="00602911" w:rsidP="005D6649">
      <w:pPr>
        <w:ind w:firstLine="709"/>
        <w:jc w:val="both"/>
        <w:rPr>
          <w:sz w:val="28"/>
          <w:szCs w:val="28"/>
        </w:rPr>
      </w:pPr>
    </w:p>
    <w:p w14:paraId="51B16C9D" w14:textId="77777777" w:rsidR="007D7938" w:rsidRDefault="007D7938" w:rsidP="00F76C35">
      <w:pPr>
        <w:jc w:val="center"/>
        <w:rPr>
          <w:b/>
          <w:color w:val="000000" w:themeColor="text1"/>
          <w:sz w:val="28"/>
          <w:szCs w:val="28"/>
        </w:rPr>
      </w:pPr>
    </w:p>
    <w:p w14:paraId="3A1D3997" w14:textId="27E9DC34" w:rsidR="00F76C35" w:rsidRPr="00F76C35" w:rsidRDefault="00F76C35" w:rsidP="00F76C35">
      <w:pPr>
        <w:jc w:val="center"/>
        <w:rPr>
          <w:b/>
          <w:color w:val="000000" w:themeColor="text1"/>
          <w:sz w:val="28"/>
          <w:szCs w:val="28"/>
        </w:rPr>
      </w:pPr>
      <w:r w:rsidRPr="00F76C35">
        <w:rPr>
          <w:b/>
          <w:color w:val="000000" w:themeColor="text1"/>
          <w:sz w:val="28"/>
          <w:szCs w:val="28"/>
        </w:rPr>
        <w:lastRenderedPageBreak/>
        <w:t>Адрес доставк</w:t>
      </w:r>
      <w:r>
        <w:rPr>
          <w:b/>
          <w:color w:val="000000" w:themeColor="text1"/>
          <w:sz w:val="28"/>
          <w:szCs w:val="28"/>
        </w:rPr>
        <w:t>и</w:t>
      </w:r>
    </w:p>
    <w:p w14:paraId="12CA72D8" w14:textId="77777777" w:rsidR="00D74888" w:rsidRPr="00B63A21" w:rsidRDefault="00D74888" w:rsidP="00C6334C">
      <w:pPr>
        <w:jc w:val="center"/>
        <w:rPr>
          <w:b/>
          <w:color w:val="000000" w:themeColor="text1"/>
          <w:sz w:val="22"/>
          <w:szCs w:val="22"/>
        </w:rPr>
      </w:pPr>
    </w:p>
    <w:tbl>
      <w:tblPr>
        <w:tblW w:w="9627" w:type="dxa"/>
        <w:tblLook w:val="04A0" w:firstRow="1" w:lastRow="0" w:firstColumn="1" w:lastColumn="0" w:noHBand="0" w:noVBand="1"/>
      </w:tblPr>
      <w:tblGrid>
        <w:gridCol w:w="2740"/>
        <w:gridCol w:w="2877"/>
        <w:gridCol w:w="2214"/>
        <w:gridCol w:w="1796"/>
      </w:tblGrid>
      <w:tr w:rsidR="00F76C35" w:rsidRPr="00F76C35" w14:paraId="30946397" w14:textId="77777777" w:rsidTr="00307380">
        <w:trPr>
          <w:trHeight w:val="375"/>
        </w:trPr>
        <w:tc>
          <w:tcPr>
            <w:tcW w:w="273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41C57C" w14:textId="77777777" w:rsidR="00F76C35" w:rsidRPr="00AC3A62" w:rsidRDefault="00F76C35" w:rsidP="00F76C35">
            <w:pPr>
              <w:rPr>
                <w:b/>
                <w:bCs/>
                <w:color w:val="000000"/>
                <w:sz w:val="28"/>
                <w:szCs w:val="28"/>
              </w:rPr>
            </w:pPr>
            <w:r w:rsidRPr="00AC3A62">
              <w:rPr>
                <w:b/>
                <w:bCs/>
                <w:color w:val="000000"/>
                <w:sz w:val="28"/>
                <w:szCs w:val="28"/>
              </w:rPr>
              <w:t>отдел образования</w:t>
            </w:r>
          </w:p>
        </w:tc>
        <w:tc>
          <w:tcPr>
            <w:tcW w:w="2879" w:type="dxa"/>
            <w:tcBorders>
              <w:top w:val="single" w:sz="4" w:space="0" w:color="000000"/>
              <w:left w:val="nil"/>
              <w:bottom w:val="single" w:sz="4" w:space="0" w:color="000000"/>
              <w:right w:val="single" w:sz="4" w:space="0" w:color="000000"/>
            </w:tcBorders>
            <w:shd w:val="clear" w:color="auto" w:fill="auto"/>
            <w:noWrap/>
            <w:vAlign w:val="bottom"/>
            <w:hideMark/>
          </w:tcPr>
          <w:p w14:paraId="6D4217C9" w14:textId="77777777" w:rsidR="00F76C35" w:rsidRPr="00AC3A62" w:rsidRDefault="00F76C35" w:rsidP="00F76C35">
            <w:pPr>
              <w:rPr>
                <w:b/>
                <w:bCs/>
                <w:color w:val="000000"/>
                <w:sz w:val="28"/>
                <w:szCs w:val="28"/>
              </w:rPr>
            </w:pPr>
            <w:r w:rsidRPr="00AC3A62">
              <w:rPr>
                <w:b/>
                <w:bCs/>
                <w:color w:val="000000"/>
                <w:sz w:val="28"/>
                <w:szCs w:val="28"/>
              </w:rPr>
              <w:t>адрес доставки</w:t>
            </w:r>
          </w:p>
        </w:tc>
        <w:tc>
          <w:tcPr>
            <w:tcW w:w="2215" w:type="dxa"/>
            <w:tcBorders>
              <w:top w:val="single" w:sz="4" w:space="0" w:color="000000"/>
              <w:left w:val="nil"/>
              <w:bottom w:val="single" w:sz="4" w:space="0" w:color="000000"/>
              <w:right w:val="single" w:sz="4" w:space="0" w:color="000000"/>
            </w:tcBorders>
            <w:shd w:val="clear" w:color="auto" w:fill="auto"/>
            <w:noWrap/>
            <w:vAlign w:val="bottom"/>
            <w:hideMark/>
          </w:tcPr>
          <w:p w14:paraId="1B976FE2" w14:textId="77777777" w:rsidR="00F76C35" w:rsidRPr="00AC3A62" w:rsidRDefault="00F76C35" w:rsidP="00F76C35">
            <w:pPr>
              <w:rPr>
                <w:b/>
                <w:bCs/>
                <w:color w:val="000000"/>
                <w:sz w:val="28"/>
                <w:szCs w:val="28"/>
              </w:rPr>
            </w:pPr>
            <w:r w:rsidRPr="00AC3A62">
              <w:rPr>
                <w:b/>
                <w:bCs/>
                <w:color w:val="000000"/>
                <w:sz w:val="28"/>
                <w:szCs w:val="28"/>
              </w:rPr>
              <w:t>ФИО методиста</w:t>
            </w:r>
          </w:p>
        </w:tc>
        <w:tc>
          <w:tcPr>
            <w:tcW w:w="1795" w:type="dxa"/>
            <w:tcBorders>
              <w:top w:val="single" w:sz="4" w:space="0" w:color="000000"/>
              <w:left w:val="nil"/>
              <w:bottom w:val="single" w:sz="4" w:space="0" w:color="000000"/>
              <w:right w:val="single" w:sz="4" w:space="0" w:color="000000"/>
            </w:tcBorders>
            <w:shd w:val="clear" w:color="auto" w:fill="auto"/>
            <w:noWrap/>
            <w:vAlign w:val="bottom"/>
            <w:hideMark/>
          </w:tcPr>
          <w:p w14:paraId="1BAC004E" w14:textId="77777777" w:rsidR="00F76C35" w:rsidRPr="00AC3A62" w:rsidRDefault="00F76C35" w:rsidP="00F76C35">
            <w:pPr>
              <w:rPr>
                <w:b/>
                <w:bCs/>
                <w:color w:val="000000"/>
                <w:sz w:val="28"/>
                <w:szCs w:val="28"/>
              </w:rPr>
            </w:pPr>
            <w:r w:rsidRPr="00AC3A62">
              <w:rPr>
                <w:b/>
                <w:bCs/>
                <w:color w:val="000000"/>
                <w:sz w:val="28"/>
                <w:szCs w:val="28"/>
              </w:rPr>
              <w:t>контактный телефон</w:t>
            </w:r>
          </w:p>
        </w:tc>
      </w:tr>
      <w:tr w:rsidR="00670C23" w:rsidRPr="00F76C35" w14:paraId="1E3653DA" w14:textId="77777777" w:rsidTr="00307380">
        <w:trPr>
          <w:trHeight w:val="750"/>
        </w:trPr>
        <w:tc>
          <w:tcPr>
            <w:tcW w:w="2738" w:type="dxa"/>
            <w:tcBorders>
              <w:top w:val="nil"/>
              <w:left w:val="single" w:sz="4" w:space="0" w:color="000000"/>
              <w:bottom w:val="single" w:sz="4" w:space="0" w:color="000000"/>
              <w:right w:val="single" w:sz="4" w:space="0" w:color="000000"/>
            </w:tcBorders>
            <w:shd w:val="clear" w:color="000000" w:fill="FFFFFF"/>
            <w:vAlign w:val="bottom"/>
            <w:hideMark/>
          </w:tcPr>
          <w:p w14:paraId="47BD549F" w14:textId="6E5B73DB" w:rsidR="00670C23" w:rsidRPr="00F76C35" w:rsidRDefault="00670C23" w:rsidP="00670C23">
            <w:pPr>
              <w:rPr>
                <w:color w:val="000000"/>
                <w:sz w:val="28"/>
                <w:szCs w:val="28"/>
              </w:rPr>
            </w:pPr>
            <w:proofErr w:type="spellStart"/>
            <w:r>
              <w:rPr>
                <w:color w:val="000000"/>
                <w:sz w:val="28"/>
                <w:szCs w:val="28"/>
              </w:rPr>
              <w:t>г.Костанай</w:t>
            </w:r>
            <w:proofErr w:type="spellEnd"/>
            <w:r>
              <w:rPr>
                <w:color w:val="000000"/>
                <w:sz w:val="28"/>
                <w:szCs w:val="28"/>
              </w:rPr>
              <w:t>, отдел образования</w:t>
            </w:r>
          </w:p>
        </w:tc>
        <w:tc>
          <w:tcPr>
            <w:tcW w:w="2879" w:type="dxa"/>
            <w:tcBorders>
              <w:top w:val="nil"/>
              <w:left w:val="nil"/>
              <w:bottom w:val="single" w:sz="4" w:space="0" w:color="000000"/>
              <w:right w:val="single" w:sz="4" w:space="0" w:color="000000"/>
            </w:tcBorders>
            <w:shd w:val="clear" w:color="000000" w:fill="FFFFFF"/>
            <w:vAlign w:val="bottom"/>
            <w:hideMark/>
          </w:tcPr>
          <w:p w14:paraId="45643D84" w14:textId="3E80A2E6" w:rsidR="00670C23" w:rsidRPr="00F76C35" w:rsidRDefault="00670C23" w:rsidP="00670C23">
            <w:pPr>
              <w:rPr>
                <w:color w:val="000000"/>
                <w:sz w:val="28"/>
                <w:szCs w:val="28"/>
              </w:rPr>
            </w:pPr>
            <w:proofErr w:type="spellStart"/>
            <w:r>
              <w:rPr>
                <w:color w:val="000000"/>
                <w:sz w:val="28"/>
                <w:szCs w:val="28"/>
              </w:rPr>
              <w:t>г.Котанай</w:t>
            </w:r>
            <w:proofErr w:type="spellEnd"/>
            <w:r>
              <w:rPr>
                <w:color w:val="000000"/>
                <w:sz w:val="28"/>
                <w:szCs w:val="28"/>
              </w:rPr>
              <w:t>, ул.Бородина,138/1</w:t>
            </w:r>
          </w:p>
        </w:tc>
        <w:tc>
          <w:tcPr>
            <w:tcW w:w="2215" w:type="dxa"/>
            <w:tcBorders>
              <w:top w:val="nil"/>
              <w:left w:val="nil"/>
              <w:bottom w:val="single" w:sz="4" w:space="0" w:color="000000"/>
              <w:right w:val="single" w:sz="4" w:space="0" w:color="000000"/>
            </w:tcBorders>
            <w:shd w:val="clear" w:color="000000" w:fill="FFFFFF"/>
            <w:vAlign w:val="bottom"/>
            <w:hideMark/>
          </w:tcPr>
          <w:p w14:paraId="3198BE0E" w14:textId="6BB49ECC" w:rsidR="00670C23" w:rsidRPr="00F76C35" w:rsidRDefault="00670C23" w:rsidP="00670C23">
            <w:pPr>
              <w:rPr>
                <w:color w:val="000000"/>
                <w:sz w:val="28"/>
                <w:szCs w:val="28"/>
              </w:rPr>
            </w:pPr>
            <w:r>
              <w:rPr>
                <w:color w:val="000000"/>
                <w:sz w:val="28"/>
                <w:szCs w:val="28"/>
              </w:rPr>
              <w:t>Донскова Марина Григорьевна</w:t>
            </w:r>
          </w:p>
        </w:tc>
        <w:tc>
          <w:tcPr>
            <w:tcW w:w="1795" w:type="dxa"/>
            <w:tcBorders>
              <w:top w:val="nil"/>
              <w:left w:val="nil"/>
              <w:bottom w:val="single" w:sz="4" w:space="0" w:color="000000"/>
              <w:right w:val="single" w:sz="4" w:space="0" w:color="000000"/>
            </w:tcBorders>
            <w:shd w:val="clear" w:color="000000" w:fill="FFFFFF"/>
            <w:vAlign w:val="bottom"/>
            <w:hideMark/>
          </w:tcPr>
          <w:p w14:paraId="4BBFF567" w14:textId="3C87CCD0" w:rsidR="00670C23" w:rsidRPr="00F76C35" w:rsidRDefault="00670C23" w:rsidP="00670C23">
            <w:pPr>
              <w:rPr>
                <w:color w:val="000000"/>
                <w:sz w:val="28"/>
                <w:szCs w:val="28"/>
              </w:rPr>
            </w:pPr>
            <w:r>
              <w:rPr>
                <w:color w:val="000000"/>
                <w:sz w:val="28"/>
                <w:szCs w:val="28"/>
              </w:rPr>
              <w:t>87775803526</w:t>
            </w:r>
          </w:p>
        </w:tc>
      </w:tr>
      <w:tr w:rsidR="00670C23" w:rsidRPr="00AC3A62" w14:paraId="575807E3" w14:textId="77777777" w:rsidTr="00307380">
        <w:trPr>
          <w:trHeight w:val="750"/>
        </w:trPr>
        <w:tc>
          <w:tcPr>
            <w:tcW w:w="2738" w:type="dxa"/>
            <w:tcBorders>
              <w:top w:val="nil"/>
              <w:left w:val="single" w:sz="4" w:space="0" w:color="000000"/>
              <w:bottom w:val="single" w:sz="4" w:space="0" w:color="000000"/>
              <w:right w:val="single" w:sz="4" w:space="0" w:color="000000"/>
            </w:tcBorders>
            <w:shd w:val="clear" w:color="000000" w:fill="FFFFFF"/>
            <w:vAlign w:val="center"/>
            <w:hideMark/>
          </w:tcPr>
          <w:p w14:paraId="10441186" w14:textId="2DC3C02B" w:rsidR="00670C23" w:rsidRPr="00AC3A62" w:rsidRDefault="00670C23" w:rsidP="00670C23">
            <w:pPr>
              <w:rPr>
                <w:color w:val="000000"/>
                <w:sz w:val="28"/>
                <w:szCs w:val="28"/>
              </w:rPr>
            </w:pPr>
            <w:r>
              <w:rPr>
                <w:color w:val="000000"/>
                <w:sz w:val="28"/>
                <w:szCs w:val="28"/>
              </w:rPr>
              <w:t xml:space="preserve">КГУ Специализированная школа-гимназия-интернат имени Ы. </w:t>
            </w:r>
            <w:proofErr w:type="spellStart"/>
            <w:r>
              <w:rPr>
                <w:color w:val="000000"/>
                <w:sz w:val="28"/>
                <w:szCs w:val="28"/>
              </w:rPr>
              <w:t>Алтынсарина</w:t>
            </w:r>
            <w:proofErr w:type="spellEnd"/>
          </w:p>
        </w:tc>
        <w:tc>
          <w:tcPr>
            <w:tcW w:w="2879" w:type="dxa"/>
            <w:tcBorders>
              <w:top w:val="nil"/>
              <w:left w:val="nil"/>
              <w:bottom w:val="single" w:sz="4" w:space="0" w:color="000000"/>
              <w:right w:val="single" w:sz="4" w:space="0" w:color="000000"/>
            </w:tcBorders>
            <w:shd w:val="clear" w:color="000000" w:fill="FFFFFF"/>
            <w:hideMark/>
          </w:tcPr>
          <w:p w14:paraId="1E610DBC" w14:textId="7F8C985E" w:rsidR="00670C23" w:rsidRPr="00AC3A62" w:rsidRDefault="00670C23" w:rsidP="00670C23">
            <w:pPr>
              <w:rPr>
                <w:color w:val="000000"/>
                <w:sz w:val="28"/>
                <w:szCs w:val="28"/>
              </w:rPr>
            </w:pPr>
            <w:r>
              <w:rPr>
                <w:color w:val="000000"/>
                <w:sz w:val="28"/>
                <w:szCs w:val="28"/>
              </w:rPr>
              <w:t xml:space="preserve">г. Костанай  ул. Ы. </w:t>
            </w:r>
            <w:proofErr w:type="spellStart"/>
            <w:r>
              <w:rPr>
                <w:color w:val="000000"/>
                <w:sz w:val="28"/>
                <w:szCs w:val="28"/>
              </w:rPr>
              <w:t>Алтынсарина</w:t>
            </w:r>
            <w:proofErr w:type="spellEnd"/>
            <w:r>
              <w:rPr>
                <w:color w:val="000000"/>
                <w:sz w:val="28"/>
                <w:szCs w:val="28"/>
              </w:rPr>
              <w:t xml:space="preserve"> 118</w:t>
            </w:r>
          </w:p>
        </w:tc>
        <w:tc>
          <w:tcPr>
            <w:tcW w:w="2215" w:type="dxa"/>
            <w:tcBorders>
              <w:top w:val="nil"/>
              <w:left w:val="nil"/>
              <w:bottom w:val="single" w:sz="4" w:space="0" w:color="000000"/>
              <w:right w:val="single" w:sz="4" w:space="0" w:color="000000"/>
            </w:tcBorders>
            <w:shd w:val="clear" w:color="000000" w:fill="FFFFFF"/>
            <w:hideMark/>
          </w:tcPr>
          <w:p w14:paraId="0C58A6CA" w14:textId="50977E0C" w:rsidR="00670C23" w:rsidRPr="00AC3A62" w:rsidRDefault="00670C23" w:rsidP="00670C23">
            <w:pPr>
              <w:rPr>
                <w:color w:val="000000"/>
                <w:sz w:val="28"/>
                <w:szCs w:val="28"/>
              </w:rPr>
            </w:pPr>
            <w:proofErr w:type="spellStart"/>
            <w:r>
              <w:rPr>
                <w:color w:val="000000"/>
                <w:sz w:val="28"/>
                <w:szCs w:val="28"/>
              </w:rPr>
              <w:t>Кабдулина</w:t>
            </w:r>
            <w:proofErr w:type="spellEnd"/>
            <w:r>
              <w:rPr>
                <w:color w:val="000000"/>
                <w:sz w:val="28"/>
                <w:szCs w:val="28"/>
              </w:rPr>
              <w:t xml:space="preserve"> Сауле </w:t>
            </w:r>
            <w:proofErr w:type="spellStart"/>
            <w:r>
              <w:rPr>
                <w:color w:val="000000"/>
                <w:sz w:val="28"/>
                <w:szCs w:val="28"/>
              </w:rPr>
              <w:t>Утегеновна</w:t>
            </w:r>
            <w:proofErr w:type="spellEnd"/>
          </w:p>
        </w:tc>
        <w:tc>
          <w:tcPr>
            <w:tcW w:w="1795" w:type="dxa"/>
            <w:tcBorders>
              <w:top w:val="nil"/>
              <w:left w:val="nil"/>
              <w:bottom w:val="single" w:sz="4" w:space="0" w:color="000000"/>
              <w:right w:val="single" w:sz="4" w:space="0" w:color="000000"/>
            </w:tcBorders>
            <w:shd w:val="clear" w:color="000000" w:fill="FFFFFF"/>
            <w:hideMark/>
          </w:tcPr>
          <w:p w14:paraId="40033D6B" w14:textId="3F89751A" w:rsidR="00670C23" w:rsidRPr="00AC3A62" w:rsidRDefault="00670C23" w:rsidP="00670C23">
            <w:pPr>
              <w:rPr>
                <w:color w:val="000000"/>
                <w:sz w:val="28"/>
                <w:szCs w:val="28"/>
              </w:rPr>
            </w:pPr>
            <w:r>
              <w:rPr>
                <w:color w:val="000000"/>
                <w:sz w:val="28"/>
                <w:szCs w:val="28"/>
              </w:rPr>
              <w:t>87015622493</w:t>
            </w:r>
          </w:p>
        </w:tc>
      </w:tr>
      <w:tr w:rsidR="00670C23" w:rsidRPr="0067076F" w14:paraId="498D47EC" w14:textId="77777777" w:rsidTr="00602911">
        <w:trPr>
          <w:trHeight w:val="750"/>
        </w:trPr>
        <w:tc>
          <w:tcPr>
            <w:tcW w:w="2738" w:type="dxa"/>
            <w:tcBorders>
              <w:top w:val="nil"/>
              <w:left w:val="single" w:sz="4" w:space="0" w:color="000000"/>
              <w:bottom w:val="single" w:sz="4" w:space="0" w:color="auto"/>
              <w:right w:val="single" w:sz="4" w:space="0" w:color="000000"/>
            </w:tcBorders>
            <w:shd w:val="clear" w:color="000000" w:fill="FFFFFF"/>
            <w:vAlign w:val="center"/>
            <w:hideMark/>
          </w:tcPr>
          <w:p w14:paraId="366CB998" w14:textId="59DDB6CE" w:rsidR="00670C23" w:rsidRPr="0067076F" w:rsidRDefault="0067076F" w:rsidP="00670C23">
            <w:pPr>
              <w:rPr>
                <w:color w:val="000000"/>
                <w:sz w:val="28"/>
                <w:szCs w:val="28"/>
              </w:rPr>
            </w:pPr>
            <w:r w:rsidRPr="0067076F">
              <w:rPr>
                <w:color w:val="000000"/>
                <w:sz w:val="28"/>
                <w:szCs w:val="28"/>
              </w:rPr>
              <w:t>ОЗАТ</w:t>
            </w:r>
          </w:p>
        </w:tc>
        <w:tc>
          <w:tcPr>
            <w:tcW w:w="2879" w:type="dxa"/>
            <w:tcBorders>
              <w:top w:val="nil"/>
              <w:left w:val="nil"/>
              <w:bottom w:val="single" w:sz="4" w:space="0" w:color="auto"/>
              <w:right w:val="single" w:sz="4" w:space="0" w:color="000000"/>
            </w:tcBorders>
            <w:shd w:val="clear" w:color="000000" w:fill="FFFFFF"/>
            <w:hideMark/>
          </w:tcPr>
          <w:p w14:paraId="0418C68D" w14:textId="77777777" w:rsidR="00670C23" w:rsidRPr="0067076F" w:rsidRDefault="00670C23" w:rsidP="00670C23">
            <w:pPr>
              <w:rPr>
                <w:color w:val="000000"/>
                <w:sz w:val="28"/>
                <w:szCs w:val="28"/>
              </w:rPr>
            </w:pPr>
            <w:r w:rsidRPr="0067076F">
              <w:rPr>
                <w:color w:val="000000"/>
                <w:sz w:val="28"/>
                <w:szCs w:val="28"/>
              </w:rPr>
              <w:t xml:space="preserve">г. </w:t>
            </w:r>
            <w:proofErr w:type="spellStart"/>
            <w:r w:rsidRPr="0067076F">
              <w:rPr>
                <w:color w:val="000000"/>
                <w:sz w:val="28"/>
                <w:szCs w:val="28"/>
              </w:rPr>
              <w:t>Костанай</w:t>
            </w:r>
            <w:proofErr w:type="spellEnd"/>
            <w:r w:rsidRPr="0067076F">
              <w:rPr>
                <w:color w:val="000000"/>
                <w:sz w:val="28"/>
                <w:szCs w:val="28"/>
              </w:rPr>
              <w:t xml:space="preserve">,  </w:t>
            </w:r>
            <w:proofErr w:type="spellStart"/>
            <w:r w:rsidRPr="0067076F">
              <w:rPr>
                <w:color w:val="000000"/>
                <w:sz w:val="28"/>
                <w:szCs w:val="28"/>
              </w:rPr>
              <w:t>ул</w:t>
            </w:r>
            <w:proofErr w:type="spellEnd"/>
            <w:r w:rsidRPr="0067076F">
              <w:rPr>
                <w:color w:val="000000"/>
                <w:sz w:val="28"/>
                <w:szCs w:val="28"/>
              </w:rPr>
              <w:t xml:space="preserve"> Сибирская 50</w:t>
            </w:r>
          </w:p>
        </w:tc>
        <w:tc>
          <w:tcPr>
            <w:tcW w:w="2215" w:type="dxa"/>
            <w:tcBorders>
              <w:top w:val="nil"/>
              <w:left w:val="nil"/>
              <w:bottom w:val="single" w:sz="4" w:space="0" w:color="auto"/>
              <w:right w:val="single" w:sz="4" w:space="0" w:color="000000"/>
            </w:tcBorders>
            <w:shd w:val="clear" w:color="000000" w:fill="FFFFFF"/>
            <w:hideMark/>
          </w:tcPr>
          <w:p w14:paraId="2BE22B89" w14:textId="77777777" w:rsidR="0067076F" w:rsidRPr="0067076F" w:rsidRDefault="0067076F" w:rsidP="0067076F">
            <w:pPr>
              <w:rPr>
                <w:bCs/>
                <w:color w:val="000000"/>
                <w:sz w:val="22"/>
                <w:szCs w:val="22"/>
                <w:lang w:eastAsia="en-US"/>
              </w:rPr>
            </w:pPr>
            <w:r w:rsidRPr="0067076F">
              <w:rPr>
                <w:bCs/>
                <w:color w:val="000000"/>
                <w:sz w:val="22"/>
                <w:szCs w:val="22"/>
              </w:rPr>
              <w:t>Нам Жанна Сидоровна</w:t>
            </w:r>
          </w:p>
          <w:p w14:paraId="4585C9E4" w14:textId="2683364A" w:rsidR="00670C23" w:rsidRPr="0067076F" w:rsidRDefault="00670C23" w:rsidP="00670C23">
            <w:pPr>
              <w:rPr>
                <w:color w:val="000000"/>
                <w:sz w:val="28"/>
                <w:szCs w:val="28"/>
              </w:rPr>
            </w:pPr>
          </w:p>
        </w:tc>
        <w:tc>
          <w:tcPr>
            <w:tcW w:w="1795" w:type="dxa"/>
            <w:tcBorders>
              <w:top w:val="nil"/>
              <w:left w:val="nil"/>
              <w:bottom w:val="single" w:sz="4" w:space="0" w:color="auto"/>
              <w:right w:val="single" w:sz="4" w:space="0" w:color="000000"/>
            </w:tcBorders>
            <w:shd w:val="clear" w:color="000000" w:fill="FFFFFF"/>
            <w:hideMark/>
          </w:tcPr>
          <w:p w14:paraId="49596C26" w14:textId="77777777" w:rsidR="0067076F" w:rsidRPr="0067076F" w:rsidRDefault="0067076F" w:rsidP="0067076F">
            <w:pPr>
              <w:rPr>
                <w:bCs/>
                <w:color w:val="000000"/>
                <w:sz w:val="22"/>
                <w:szCs w:val="22"/>
                <w:lang w:eastAsia="en-US"/>
              </w:rPr>
            </w:pPr>
            <w:r w:rsidRPr="0067076F">
              <w:rPr>
                <w:bCs/>
                <w:color w:val="000000"/>
                <w:sz w:val="22"/>
                <w:szCs w:val="22"/>
              </w:rPr>
              <w:t>87777428321</w:t>
            </w:r>
          </w:p>
          <w:p w14:paraId="389F1249" w14:textId="29B34F6B" w:rsidR="00670C23" w:rsidRPr="0067076F" w:rsidRDefault="00670C23" w:rsidP="00670C23">
            <w:pPr>
              <w:rPr>
                <w:color w:val="000000"/>
                <w:sz w:val="28"/>
                <w:szCs w:val="28"/>
              </w:rPr>
            </w:pPr>
          </w:p>
        </w:tc>
      </w:tr>
      <w:tr w:rsidR="00670C23" w:rsidRPr="0067076F" w14:paraId="7F5F3BB4" w14:textId="77777777" w:rsidTr="00602911">
        <w:trPr>
          <w:trHeight w:val="750"/>
        </w:trPr>
        <w:tc>
          <w:tcPr>
            <w:tcW w:w="27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0CF490" w14:textId="77777777" w:rsidR="00670C23" w:rsidRPr="0067076F" w:rsidRDefault="00670C23" w:rsidP="00670C23">
            <w:pPr>
              <w:rPr>
                <w:color w:val="000000"/>
                <w:sz w:val="28"/>
                <w:szCs w:val="28"/>
              </w:rPr>
            </w:pPr>
            <w:r w:rsidRPr="0067076F">
              <w:rPr>
                <w:color w:val="000000"/>
                <w:sz w:val="28"/>
                <w:szCs w:val="28"/>
              </w:rPr>
              <w:t>КГУ "БІЛІМ- ИННОВАЦИЯ лицей-интернат для одаренных детей" Управления образования акимата Костанайской области</w:t>
            </w:r>
          </w:p>
        </w:tc>
        <w:tc>
          <w:tcPr>
            <w:tcW w:w="2879" w:type="dxa"/>
            <w:tcBorders>
              <w:top w:val="single" w:sz="4" w:space="0" w:color="auto"/>
              <w:left w:val="single" w:sz="4" w:space="0" w:color="auto"/>
              <w:bottom w:val="single" w:sz="4" w:space="0" w:color="auto"/>
              <w:right w:val="single" w:sz="4" w:space="0" w:color="auto"/>
            </w:tcBorders>
            <w:shd w:val="clear" w:color="000000" w:fill="FFFFFF"/>
            <w:hideMark/>
          </w:tcPr>
          <w:p w14:paraId="280F0B43" w14:textId="77777777" w:rsidR="00670C23" w:rsidRPr="0067076F" w:rsidRDefault="00670C23" w:rsidP="00670C23">
            <w:pPr>
              <w:rPr>
                <w:color w:val="000000"/>
                <w:sz w:val="28"/>
                <w:szCs w:val="28"/>
              </w:rPr>
            </w:pPr>
            <w:r w:rsidRPr="0067076F">
              <w:rPr>
                <w:color w:val="000000"/>
                <w:sz w:val="28"/>
                <w:szCs w:val="28"/>
              </w:rPr>
              <w:t xml:space="preserve">г. </w:t>
            </w:r>
            <w:proofErr w:type="spellStart"/>
            <w:r w:rsidRPr="0067076F">
              <w:rPr>
                <w:color w:val="000000"/>
                <w:sz w:val="28"/>
                <w:szCs w:val="28"/>
              </w:rPr>
              <w:t>Костанай</w:t>
            </w:r>
            <w:proofErr w:type="spellEnd"/>
            <w:r w:rsidRPr="0067076F">
              <w:rPr>
                <w:color w:val="000000"/>
                <w:sz w:val="28"/>
                <w:szCs w:val="28"/>
              </w:rPr>
              <w:t xml:space="preserve">, проспект </w:t>
            </w:r>
            <w:proofErr w:type="spellStart"/>
            <w:r w:rsidRPr="0067076F">
              <w:rPr>
                <w:color w:val="000000"/>
                <w:sz w:val="28"/>
                <w:szCs w:val="28"/>
              </w:rPr>
              <w:t>Қобланды</w:t>
            </w:r>
            <w:proofErr w:type="spellEnd"/>
            <w:r w:rsidRPr="0067076F">
              <w:rPr>
                <w:color w:val="000000"/>
                <w:sz w:val="28"/>
                <w:szCs w:val="28"/>
              </w:rPr>
              <w:t xml:space="preserve"> батыра, 31</w:t>
            </w:r>
          </w:p>
        </w:tc>
        <w:tc>
          <w:tcPr>
            <w:tcW w:w="2215" w:type="dxa"/>
            <w:tcBorders>
              <w:top w:val="single" w:sz="4" w:space="0" w:color="auto"/>
              <w:left w:val="single" w:sz="4" w:space="0" w:color="auto"/>
              <w:bottom w:val="single" w:sz="4" w:space="0" w:color="auto"/>
              <w:right w:val="single" w:sz="4" w:space="0" w:color="auto"/>
            </w:tcBorders>
            <w:shd w:val="clear" w:color="000000" w:fill="FFFFFF"/>
            <w:hideMark/>
          </w:tcPr>
          <w:p w14:paraId="642FBFBC" w14:textId="77777777" w:rsidR="00670C23" w:rsidRPr="0067076F" w:rsidRDefault="00670C23" w:rsidP="00670C23">
            <w:pPr>
              <w:rPr>
                <w:color w:val="000000"/>
                <w:sz w:val="28"/>
                <w:szCs w:val="28"/>
              </w:rPr>
            </w:pPr>
            <w:proofErr w:type="spellStart"/>
            <w:r w:rsidRPr="0067076F">
              <w:rPr>
                <w:color w:val="000000"/>
                <w:sz w:val="28"/>
                <w:szCs w:val="28"/>
              </w:rPr>
              <w:t>Тымпиева</w:t>
            </w:r>
            <w:proofErr w:type="spellEnd"/>
            <w:r w:rsidRPr="0067076F">
              <w:rPr>
                <w:color w:val="000000"/>
                <w:sz w:val="28"/>
                <w:szCs w:val="28"/>
              </w:rPr>
              <w:t xml:space="preserve"> </w:t>
            </w:r>
            <w:proofErr w:type="spellStart"/>
            <w:r w:rsidRPr="0067076F">
              <w:rPr>
                <w:color w:val="000000"/>
                <w:sz w:val="28"/>
                <w:szCs w:val="28"/>
              </w:rPr>
              <w:t>Кунтай</w:t>
            </w:r>
            <w:proofErr w:type="spellEnd"/>
            <w:r w:rsidRPr="0067076F">
              <w:rPr>
                <w:color w:val="000000"/>
                <w:sz w:val="28"/>
                <w:szCs w:val="28"/>
              </w:rPr>
              <w:t xml:space="preserve"> </w:t>
            </w:r>
            <w:proofErr w:type="spellStart"/>
            <w:r w:rsidRPr="0067076F">
              <w:rPr>
                <w:color w:val="000000"/>
                <w:sz w:val="28"/>
                <w:szCs w:val="28"/>
              </w:rPr>
              <w:t>Ягудиновна</w:t>
            </w:r>
            <w:proofErr w:type="spellEnd"/>
          </w:p>
        </w:tc>
        <w:tc>
          <w:tcPr>
            <w:tcW w:w="1795" w:type="dxa"/>
            <w:tcBorders>
              <w:top w:val="single" w:sz="4" w:space="0" w:color="auto"/>
              <w:left w:val="single" w:sz="4" w:space="0" w:color="auto"/>
              <w:bottom w:val="single" w:sz="4" w:space="0" w:color="auto"/>
              <w:right w:val="single" w:sz="4" w:space="0" w:color="auto"/>
            </w:tcBorders>
            <w:shd w:val="clear" w:color="000000" w:fill="FFFFFF"/>
            <w:hideMark/>
          </w:tcPr>
          <w:p w14:paraId="16DB8A8F" w14:textId="54075505" w:rsidR="00670C23" w:rsidRPr="0067076F" w:rsidRDefault="0067076F" w:rsidP="00670C23">
            <w:pPr>
              <w:rPr>
                <w:color w:val="000000"/>
                <w:sz w:val="28"/>
                <w:szCs w:val="28"/>
              </w:rPr>
            </w:pPr>
            <w:r w:rsidRPr="0067076F">
              <w:rPr>
                <w:color w:val="000000"/>
                <w:sz w:val="28"/>
                <w:szCs w:val="28"/>
              </w:rPr>
              <w:t>877752121</w:t>
            </w:r>
            <w:r w:rsidR="00670C23" w:rsidRPr="0067076F">
              <w:rPr>
                <w:color w:val="000000"/>
                <w:sz w:val="28"/>
                <w:szCs w:val="28"/>
              </w:rPr>
              <w:t>99</w:t>
            </w:r>
          </w:p>
        </w:tc>
      </w:tr>
    </w:tbl>
    <w:p w14:paraId="7BA49006" w14:textId="77777777" w:rsidR="00CE5001" w:rsidRPr="00B63A21" w:rsidRDefault="00CE5001" w:rsidP="00F76C35">
      <w:pPr>
        <w:contextualSpacing/>
        <w:jc w:val="both"/>
        <w:rPr>
          <w:sz w:val="22"/>
          <w:szCs w:val="22"/>
          <w:highlight w:val="cyan"/>
        </w:rPr>
      </w:pPr>
    </w:p>
    <w:p w14:paraId="733621EC" w14:textId="77777777" w:rsidR="00DA6DDA" w:rsidRDefault="00DA6DDA" w:rsidP="0078659C">
      <w:pPr>
        <w:rPr>
          <w:sz w:val="26"/>
          <w:szCs w:val="26"/>
          <w:lang w:val="kk-KZ"/>
        </w:rPr>
      </w:pPr>
    </w:p>
    <w:p w14:paraId="7EC062BA" w14:textId="53BCDB4B" w:rsidR="00F1149E" w:rsidRDefault="00F1149E" w:rsidP="0078659C">
      <w:pPr>
        <w:rPr>
          <w:sz w:val="26"/>
          <w:szCs w:val="26"/>
          <w:lang w:val="kk-KZ"/>
        </w:rPr>
      </w:pPr>
    </w:p>
    <w:p w14:paraId="0F359F4F" w14:textId="77777777" w:rsidR="0067076F" w:rsidRDefault="0067076F" w:rsidP="0078659C">
      <w:pPr>
        <w:rPr>
          <w:sz w:val="26"/>
          <w:szCs w:val="26"/>
          <w:lang w:val="kk-KZ"/>
        </w:rPr>
      </w:pPr>
    </w:p>
    <w:p w14:paraId="090D8F0E" w14:textId="6835C9E6" w:rsidR="00084912" w:rsidRDefault="00084912" w:rsidP="0078659C">
      <w:pPr>
        <w:rPr>
          <w:sz w:val="26"/>
          <w:szCs w:val="26"/>
          <w:lang w:val="kk-KZ"/>
        </w:rPr>
      </w:pPr>
    </w:p>
    <w:p w14:paraId="6B3FC8A0" w14:textId="503E8B43" w:rsidR="00832F80" w:rsidRDefault="00832F80" w:rsidP="00E763E0">
      <w:pPr>
        <w:jc w:val="center"/>
        <w:rPr>
          <w:sz w:val="26"/>
          <w:szCs w:val="26"/>
          <w:lang w:val="kk-KZ"/>
        </w:rPr>
      </w:pPr>
    </w:p>
    <w:p w14:paraId="0A717757" w14:textId="77777777" w:rsidR="00307380" w:rsidRDefault="00307380" w:rsidP="00E763E0">
      <w:pPr>
        <w:jc w:val="center"/>
        <w:rPr>
          <w:sz w:val="26"/>
          <w:szCs w:val="26"/>
          <w:lang w:val="kk-KZ"/>
        </w:rPr>
      </w:pPr>
    </w:p>
    <w:p w14:paraId="77CAC8FC" w14:textId="398D6262" w:rsidR="00832F80" w:rsidRDefault="00832F80" w:rsidP="00E763E0">
      <w:pPr>
        <w:jc w:val="center"/>
        <w:rPr>
          <w:sz w:val="26"/>
          <w:szCs w:val="26"/>
          <w:lang w:val="kk-KZ"/>
        </w:rPr>
      </w:pPr>
    </w:p>
    <w:p w14:paraId="000426BE" w14:textId="3A4EF208" w:rsidR="00832F80" w:rsidRDefault="00832F80" w:rsidP="00E763E0">
      <w:pPr>
        <w:jc w:val="center"/>
        <w:rPr>
          <w:sz w:val="26"/>
          <w:szCs w:val="26"/>
          <w:lang w:val="kk-KZ"/>
        </w:rPr>
      </w:pPr>
    </w:p>
    <w:p w14:paraId="01A800CB" w14:textId="25330B98" w:rsidR="00832F80" w:rsidRDefault="00832F80" w:rsidP="00E763E0">
      <w:pPr>
        <w:jc w:val="center"/>
        <w:rPr>
          <w:sz w:val="26"/>
          <w:szCs w:val="26"/>
          <w:lang w:val="kk-KZ"/>
        </w:rPr>
      </w:pPr>
    </w:p>
    <w:p w14:paraId="32508144" w14:textId="557BD1C6" w:rsidR="00832F80" w:rsidRDefault="00832F80" w:rsidP="00E763E0">
      <w:pPr>
        <w:jc w:val="center"/>
        <w:rPr>
          <w:sz w:val="26"/>
          <w:szCs w:val="26"/>
          <w:lang w:val="kk-KZ"/>
        </w:rPr>
      </w:pPr>
    </w:p>
    <w:p w14:paraId="0A2B86BE" w14:textId="42DCCEBC" w:rsidR="00832F80" w:rsidRDefault="00832F80" w:rsidP="00E763E0">
      <w:pPr>
        <w:jc w:val="center"/>
        <w:rPr>
          <w:sz w:val="26"/>
          <w:szCs w:val="26"/>
          <w:lang w:val="kk-KZ"/>
        </w:rPr>
      </w:pPr>
    </w:p>
    <w:p w14:paraId="2BF3E67A" w14:textId="3F9FE191" w:rsidR="00832F80" w:rsidRDefault="00832F80" w:rsidP="00E763E0">
      <w:pPr>
        <w:jc w:val="center"/>
        <w:rPr>
          <w:sz w:val="26"/>
          <w:szCs w:val="26"/>
          <w:lang w:val="kk-KZ"/>
        </w:rPr>
      </w:pPr>
    </w:p>
    <w:p w14:paraId="356CC1E0" w14:textId="2D19B9D3" w:rsidR="00307380" w:rsidRDefault="00307380" w:rsidP="00E763E0">
      <w:pPr>
        <w:jc w:val="center"/>
        <w:rPr>
          <w:sz w:val="26"/>
          <w:szCs w:val="26"/>
          <w:lang w:val="kk-KZ"/>
        </w:rPr>
      </w:pPr>
    </w:p>
    <w:p w14:paraId="4EFAA22D" w14:textId="77777777" w:rsidR="00E10DEB" w:rsidRDefault="00E10DEB" w:rsidP="00E763E0">
      <w:pPr>
        <w:jc w:val="center"/>
        <w:rPr>
          <w:sz w:val="26"/>
          <w:szCs w:val="26"/>
          <w:lang w:val="kk-KZ"/>
        </w:rPr>
      </w:pPr>
    </w:p>
    <w:p w14:paraId="14DBC96A" w14:textId="2DB2867F" w:rsidR="001472FD" w:rsidRDefault="001472FD" w:rsidP="00E763E0">
      <w:pPr>
        <w:jc w:val="center"/>
        <w:rPr>
          <w:sz w:val="26"/>
          <w:szCs w:val="26"/>
          <w:lang w:val="kk-KZ"/>
        </w:rPr>
      </w:pPr>
    </w:p>
    <w:p w14:paraId="34DE8CFB" w14:textId="77777777" w:rsidR="00832F80" w:rsidRDefault="00832F80" w:rsidP="00E763E0">
      <w:pPr>
        <w:jc w:val="center"/>
        <w:rPr>
          <w:sz w:val="26"/>
          <w:szCs w:val="26"/>
          <w:lang w:val="kk-KZ"/>
        </w:rPr>
      </w:pPr>
    </w:p>
    <w:p w14:paraId="33AD07E3" w14:textId="642AEE94" w:rsidR="00C3224B" w:rsidRDefault="00C3224B" w:rsidP="00C3224B">
      <w:pPr>
        <w:jc w:val="right"/>
        <w:rPr>
          <w:sz w:val="26"/>
          <w:szCs w:val="26"/>
          <w:lang w:val="kk-KZ"/>
        </w:rPr>
      </w:pPr>
    </w:p>
    <w:p w14:paraId="5E0F7DC1" w14:textId="1EA0A5F1" w:rsidR="00853F74" w:rsidRDefault="00853F74" w:rsidP="00C3224B">
      <w:pPr>
        <w:jc w:val="right"/>
        <w:rPr>
          <w:sz w:val="26"/>
          <w:szCs w:val="26"/>
          <w:lang w:val="kk-KZ"/>
        </w:rPr>
      </w:pPr>
    </w:p>
    <w:p w14:paraId="140ADF67" w14:textId="00292586" w:rsidR="007D7938" w:rsidRDefault="007D7938" w:rsidP="00C3224B">
      <w:pPr>
        <w:jc w:val="right"/>
        <w:rPr>
          <w:sz w:val="26"/>
          <w:szCs w:val="26"/>
          <w:lang w:val="kk-KZ"/>
        </w:rPr>
      </w:pPr>
    </w:p>
    <w:p w14:paraId="45913483" w14:textId="77777777" w:rsidR="007D7938" w:rsidRDefault="007D7938" w:rsidP="00C3224B">
      <w:pPr>
        <w:jc w:val="right"/>
        <w:rPr>
          <w:sz w:val="26"/>
          <w:szCs w:val="26"/>
          <w:lang w:val="kk-KZ"/>
        </w:rPr>
      </w:pPr>
      <w:bookmarkStart w:id="1" w:name="_GoBack"/>
      <w:bookmarkEnd w:id="1"/>
    </w:p>
    <w:p w14:paraId="39EB6E5B" w14:textId="17F56809" w:rsidR="00853F74" w:rsidRDefault="00853F74" w:rsidP="00C3224B">
      <w:pPr>
        <w:jc w:val="right"/>
        <w:rPr>
          <w:sz w:val="26"/>
          <w:szCs w:val="26"/>
          <w:lang w:val="kk-KZ"/>
        </w:rPr>
      </w:pPr>
    </w:p>
    <w:p w14:paraId="3CA4E5FB" w14:textId="1D179751" w:rsidR="00853F74" w:rsidRDefault="00853F74" w:rsidP="00C3224B">
      <w:pPr>
        <w:jc w:val="right"/>
        <w:rPr>
          <w:sz w:val="26"/>
          <w:szCs w:val="26"/>
          <w:lang w:val="kk-KZ"/>
        </w:rPr>
      </w:pPr>
    </w:p>
    <w:p w14:paraId="2D14BCB1" w14:textId="77777777" w:rsidR="00853F74" w:rsidRDefault="00853F74" w:rsidP="00C3224B">
      <w:pPr>
        <w:jc w:val="right"/>
        <w:rPr>
          <w:sz w:val="26"/>
          <w:szCs w:val="26"/>
          <w:lang w:val="kk-KZ"/>
        </w:rPr>
      </w:pPr>
    </w:p>
    <w:p w14:paraId="78DF551A" w14:textId="77777777" w:rsidR="004F321B" w:rsidRPr="00C40163" w:rsidRDefault="004F321B" w:rsidP="004F321B">
      <w:pPr>
        <w:jc w:val="right"/>
        <w:rPr>
          <w:shd w:val="clear" w:color="auto" w:fill="FFFFFF"/>
          <w:lang w:val="kk-KZ"/>
        </w:rPr>
      </w:pPr>
      <w:r w:rsidRPr="00C40163">
        <w:rPr>
          <w:shd w:val="clear" w:color="auto" w:fill="FFFFFF"/>
          <w:lang w:val="kk-KZ"/>
        </w:rPr>
        <w:lastRenderedPageBreak/>
        <w:t>2 қосымша</w:t>
      </w:r>
    </w:p>
    <w:p w14:paraId="2AD0BB09" w14:textId="77777777" w:rsidR="00C3224B" w:rsidRDefault="00C3224B" w:rsidP="00C3224B">
      <w:pPr>
        <w:jc w:val="right"/>
        <w:rPr>
          <w:sz w:val="26"/>
          <w:szCs w:val="26"/>
          <w:lang w:val="kk-KZ"/>
        </w:rPr>
      </w:pPr>
    </w:p>
    <w:p w14:paraId="24A41406" w14:textId="77777777" w:rsidR="00C3224B" w:rsidRPr="005A4420" w:rsidRDefault="00C3224B" w:rsidP="00C3224B">
      <w:pPr>
        <w:jc w:val="right"/>
        <w:rPr>
          <w:b/>
          <w:sz w:val="26"/>
          <w:szCs w:val="26"/>
          <w:lang w:val="kk-KZ"/>
        </w:rPr>
      </w:pPr>
    </w:p>
    <w:p w14:paraId="601A1EBA" w14:textId="78F44C11" w:rsidR="00C64F05" w:rsidRDefault="00C64F05" w:rsidP="00C64F05">
      <w:pPr>
        <w:ind w:firstLine="709"/>
        <w:jc w:val="center"/>
        <w:rPr>
          <w:rStyle w:val="ezkurwreuab5ozgtqnkl"/>
          <w:b/>
          <w:bCs/>
          <w:lang w:val="kk-KZ"/>
        </w:rPr>
      </w:pPr>
      <w:r w:rsidRPr="00C64F05">
        <w:rPr>
          <w:rStyle w:val="ezkurwreuab5ozgtqnkl"/>
          <w:b/>
          <w:bCs/>
          <w:lang w:val="kk-KZ"/>
        </w:rPr>
        <w:t>Техникалық</w:t>
      </w:r>
      <w:r w:rsidRPr="00C64F05">
        <w:rPr>
          <w:b/>
          <w:bCs/>
          <w:lang w:val="kk-KZ"/>
        </w:rPr>
        <w:t xml:space="preserve"> </w:t>
      </w:r>
      <w:r w:rsidRPr="00C64F05">
        <w:rPr>
          <w:rStyle w:val="ezkurwreuab5ozgtqnkl"/>
          <w:b/>
          <w:bCs/>
          <w:lang w:val="kk-KZ"/>
        </w:rPr>
        <w:t>сипаттама</w:t>
      </w:r>
      <w:r w:rsidRPr="00C64F05">
        <w:rPr>
          <w:b/>
          <w:bCs/>
          <w:lang w:val="kk-KZ"/>
        </w:rPr>
        <w:t xml:space="preserve"> </w:t>
      </w:r>
      <w:r w:rsidRPr="00C64F05">
        <w:rPr>
          <w:rStyle w:val="ezkurwreuab5ozgtqnkl"/>
          <w:b/>
          <w:bCs/>
          <w:lang w:val="kk-KZ"/>
        </w:rPr>
        <w:t>Оқулықтар</w:t>
      </w:r>
      <w:r w:rsidRPr="00C64F05">
        <w:rPr>
          <w:b/>
          <w:bCs/>
          <w:lang w:val="kk-KZ"/>
        </w:rPr>
        <w:t xml:space="preserve"> </w:t>
      </w:r>
      <w:r w:rsidRPr="00C64F05">
        <w:rPr>
          <w:rStyle w:val="ezkurwreuab5ozgtqnkl"/>
          <w:b/>
          <w:bCs/>
          <w:lang w:val="kk-KZ"/>
        </w:rPr>
        <w:t>мен</w:t>
      </w:r>
      <w:r w:rsidRPr="00C64F05">
        <w:rPr>
          <w:b/>
          <w:bCs/>
          <w:lang w:val="kk-KZ"/>
        </w:rPr>
        <w:t xml:space="preserve"> </w:t>
      </w:r>
      <w:r w:rsidRPr="00C64F05">
        <w:rPr>
          <w:rStyle w:val="ezkurwreuab5ozgtqnkl"/>
          <w:b/>
          <w:bCs/>
          <w:lang w:val="kk-KZ"/>
        </w:rPr>
        <w:t>оқу-әдістемелік</w:t>
      </w:r>
      <w:r w:rsidRPr="00C64F05">
        <w:rPr>
          <w:b/>
          <w:bCs/>
          <w:lang w:val="kk-KZ"/>
        </w:rPr>
        <w:t xml:space="preserve"> </w:t>
      </w:r>
      <w:r w:rsidRPr="00C64F05">
        <w:rPr>
          <w:rStyle w:val="ezkurwreuab5ozgtqnkl"/>
          <w:b/>
          <w:bCs/>
          <w:lang w:val="kk-KZ"/>
        </w:rPr>
        <w:t>кешендерді</w:t>
      </w:r>
      <w:r w:rsidRPr="00C64F05">
        <w:rPr>
          <w:b/>
          <w:bCs/>
          <w:lang w:val="kk-KZ"/>
        </w:rPr>
        <w:t xml:space="preserve"> </w:t>
      </w:r>
      <w:r w:rsidRPr="00C64F05">
        <w:rPr>
          <w:rStyle w:val="ezkurwreuab5ozgtqnkl"/>
          <w:b/>
          <w:bCs/>
          <w:lang w:val="kk-KZ"/>
        </w:rPr>
        <w:t>баспа</w:t>
      </w:r>
      <w:r w:rsidRPr="00C64F05">
        <w:rPr>
          <w:b/>
          <w:bCs/>
          <w:lang w:val="kk-KZ"/>
        </w:rPr>
        <w:t xml:space="preserve"> </w:t>
      </w:r>
      <w:r w:rsidRPr="00C64F05">
        <w:rPr>
          <w:rStyle w:val="ezkurwreuab5ozgtqnkl"/>
          <w:b/>
          <w:bCs/>
          <w:lang w:val="kk-KZ"/>
        </w:rPr>
        <w:t>қоймаларынан</w:t>
      </w:r>
      <w:r w:rsidRPr="00C64F05">
        <w:rPr>
          <w:b/>
          <w:bCs/>
          <w:lang w:val="kk-KZ"/>
        </w:rPr>
        <w:t xml:space="preserve"> </w:t>
      </w:r>
      <w:r w:rsidR="00670C23" w:rsidRPr="00670C23">
        <w:rPr>
          <w:b/>
          <w:bCs/>
          <w:lang w:val="kk-KZ"/>
        </w:rPr>
        <w:t>"Қостанай қаласының білім бөлімі" ММ</w:t>
      </w:r>
      <w:r w:rsidR="003E2CFA" w:rsidRPr="003E2CFA">
        <w:rPr>
          <w:b/>
          <w:bCs/>
          <w:lang w:val="kk-KZ"/>
        </w:rPr>
        <w:t>-</w:t>
      </w:r>
      <w:r w:rsidRPr="00C64F05">
        <w:rPr>
          <w:rStyle w:val="ezkurwreuab5ozgtqnkl"/>
          <w:b/>
          <w:bCs/>
          <w:lang w:val="kk-KZ"/>
        </w:rPr>
        <w:t>ге</w:t>
      </w:r>
      <w:r w:rsidRPr="00C64F05">
        <w:rPr>
          <w:b/>
          <w:bCs/>
          <w:lang w:val="kk-KZ"/>
        </w:rPr>
        <w:t xml:space="preserve"> дейін </w:t>
      </w:r>
      <w:r w:rsidRPr="00C64F05">
        <w:rPr>
          <w:rStyle w:val="ezkurwreuab5ozgtqnkl"/>
          <w:b/>
          <w:bCs/>
          <w:lang w:val="kk-KZ"/>
        </w:rPr>
        <w:t>тасымалдауға</w:t>
      </w:r>
      <w:r w:rsidRPr="00C64F05">
        <w:rPr>
          <w:b/>
          <w:bCs/>
          <w:lang w:val="kk-KZ"/>
        </w:rPr>
        <w:t xml:space="preserve"> </w:t>
      </w:r>
      <w:r w:rsidRPr="00C64F05">
        <w:rPr>
          <w:rStyle w:val="ezkurwreuab5ozgtqnkl"/>
          <w:b/>
          <w:bCs/>
          <w:lang w:val="kk-KZ"/>
        </w:rPr>
        <w:t>және</w:t>
      </w:r>
      <w:r w:rsidRPr="00C64F05">
        <w:rPr>
          <w:b/>
          <w:bCs/>
          <w:lang w:val="kk-KZ"/>
        </w:rPr>
        <w:t xml:space="preserve"> </w:t>
      </w:r>
      <w:r w:rsidRPr="00C64F05">
        <w:rPr>
          <w:rStyle w:val="ezkurwreuab5ozgtqnkl"/>
          <w:b/>
          <w:bCs/>
          <w:lang w:val="kk-KZ"/>
        </w:rPr>
        <w:t>жеткізуге</w:t>
      </w:r>
    </w:p>
    <w:p w14:paraId="2D162DB5" w14:textId="77777777" w:rsidR="003E2CFA" w:rsidRPr="00C64F05" w:rsidRDefault="003E2CFA" w:rsidP="00C64F05">
      <w:pPr>
        <w:ind w:firstLine="709"/>
        <w:jc w:val="center"/>
        <w:rPr>
          <w:b/>
          <w:bCs/>
          <w:lang w:val="kk-KZ"/>
        </w:rPr>
      </w:pPr>
    </w:p>
    <w:p w14:paraId="4B710185" w14:textId="77777777" w:rsidR="00A65989" w:rsidRPr="00A65989" w:rsidRDefault="00A65989" w:rsidP="00A65989">
      <w:pPr>
        <w:ind w:firstLine="709"/>
        <w:jc w:val="both"/>
        <w:rPr>
          <w:rStyle w:val="ezkurwreuab5ozgtqnkl"/>
          <w:lang w:val="kk-KZ"/>
        </w:rPr>
      </w:pPr>
      <w:bookmarkStart w:id="2" w:name="_Hlk202538560"/>
      <w:r w:rsidRPr="00A65989">
        <w:rPr>
          <w:rStyle w:val="ezkurwreuab5ozgtqnkl"/>
          <w:lang w:val="kk-KZ"/>
        </w:rPr>
        <w:t xml:space="preserve">1. Оқулықтарды баспалардан межелі пунктке дейін жеткізу бойынша сапалы көлік қызметтерін ұсыну мақсатында әлеуетті өнім беруші қызмет көрсету үшін растауы тиіс: </w:t>
      </w:r>
    </w:p>
    <w:p w14:paraId="49542B13" w14:textId="42171415" w:rsidR="00A65989" w:rsidRPr="00A65989" w:rsidRDefault="00A65989" w:rsidP="00A65989">
      <w:pPr>
        <w:ind w:firstLine="709"/>
        <w:jc w:val="both"/>
        <w:rPr>
          <w:rStyle w:val="ezkurwreuab5ozgtqnkl"/>
          <w:lang w:val="kk-KZ"/>
        </w:rPr>
      </w:pPr>
      <w:r w:rsidRPr="00A65989">
        <w:rPr>
          <w:rStyle w:val="ezkurwreuab5ozgtqnkl"/>
          <w:lang w:val="kk-KZ"/>
        </w:rPr>
        <w:t xml:space="preserve">           1) оқулықтар жаңбырдан, шаңнан және кірден тауарлардың бүлінуіне жол бермеу мақсатында Қағаз-картон бұйымдарына жататындығына байланысты, сондай - ақ қашықтықты ескере отырып – көлемі бойынша жеткілікті жүк сыйымдылығы мен жүк көтергіштігін ескере отырып, о</w:t>
      </w:r>
      <w:r w:rsidR="00307380">
        <w:rPr>
          <w:rStyle w:val="ezkurwreuab5ozgtqnkl"/>
          <w:lang w:val="kk-KZ"/>
        </w:rPr>
        <w:t xml:space="preserve">қулықтарды тасымалдау үшін </w:t>
      </w:r>
      <w:r w:rsidR="00307380" w:rsidRPr="00307380">
        <w:rPr>
          <w:rStyle w:val="ezkurwreuab5ozgtqnkl"/>
          <w:b/>
          <w:lang w:val="kk-KZ"/>
        </w:rPr>
        <w:t>70000</w:t>
      </w:r>
      <w:r w:rsidRPr="00307380">
        <w:rPr>
          <w:rStyle w:val="ezkurwreuab5ozgtqnkl"/>
          <w:b/>
          <w:lang w:val="kk-KZ"/>
        </w:rPr>
        <w:t xml:space="preserve"> дана (оқулықтар саны өзгеруі мүмкін) </w:t>
      </w:r>
      <w:r w:rsidRPr="00A65989">
        <w:rPr>
          <w:rStyle w:val="ezkurwreuab5ozgtqnkl"/>
          <w:lang w:val="kk-KZ"/>
        </w:rPr>
        <w:t>алыс қашықтыққа тасымалдау кезінде оқулықтардың сақталуын қамтамасыз ететін (меншікті немесе жалға алынатын):</w:t>
      </w:r>
    </w:p>
    <w:p w14:paraId="3D0556FD" w14:textId="77777777" w:rsidR="00A65989" w:rsidRPr="00A65989" w:rsidRDefault="00A65989" w:rsidP="00A65989">
      <w:pPr>
        <w:ind w:firstLine="709"/>
        <w:jc w:val="both"/>
        <w:rPr>
          <w:rStyle w:val="ezkurwreuab5ozgtqnkl"/>
          <w:lang w:val="kk-KZ"/>
        </w:rPr>
      </w:pPr>
      <w:r w:rsidRPr="00A65989">
        <w:rPr>
          <w:rStyle w:val="ezkurwreuab5ozgtqnkl"/>
          <w:lang w:val="kk-KZ"/>
        </w:rPr>
        <w:t>- алыс қашықтыққа жүктерді тасымалдауға арналған санаты бар көлік құралдарын, жүргізуші куәліктерін тіркеу туралы құжаттар;</w:t>
      </w:r>
    </w:p>
    <w:p w14:paraId="10E6EEA5" w14:textId="77777777" w:rsidR="00A65989" w:rsidRPr="00A65989" w:rsidRDefault="00A65989" w:rsidP="00A65989">
      <w:pPr>
        <w:ind w:firstLine="709"/>
        <w:jc w:val="both"/>
        <w:rPr>
          <w:rStyle w:val="ezkurwreuab5ozgtqnkl"/>
          <w:lang w:val="kk-KZ"/>
        </w:rPr>
      </w:pPr>
      <w:r w:rsidRPr="00A65989">
        <w:rPr>
          <w:rStyle w:val="ezkurwreuab5ozgtqnkl"/>
          <w:lang w:val="kk-KZ"/>
        </w:rPr>
        <w:t>- Тапсырыс беруші шарт жасалғаннан кейін оқулықтардың тізімін ұсынады;</w:t>
      </w:r>
    </w:p>
    <w:p w14:paraId="065DF567" w14:textId="77777777" w:rsidR="00A65989" w:rsidRPr="00A65989" w:rsidRDefault="00A65989" w:rsidP="00A65989">
      <w:pPr>
        <w:ind w:firstLine="709"/>
        <w:jc w:val="both"/>
        <w:rPr>
          <w:rStyle w:val="ezkurwreuab5ozgtqnkl"/>
          <w:lang w:val="kk-KZ"/>
        </w:rPr>
      </w:pPr>
      <w:r w:rsidRPr="00A65989">
        <w:rPr>
          <w:rStyle w:val="ezkurwreuab5ozgtqnkl"/>
          <w:lang w:val="kk-KZ"/>
        </w:rPr>
        <w:t xml:space="preserve">2. Оқулықтарды баспалардан межелі пунктке дейін жеткізу бойынша сапалы көлік қызметтерін ұсыну мақсатында әлеуетті өнім беруші қызмет көрсету кезінде мыналарды қамтамасыз етуге тиіс: </w:t>
      </w:r>
    </w:p>
    <w:p w14:paraId="5D9C3281" w14:textId="77777777" w:rsidR="00A65989" w:rsidRPr="00A65989" w:rsidRDefault="00A65989" w:rsidP="00853F74">
      <w:pPr>
        <w:ind w:firstLine="709"/>
        <w:jc w:val="both"/>
        <w:rPr>
          <w:rStyle w:val="ezkurwreuab5ozgtqnkl"/>
          <w:lang w:val="kk-KZ"/>
        </w:rPr>
      </w:pPr>
      <w:r w:rsidRPr="00A65989">
        <w:rPr>
          <w:rStyle w:val="ezkurwreuab5ozgtqnkl"/>
          <w:lang w:val="kk-KZ"/>
        </w:rPr>
        <w:t>1) баспалардың кеңселерінен тауар-көлік жүкқұжаттарын алу және жүкқұжаттарға толық сәйкес баспалардың қоймаларынан оқулықтар мен оқу-әдістемелік кешендер алу.</w:t>
      </w:r>
    </w:p>
    <w:p w14:paraId="300EE2F8" w14:textId="047B0940" w:rsidR="00307380" w:rsidRPr="00307380" w:rsidRDefault="00307380" w:rsidP="007D7938">
      <w:pPr>
        <w:pStyle w:val="a3"/>
        <w:rPr>
          <w:lang w:val="kk-KZ" w:eastAsia="en-US"/>
        </w:rPr>
      </w:pPr>
      <w:r w:rsidRPr="00307380">
        <w:rPr>
          <w:rStyle w:val="a5"/>
          <w:lang w:val="kk-KZ"/>
        </w:rPr>
        <w:t xml:space="preserve">2) </w:t>
      </w:r>
      <w:r w:rsidR="007D7938" w:rsidRPr="007D7938">
        <w:rPr>
          <w:lang w:val="kk-KZ" w:eastAsia="en-US"/>
        </w:rPr>
        <w:t>Оқулықтар мен оқу-әдістемелік кешендерді (ОӘК) Алматы қаласында орналасқан баспалардың қоймаларынан (12 баспа, олардың саны өзгеруі мүмкін) тиеп жөнелту және алып шығу тәртібі.</w:t>
      </w:r>
    </w:p>
    <w:p w14:paraId="46260AC0" w14:textId="77777777" w:rsidR="00307380" w:rsidRPr="00307380" w:rsidRDefault="00307380" w:rsidP="00853F74">
      <w:pPr>
        <w:numPr>
          <w:ilvl w:val="0"/>
          <w:numId w:val="5"/>
        </w:numPr>
        <w:jc w:val="both"/>
        <w:rPr>
          <w:lang w:val="kk-KZ"/>
        </w:rPr>
      </w:pPr>
      <w:r w:rsidRPr="00307380">
        <w:rPr>
          <w:lang w:val="kk-KZ"/>
        </w:rPr>
        <w:t>Техникалық ерекшелікте көрсетілген оқулықтар мен ОӘК саны жинақ құрамындағы оқулықтар санының өзгеруіне байланысты өзгертілуі мүмкін. Жеткізілетін өнімнің нақты саны ұлғайған немесе азайған жағдайда тауардың саны мен құнына енгізілетін тиісті өзгерістер шартқа қосымша келісім жасау арқылы рәсімделеді.</w:t>
      </w:r>
    </w:p>
    <w:p w14:paraId="3C774C9B" w14:textId="77777777" w:rsidR="00307380" w:rsidRPr="00307380" w:rsidRDefault="00307380" w:rsidP="00853F74">
      <w:pPr>
        <w:numPr>
          <w:ilvl w:val="0"/>
          <w:numId w:val="5"/>
        </w:numPr>
        <w:jc w:val="both"/>
        <w:rPr>
          <w:lang w:val="kk-KZ"/>
        </w:rPr>
      </w:pPr>
      <w:r w:rsidRPr="00307380">
        <w:rPr>
          <w:lang w:val="kk-KZ"/>
        </w:rPr>
        <w:t xml:space="preserve">Оқулықтар мен ОӘК-ні жеткізу (алып кету) </w:t>
      </w:r>
      <w:r w:rsidRPr="00307380">
        <w:rPr>
          <w:rStyle w:val="a5"/>
          <w:lang w:val="kk-KZ"/>
        </w:rPr>
        <w:t>екі кезеңде</w:t>
      </w:r>
      <w:r w:rsidRPr="00307380">
        <w:rPr>
          <w:lang w:val="kk-KZ"/>
        </w:rPr>
        <w:t xml:space="preserve"> жүзеге асырылады:</w:t>
      </w:r>
    </w:p>
    <w:p w14:paraId="47C29C84" w14:textId="77777777" w:rsidR="00307380" w:rsidRPr="00307380" w:rsidRDefault="00307380" w:rsidP="00853F74">
      <w:pPr>
        <w:pStyle w:val="isselectedend"/>
        <w:spacing w:before="0" w:beforeAutospacing="0" w:after="0" w:afterAutospacing="0"/>
        <w:jc w:val="both"/>
        <w:rPr>
          <w:lang w:val="kk-KZ"/>
        </w:rPr>
      </w:pPr>
      <w:r w:rsidRPr="00307380">
        <w:rPr>
          <w:rStyle w:val="a5"/>
          <w:lang w:val="kk-KZ"/>
        </w:rPr>
        <w:t>1-кезең — 2026 жылғы қазан:</w:t>
      </w:r>
      <w:r w:rsidRPr="00307380">
        <w:rPr>
          <w:lang w:val="kk-KZ"/>
        </w:rPr>
        <w:t xml:space="preserve"> баспалардың қоймаларынан партияның бір бөлігін алып кету;</w:t>
      </w:r>
    </w:p>
    <w:p w14:paraId="0FFB555D" w14:textId="77777777" w:rsidR="00307380" w:rsidRPr="00307380" w:rsidRDefault="00307380" w:rsidP="00853F74">
      <w:pPr>
        <w:pStyle w:val="isselectedend"/>
        <w:spacing w:before="0" w:beforeAutospacing="0" w:after="0" w:afterAutospacing="0"/>
        <w:jc w:val="both"/>
        <w:rPr>
          <w:lang w:val="kk-KZ"/>
        </w:rPr>
      </w:pPr>
      <w:r w:rsidRPr="00307380">
        <w:rPr>
          <w:rStyle w:val="a5"/>
          <w:lang w:val="kk-KZ"/>
        </w:rPr>
        <w:t>2-кезең — 2026 жылғы 25 желтоқсанға дейін:</w:t>
      </w:r>
      <w:r w:rsidRPr="00307380">
        <w:rPr>
          <w:lang w:val="kk-KZ"/>
        </w:rPr>
        <w:t xml:space="preserve"> партияның қалған бөлігін алып кету.</w:t>
      </w:r>
    </w:p>
    <w:p w14:paraId="3806895B" w14:textId="77777777" w:rsidR="00307380" w:rsidRPr="00307380" w:rsidRDefault="00307380" w:rsidP="00853F74">
      <w:pPr>
        <w:pStyle w:val="isselectedend"/>
        <w:spacing w:before="0" w:beforeAutospacing="0" w:after="0" w:afterAutospacing="0"/>
        <w:jc w:val="both"/>
        <w:rPr>
          <w:lang w:val="kk-KZ"/>
        </w:rPr>
      </w:pPr>
      <w:r w:rsidRPr="00307380">
        <w:rPr>
          <w:lang w:val="kk-KZ"/>
        </w:rPr>
        <w:t>Әр кезеңде алып кетуге жататын оқулықтар мен ОӘК саны жеке айқындалады және жөнелтудің тиісті кезеңі басталғанға дейін Орындаушыға хабарланады.</w:t>
      </w:r>
    </w:p>
    <w:p w14:paraId="6DD04737" w14:textId="77777777" w:rsidR="00307380" w:rsidRPr="00307380" w:rsidRDefault="00307380" w:rsidP="00853F74">
      <w:pPr>
        <w:numPr>
          <w:ilvl w:val="0"/>
          <w:numId w:val="6"/>
        </w:numPr>
        <w:jc w:val="both"/>
        <w:rPr>
          <w:lang w:val="kk-KZ"/>
        </w:rPr>
      </w:pPr>
      <w:r w:rsidRPr="00307380">
        <w:rPr>
          <w:lang w:val="kk-KZ"/>
        </w:rPr>
        <w:t xml:space="preserve">Өнімді баспалардың қоймаларынан алып кету баспалар мен Тапсырыс беруші арасында алдын ала келісілген </w:t>
      </w:r>
      <w:r w:rsidRPr="00307380">
        <w:rPr>
          <w:rStyle w:val="a5"/>
          <w:lang w:val="kk-KZ"/>
        </w:rPr>
        <w:t>жөнелту кестесіне</w:t>
      </w:r>
      <w:r w:rsidRPr="00307380">
        <w:rPr>
          <w:lang w:val="kk-KZ"/>
        </w:rPr>
        <w:t xml:space="preserve"> сәйкес жүзеге асырылады.</w:t>
      </w:r>
    </w:p>
    <w:p w14:paraId="6A48FD0B" w14:textId="77777777" w:rsidR="00307380" w:rsidRPr="00307380" w:rsidRDefault="00307380" w:rsidP="00853F74">
      <w:pPr>
        <w:numPr>
          <w:ilvl w:val="0"/>
          <w:numId w:val="6"/>
        </w:numPr>
        <w:jc w:val="both"/>
        <w:rPr>
          <w:lang w:val="kk-KZ"/>
        </w:rPr>
      </w:pPr>
      <w:r w:rsidRPr="00307380">
        <w:rPr>
          <w:rStyle w:val="a5"/>
          <w:lang w:val="kk-KZ"/>
        </w:rPr>
        <w:t>1-кезең (2026 жылғы қазан)</w:t>
      </w:r>
      <w:r w:rsidRPr="00307380">
        <w:rPr>
          <w:lang w:val="kk-KZ"/>
        </w:rPr>
        <w:t xml:space="preserve"> шеңберінде Орындаушы келісілген жөнелту кестесіне сәйкес баспалардың қоймаларында өз өкілдерінің уақтылы болуын қамтамасыз етуге және дайын өнім партиясын </w:t>
      </w:r>
      <w:r w:rsidRPr="00307380">
        <w:rPr>
          <w:rStyle w:val="a5"/>
          <w:lang w:val="kk-KZ"/>
        </w:rPr>
        <w:t>сенімхат алынғаннан және партияның жөнелтуге дайын екендігі туралы хабарлама алғаннан кейін дереу</w:t>
      </w:r>
      <w:r w:rsidRPr="00307380">
        <w:rPr>
          <w:lang w:val="kk-KZ"/>
        </w:rPr>
        <w:t xml:space="preserve"> алып кетуге міндетті.</w:t>
      </w:r>
    </w:p>
    <w:p w14:paraId="0D2076C6" w14:textId="77777777" w:rsidR="00307380" w:rsidRPr="00307380" w:rsidRDefault="00307380" w:rsidP="00853F74">
      <w:pPr>
        <w:numPr>
          <w:ilvl w:val="0"/>
          <w:numId w:val="6"/>
        </w:numPr>
        <w:jc w:val="both"/>
        <w:rPr>
          <w:lang w:val="kk-KZ"/>
        </w:rPr>
      </w:pPr>
      <w:r w:rsidRPr="00307380">
        <w:rPr>
          <w:rStyle w:val="a5"/>
          <w:lang w:val="kk-KZ"/>
        </w:rPr>
        <w:t>2-кезең (2026 жылғы 25 желтоқсанға дейін)</w:t>
      </w:r>
      <w:r w:rsidRPr="00307380">
        <w:rPr>
          <w:lang w:val="kk-KZ"/>
        </w:rPr>
        <w:t xml:space="preserve"> шеңберінде Орындаушы өнімнің қалған бөлігін баспалардың қоймаларынан келісілген жөнелту кестесінде белгіленген мерзімдерде, бірақ </w:t>
      </w:r>
      <w:r w:rsidRPr="00307380">
        <w:rPr>
          <w:rStyle w:val="a5"/>
          <w:lang w:val="kk-KZ"/>
        </w:rPr>
        <w:t>2026 жылғы 25 желтоқсаннан кешіктірмей</w:t>
      </w:r>
      <w:r w:rsidRPr="00307380">
        <w:rPr>
          <w:lang w:val="kk-KZ"/>
        </w:rPr>
        <w:t xml:space="preserve"> алып кетуге міндетті.</w:t>
      </w:r>
    </w:p>
    <w:p w14:paraId="3179535C" w14:textId="77777777" w:rsidR="00307380" w:rsidRPr="00307380" w:rsidRDefault="00307380" w:rsidP="00853F74">
      <w:pPr>
        <w:numPr>
          <w:ilvl w:val="0"/>
          <w:numId w:val="6"/>
        </w:numPr>
        <w:jc w:val="both"/>
        <w:rPr>
          <w:lang w:val="kk-KZ"/>
        </w:rPr>
      </w:pPr>
      <w:r w:rsidRPr="00307380">
        <w:rPr>
          <w:lang w:val="kk-KZ"/>
        </w:rPr>
        <w:t xml:space="preserve">Оқулықтардың және/немесе ОӘК-нің жекелеген атаулары белгіленген мерзімнен бұрын дайын болған жағдайда, баспалар Тапсырыс берушіге/Орындаушыға тиісті өнімді </w:t>
      </w:r>
      <w:r w:rsidRPr="00307380">
        <w:rPr>
          <w:rStyle w:val="a5"/>
          <w:lang w:val="kk-KZ"/>
        </w:rPr>
        <w:t>мерзімінен бұрын алып кету қажеттілігі туралы</w:t>
      </w:r>
      <w:r w:rsidRPr="00307380">
        <w:rPr>
          <w:lang w:val="kk-KZ"/>
        </w:rPr>
        <w:t xml:space="preserve"> хабарлауға құқылы. Бұл жағдайда Орындаушы кезекті жөнелту кезеңінің басталуын күтпей, өнімді баспамен келісілген мерзімде алып кетуді қамтамасыз етуге міндетті.</w:t>
      </w:r>
    </w:p>
    <w:p w14:paraId="167FCA90" w14:textId="77777777" w:rsidR="00307380" w:rsidRPr="00853F74" w:rsidRDefault="00307380" w:rsidP="00853F74">
      <w:pPr>
        <w:numPr>
          <w:ilvl w:val="0"/>
          <w:numId w:val="6"/>
        </w:numPr>
        <w:jc w:val="both"/>
        <w:rPr>
          <w:lang w:val="kk-KZ"/>
        </w:rPr>
      </w:pPr>
      <w:r w:rsidRPr="00853F74">
        <w:rPr>
          <w:lang w:val="kk-KZ"/>
        </w:rPr>
        <w:lastRenderedPageBreak/>
        <w:t>Баспалардың қоймаларының нақты мекенжайлары, жөнелту күндері мен уақыты, сондай-ақ әр кезеңде алып кетуге жататын өнімнің саны жөнелту кестесінде қосымша айқындалады және келісіледі.</w:t>
      </w:r>
    </w:p>
    <w:p w14:paraId="5C6A755A" w14:textId="77777777" w:rsidR="00A65989" w:rsidRPr="00A65989" w:rsidRDefault="00A65989" w:rsidP="00853F74">
      <w:pPr>
        <w:ind w:firstLine="709"/>
        <w:jc w:val="both"/>
        <w:rPr>
          <w:rStyle w:val="ezkurwreuab5ozgtqnkl"/>
          <w:b/>
          <w:bCs/>
          <w:lang w:val="kk-KZ"/>
        </w:rPr>
      </w:pPr>
      <w:r w:rsidRPr="00A65989">
        <w:rPr>
          <w:rStyle w:val="ezkurwreuab5ozgtqnkl"/>
          <w:b/>
          <w:bCs/>
          <w:lang w:val="kk-KZ"/>
        </w:rPr>
        <w:t xml:space="preserve">3) әлеуетті өнім берушілер оқулықтар мен ОӘК жөнелтілген сәттен бастап жеткізілген сәтке дейін аптасына 3 рет жасалған роботтың барысы туралы Тапсырыс берушіге телефон арқылы және жазбаша хабарлауға, Тапсырыс берушімен әрдайым байланыста болуға міндетті; </w:t>
      </w:r>
    </w:p>
    <w:p w14:paraId="7B24EE9C" w14:textId="77777777" w:rsidR="00A65989" w:rsidRPr="00A65989" w:rsidRDefault="00A65989" w:rsidP="00A65989">
      <w:pPr>
        <w:ind w:firstLine="709"/>
        <w:jc w:val="both"/>
        <w:rPr>
          <w:rStyle w:val="ezkurwreuab5ozgtqnkl"/>
          <w:lang w:val="kk-KZ"/>
        </w:rPr>
      </w:pPr>
      <w:r w:rsidRPr="00A65989">
        <w:rPr>
          <w:rStyle w:val="ezkurwreuab5ozgtqnkl"/>
          <w:lang w:val="kk-KZ"/>
        </w:rPr>
        <w:t>4) баспадан межелі пунктке дейін тасымалдау кезінде оқулықтарды паналау және сақтау;</w:t>
      </w:r>
    </w:p>
    <w:p w14:paraId="52E2CC9C" w14:textId="77777777" w:rsidR="00A65989" w:rsidRPr="00A65989" w:rsidRDefault="00A65989" w:rsidP="00A65989">
      <w:pPr>
        <w:ind w:firstLine="709"/>
        <w:jc w:val="both"/>
        <w:rPr>
          <w:rStyle w:val="ezkurwreuab5ozgtqnkl"/>
          <w:lang w:val="kk-KZ"/>
        </w:rPr>
      </w:pPr>
      <w:r w:rsidRPr="00A65989">
        <w:rPr>
          <w:rStyle w:val="ezkurwreuab5ozgtqnkl"/>
          <w:lang w:val="kk-KZ"/>
        </w:rPr>
        <w:t>5) Алып жатқан оқулықтардың тапсырысқа сәйкес келмеу мүмкіндігін болдырмайтын, тағайындалған пунктте оқулықтарды жауапты тұлғаларға қажетті беру үшін ілеспе құжаттаманы және басқа да құжаттаманы дұрыс ресімдеу;</w:t>
      </w:r>
    </w:p>
    <w:p w14:paraId="61D052EA" w14:textId="77777777" w:rsidR="00A65989" w:rsidRPr="00A65989" w:rsidRDefault="00A65989" w:rsidP="00A65989">
      <w:pPr>
        <w:ind w:firstLine="709"/>
        <w:jc w:val="both"/>
        <w:rPr>
          <w:rStyle w:val="ezkurwreuab5ozgtqnkl"/>
          <w:lang w:val="kk-KZ"/>
        </w:rPr>
      </w:pPr>
      <w:r w:rsidRPr="00A65989">
        <w:rPr>
          <w:rStyle w:val="ezkurwreuab5ozgtqnkl"/>
          <w:lang w:val="kk-KZ"/>
        </w:rPr>
        <w:t>6) оқулықтарды межелі пунктте жауапты тұлғаларға беру рәсімдерін сақтау.</w:t>
      </w:r>
    </w:p>
    <w:p w14:paraId="1009B779" w14:textId="77777777" w:rsidR="00A65989" w:rsidRPr="00A65989" w:rsidRDefault="00A65989" w:rsidP="00A65989">
      <w:pPr>
        <w:ind w:firstLine="709"/>
        <w:jc w:val="both"/>
        <w:rPr>
          <w:rStyle w:val="ezkurwreuab5ozgtqnkl"/>
          <w:lang w:val="kk-KZ"/>
        </w:rPr>
      </w:pPr>
      <w:r w:rsidRPr="00A65989">
        <w:rPr>
          <w:rStyle w:val="ezkurwreuab5ozgtqnkl"/>
          <w:lang w:val="kk-KZ"/>
        </w:rPr>
        <w:t>3. Әлеуетті өнім беруші тауарды нақты жөнелту күніне дейін алдын ала тапсырыс берушімен және баспалармен тауарды баспа қоймаларынан тірі кезек бойынша жөнелту күні мен уақытын келісуге міндеттенеді.</w:t>
      </w:r>
    </w:p>
    <w:p w14:paraId="5FD055FA" w14:textId="77777777" w:rsidR="00A65989" w:rsidRPr="00A65989" w:rsidRDefault="00A65989" w:rsidP="00A65989">
      <w:pPr>
        <w:ind w:firstLine="709"/>
        <w:jc w:val="both"/>
        <w:rPr>
          <w:rStyle w:val="ezkurwreuab5ozgtqnkl"/>
          <w:lang w:val="kk-KZ"/>
        </w:rPr>
      </w:pPr>
      <w:r w:rsidRPr="00A65989">
        <w:rPr>
          <w:rStyle w:val="ezkurwreuab5ozgtqnkl"/>
          <w:lang w:val="kk-KZ"/>
        </w:rPr>
        <w:t>Әлеуетті өнім беруші оқулықтарды баспалардан межелі жерге дейін жеткізу кезінде уақыт кестесі мен мерзімдерін қатаң сақтауға міндетті.</w:t>
      </w:r>
    </w:p>
    <w:p w14:paraId="567F3A6D" w14:textId="77777777" w:rsidR="00A65989" w:rsidRPr="00A65989" w:rsidRDefault="00A65989" w:rsidP="00A65989">
      <w:pPr>
        <w:ind w:firstLine="709"/>
        <w:jc w:val="both"/>
        <w:rPr>
          <w:rStyle w:val="ezkurwreuab5ozgtqnkl"/>
          <w:lang w:val="kk-KZ"/>
        </w:rPr>
      </w:pPr>
      <w:r w:rsidRPr="00A65989">
        <w:rPr>
          <w:rStyle w:val="ezkurwreuab5ozgtqnkl"/>
          <w:lang w:val="kk-KZ"/>
        </w:rPr>
        <w:t>Көлік құралы бұзылған жағдайда, әлеуетті жеткізуші ұқсас көлікті ұсынуы керек.</w:t>
      </w:r>
    </w:p>
    <w:p w14:paraId="69F142EF" w14:textId="77777777" w:rsidR="00A65989" w:rsidRPr="00A65989" w:rsidRDefault="00A65989" w:rsidP="00A65989">
      <w:pPr>
        <w:ind w:firstLine="709"/>
        <w:jc w:val="both"/>
        <w:rPr>
          <w:rStyle w:val="ezkurwreuab5ozgtqnkl"/>
          <w:lang w:val="kk-KZ"/>
        </w:rPr>
      </w:pPr>
      <w:r w:rsidRPr="00A65989">
        <w:rPr>
          <w:rStyle w:val="ezkurwreuab5ozgtqnkl"/>
          <w:lang w:val="kk-KZ"/>
        </w:rPr>
        <w:t xml:space="preserve">4. Қызметтерді көрсетуді аяқтау фактісі бойынша әлеуетті өнім беруші </w:t>
      </w:r>
      <w:r w:rsidRPr="00A65989">
        <w:rPr>
          <w:rStyle w:val="ezkurwreuab5ozgtqnkl"/>
          <w:b/>
          <w:bCs/>
          <w:lang w:val="kk-KZ"/>
        </w:rPr>
        <w:t xml:space="preserve">білім басқармасының (Қостанай қ., Гоголь к-сі, 75) </w:t>
      </w:r>
      <w:r w:rsidRPr="00A65989">
        <w:rPr>
          <w:rStyle w:val="ezkurwreuab5ozgtqnkl"/>
          <w:lang w:val="kk-KZ"/>
        </w:rPr>
        <w:t>мекенжайына оқулықтарды алуды растайтын тиісті құжаттарды: тауар-көлік жүкқұжаттарын, қабылдау-тапсыру актілерін, орындалған жұмыстар актілерін өнім беруші, баспагер және әдіскер қол қойған оқулықтарды қабылдауға жауапты ұсынады.</w:t>
      </w:r>
    </w:p>
    <w:p w14:paraId="67A1B4C5" w14:textId="77777777" w:rsidR="00A65989" w:rsidRPr="00A65989" w:rsidRDefault="00A65989" w:rsidP="00A65989">
      <w:pPr>
        <w:ind w:firstLine="709"/>
        <w:jc w:val="both"/>
        <w:rPr>
          <w:rStyle w:val="ezkurwreuab5ozgtqnkl"/>
          <w:lang w:val="kk-KZ"/>
        </w:rPr>
      </w:pPr>
      <w:r w:rsidRPr="00A65989">
        <w:rPr>
          <w:rStyle w:val="ezkurwreuab5ozgtqnkl"/>
          <w:lang w:val="kk-KZ"/>
        </w:rPr>
        <w:t xml:space="preserve">5. </w:t>
      </w:r>
      <w:r w:rsidRPr="00A65989">
        <w:rPr>
          <w:rStyle w:val="ezkurwreuab5ozgtqnkl"/>
          <w:b/>
          <w:bCs/>
          <w:lang w:val="kk-KZ"/>
        </w:rPr>
        <w:t>Тасымалдаушыда баспалардан жөнелту, оқулықтарды сұрыптау және межелі жерде түсіру бойынша жедел жұмыс үшін қосымша жұмыс күші болуы керек.</w:t>
      </w:r>
    </w:p>
    <w:p w14:paraId="41A0E3A0" w14:textId="77777777" w:rsidR="00A65989" w:rsidRPr="00A65989" w:rsidRDefault="00A65989" w:rsidP="00A65989">
      <w:pPr>
        <w:ind w:firstLine="709"/>
        <w:jc w:val="both"/>
        <w:rPr>
          <w:rStyle w:val="ezkurwreuab5ozgtqnkl"/>
          <w:lang w:val="kk-KZ"/>
        </w:rPr>
      </w:pPr>
      <w:r w:rsidRPr="00A65989">
        <w:rPr>
          <w:rStyle w:val="ezkurwreuab5ozgtqnkl"/>
          <w:lang w:val="kk-KZ"/>
        </w:rPr>
        <w:t>6. Тасымалдаушының міндетіне мыналар кіреді: баспалардан тауарды тиеу, сенімді тасымалдау, сақтау, тауарды түсіру, тауарды білім бөлімдері бойынша сұрыптау.</w:t>
      </w:r>
    </w:p>
    <w:p w14:paraId="544946D8" w14:textId="77777777" w:rsidR="00A65989" w:rsidRPr="00A65989" w:rsidRDefault="00A65989" w:rsidP="00A65989">
      <w:pPr>
        <w:ind w:firstLine="709"/>
        <w:jc w:val="both"/>
        <w:rPr>
          <w:rStyle w:val="ezkurwreuab5ozgtqnkl"/>
          <w:lang w:val="kk-KZ"/>
        </w:rPr>
      </w:pPr>
      <w:r w:rsidRPr="00A65989">
        <w:rPr>
          <w:rStyle w:val="ezkurwreuab5ozgtqnkl"/>
          <w:lang w:val="kk-KZ"/>
        </w:rPr>
        <w:t>7. Тауарды қабылдауды арнайы құрылған қабылдау комиссиясы жүзеге асырады.</w:t>
      </w:r>
    </w:p>
    <w:p w14:paraId="1A2F9E85" w14:textId="77777777" w:rsidR="00A65989" w:rsidRPr="00A65989" w:rsidRDefault="00A65989" w:rsidP="00A65989">
      <w:pPr>
        <w:ind w:firstLine="709"/>
        <w:jc w:val="both"/>
        <w:rPr>
          <w:rStyle w:val="ezkurwreuab5ozgtqnkl"/>
          <w:lang w:val="kk-KZ"/>
        </w:rPr>
      </w:pPr>
      <w:r w:rsidRPr="00A65989">
        <w:rPr>
          <w:rStyle w:val="ezkurwreuab5ozgtqnkl"/>
          <w:lang w:val="kk-KZ"/>
        </w:rPr>
        <w:t xml:space="preserve">8. Тапсырысшы қабылдау-тапсыру актісін (орындалған жұмыстар актісін) қабылдағаннан және оған қол қойғаннан кейін қызмет орындалды деп есептеледі. </w:t>
      </w:r>
    </w:p>
    <w:p w14:paraId="52E8E513" w14:textId="2FE103D2" w:rsidR="009B6FD1" w:rsidRPr="009B6FD1" w:rsidRDefault="00A65989" w:rsidP="00A65989">
      <w:pPr>
        <w:ind w:firstLine="709"/>
        <w:jc w:val="both"/>
        <w:rPr>
          <w:lang w:val="kk-KZ"/>
        </w:rPr>
      </w:pPr>
      <w:r w:rsidRPr="00A65989">
        <w:rPr>
          <w:rStyle w:val="ezkurwreuab5ozgtqnkl"/>
          <w:lang w:val="kk-KZ"/>
        </w:rPr>
        <w:t>9. Төлем шарттары: Мемлекеттік сатып алу туралы шартқа сәйкес.</w:t>
      </w:r>
      <w:r w:rsidR="00077D78">
        <w:rPr>
          <w:lang w:val="kk-KZ"/>
        </w:rPr>
        <w:br/>
      </w:r>
      <w:r w:rsidR="00C64F05" w:rsidRPr="00077D78">
        <w:rPr>
          <w:rStyle w:val="ezkurwreuab5ozgtqnkl"/>
          <w:b/>
          <w:bCs/>
          <w:lang w:val="kk-KZ"/>
        </w:rPr>
        <w:t>Ескертпе:</w:t>
      </w:r>
      <w:r w:rsidR="00C64F05" w:rsidRPr="00C64F05">
        <w:rPr>
          <w:lang w:val="kk-KZ"/>
        </w:rPr>
        <w:t xml:space="preserve"> </w:t>
      </w:r>
      <w:r w:rsidR="00C64F05" w:rsidRPr="00C64F05">
        <w:rPr>
          <w:rStyle w:val="ezkurwreuab5ozgtqnkl"/>
          <w:lang w:val="kk-KZ"/>
        </w:rPr>
        <w:t>шарт</w:t>
      </w:r>
      <w:r w:rsidR="00C64F05" w:rsidRPr="00C64F05">
        <w:rPr>
          <w:lang w:val="kk-KZ"/>
        </w:rPr>
        <w:t xml:space="preserve"> </w:t>
      </w:r>
      <w:r w:rsidR="00C64F05" w:rsidRPr="00C64F05">
        <w:rPr>
          <w:rStyle w:val="ezkurwreuab5ozgtqnkl"/>
          <w:lang w:val="kk-KZ"/>
        </w:rPr>
        <w:t>сомасына</w:t>
      </w:r>
      <w:r w:rsidR="00C64F05" w:rsidRPr="00C64F05">
        <w:rPr>
          <w:lang w:val="kk-KZ"/>
        </w:rPr>
        <w:t xml:space="preserve"> </w:t>
      </w:r>
      <w:r w:rsidR="00C64F05" w:rsidRPr="00C64F05">
        <w:rPr>
          <w:rStyle w:val="ezkurwreuab5ozgtqnkl"/>
          <w:lang w:val="kk-KZ"/>
        </w:rPr>
        <w:t>техникалық</w:t>
      </w:r>
      <w:r w:rsidR="00C64F05" w:rsidRPr="00C64F05">
        <w:rPr>
          <w:lang w:val="kk-KZ"/>
        </w:rPr>
        <w:t xml:space="preserve"> </w:t>
      </w:r>
      <w:r w:rsidR="00C64F05" w:rsidRPr="00C64F05">
        <w:rPr>
          <w:rStyle w:val="ezkurwreuab5ozgtqnkl"/>
          <w:lang w:val="kk-KZ"/>
        </w:rPr>
        <w:t>ерекшелікке</w:t>
      </w:r>
      <w:r w:rsidR="00C64F05" w:rsidRPr="00C64F05">
        <w:rPr>
          <w:lang w:val="kk-KZ"/>
        </w:rPr>
        <w:t xml:space="preserve"> </w:t>
      </w:r>
      <w:r w:rsidR="00C64F05" w:rsidRPr="00C64F05">
        <w:rPr>
          <w:rStyle w:val="ezkurwreuab5ozgtqnkl"/>
          <w:lang w:val="kk-KZ"/>
        </w:rPr>
        <w:t>сәйкес</w:t>
      </w:r>
      <w:r w:rsidR="00C64F05" w:rsidRPr="00C64F05">
        <w:rPr>
          <w:lang w:val="kk-KZ"/>
        </w:rPr>
        <w:t xml:space="preserve"> </w:t>
      </w:r>
      <w:r w:rsidR="00C64F05" w:rsidRPr="00C64F05">
        <w:rPr>
          <w:rStyle w:val="ezkurwreuab5ozgtqnkl"/>
          <w:lang w:val="kk-KZ"/>
        </w:rPr>
        <w:t>баспалардан</w:t>
      </w:r>
      <w:r w:rsidR="00C64F05" w:rsidRPr="00C64F05">
        <w:rPr>
          <w:lang w:val="kk-KZ"/>
        </w:rPr>
        <w:t xml:space="preserve"> </w:t>
      </w:r>
      <w:r w:rsidR="00C64F05" w:rsidRPr="00C64F05">
        <w:rPr>
          <w:rStyle w:val="ezkurwreuab5ozgtqnkl"/>
          <w:lang w:val="kk-KZ"/>
        </w:rPr>
        <w:t>межелі</w:t>
      </w:r>
      <w:r w:rsidR="00C64F05" w:rsidRPr="00C64F05">
        <w:rPr>
          <w:lang w:val="kk-KZ"/>
        </w:rPr>
        <w:t xml:space="preserve"> </w:t>
      </w:r>
      <w:r w:rsidR="00C64F05" w:rsidRPr="00C64F05">
        <w:rPr>
          <w:rStyle w:val="ezkurwreuab5ozgtqnkl"/>
          <w:lang w:val="kk-KZ"/>
        </w:rPr>
        <w:t>пунктке</w:t>
      </w:r>
      <w:r w:rsidR="00C64F05" w:rsidRPr="00C64F05">
        <w:rPr>
          <w:lang w:val="kk-KZ"/>
        </w:rPr>
        <w:t xml:space="preserve"> дейін </w:t>
      </w:r>
      <w:r w:rsidR="00C64F05" w:rsidRPr="00C64F05">
        <w:rPr>
          <w:rStyle w:val="ezkurwreuab5ozgtqnkl"/>
          <w:lang w:val="kk-KZ"/>
        </w:rPr>
        <w:t>оқулықтарды</w:t>
      </w:r>
      <w:r w:rsidR="00C64F05" w:rsidRPr="00C64F05">
        <w:rPr>
          <w:lang w:val="kk-KZ"/>
        </w:rPr>
        <w:t xml:space="preserve"> </w:t>
      </w:r>
      <w:r w:rsidR="00C64F05" w:rsidRPr="00C64F05">
        <w:rPr>
          <w:rStyle w:val="ezkurwreuab5ozgtqnkl"/>
          <w:lang w:val="kk-KZ"/>
        </w:rPr>
        <w:t>жеткізуге</w:t>
      </w:r>
      <w:r w:rsidR="00C64F05" w:rsidRPr="00C64F05">
        <w:rPr>
          <w:lang w:val="kk-KZ"/>
        </w:rPr>
        <w:t xml:space="preserve"> </w:t>
      </w:r>
      <w:r w:rsidR="00C64F05" w:rsidRPr="00C64F05">
        <w:rPr>
          <w:rStyle w:val="ezkurwreuab5ozgtqnkl"/>
          <w:lang w:val="kk-KZ"/>
        </w:rPr>
        <w:t>байланысты</w:t>
      </w:r>
      <w:r w:rsidR="00C64F05" w:rsidRPr="00C64F05">
        <w:rPr>
          <w:lang w:val="kk-KZ"/>
        </w:rPr>
        <w:t xml:space="preserve"> </w:t>
      </w:r>
      <w:r w:rsidR="00C64F05" w:rsidRPr="00C64F05">
        <w:rPr>
          <w:rStyle w:val="ezkurwreuab5ozgtqnkl"/>
          <w:lang w:val="kk-KZ"/>
        </w:rPr>
        <w:t>барлық</w:t>
      </w:r>
      <w:r w:rsidR="00C64F05" w:rsidRPr="00C64F05">
        <w:rPr>
          <w:lang w:val="kk-KZ"/>
        </w:rPr>
        <w:t xml:space="preserve"> </w:t>
      </w:r>
      <w:r w:rsidR="00C64F05" w:rsidRPr="00C64F05">
        <w:rPr>
          <w:rStyle w:val="ezkurwreuab5ozgtqnkl"/>
          <w:lang w:val="kk-KZ"/>
        </w:rPr>
        <w:t>шығыстар</w:t>
      </w:r>
      <w:r w:rsidR="00C64F05" w:rsidRPr="00C64F05">
        <w:rPr>
          <w:lang w:val="kk-KZ"/>
        </w:rPr>
        <w:t xml:space="preserve"> </w:t>
      </w:r>
      <w:r w:rsidR="00C64F05" w:rsidRPr="00C64F05">
        <w:rPr>
          <w:rStyle w:val="ezkurwreuab5ozgtqnkl"/>
          <w:lang w:val="kk-KZ"/>
        </w:rPr>
        <w:t>(тиеу-түсіру,</w:t>
      </w:r>
      <w:r w:rsidR="00C64F05" w:rsidRPr="00C64F05">
        <w:rPr>
          <w:lang w:val="kk-KZ"/>
        </w:rPr>
        <w:t xml:space="preserve"> </w:t>
      </w:r>
      <w:r w:rsidR="00C64F05" w:rsidRPr="00C64F05">
        <w:rPr>
          <w:rStyle w:val="ezkurwreuab5ozgtqnkl"/>
          <w:lang w:val="kk-KZ"/>
        </w:rPr>
        <w:t>жүктерді</w:t>
      </w:r>
      <w:r w:rsidR="00C64F05" w:rsidRPr="00C64F05">
        <w:rPr>
          <w:lang w:val="kk-KZ"/>
        </w:rPr>
        <w:t xml:space="preserve"> </w:t>
      </w:r>
      <w:r w:rsidR="00C64F05" w:rsidRPr="00C64F05">
        <w:rPr>
          <w:rStyle w:val="ezkurwreuab5ozgtqnkl"/>
          <w:lang w:val="kk-KZ"/>
        </w:rPr>
        <w:t>(оқулықтарды)</w:t>
      </w:r>
      <w:r w:rsidR="00C64F05" w:rsidRPr="00C64F05">
        <w:rPr>
          <w:lang w:val="kk-KZ"/>
        </w:rPr>
        <w:t xml:space="preserve"> </w:t>
      </w:r>
      <w:r w:rsidR="00C64F05" w:rsidRPr="00C64F05">
        <w:rPr>
          <w:rStyle w:val="ezkurwreuab5ozgtqnkl"/>
          <w:lang w:val="kk-KZ"/>
        </w:rPr>
        <w:t>алыс</w:t>
      </w:r>
      <w:r w:rsidR="00C64F05" w:rsidRPr="00C64F05">
        <w:rPr>
          <w:lang w:val="kk-KZ"/>
        </w:rPr>
        <w:t xml:space="preserve"> </w:t>
      </w:r>
      <w:r w:rsidR="00C64F05" w:rsidRPr="00C64F05">
        <w:rPr>
          <w:rStyle w:val="ezkurwreuab5ozgtqnkl"/>
          <w:lang w:val="kk-KZ"/>
        </w:rPr>
        <w:t>қашықтыққа</w:t>
      </w:r>
      <w:r w:rsidR="00C64F05" w:rsidRPr="00C64F05">
        <w:rPr>
          <w:lang w:val="kk-KZ"/>
        </w:rPr>
        <w:t xml:space="preserve"> </w:t>
      </w:r>
      <w:r w:rsidR="00C64F05" w:rsidRPr="00C64F05">
        <w:rPr>
          <w:rStyle w:val="ezkurwreuab5ozgtqnkl"/>
          <w:lang w:val="kk-KZ"/>
        </w:rPr>
        <w:t>тасымалдау</w:t>
      </w:r>
      <w:r w:rsidR="00C64F05" w:rsidRPr="00C64F05">
        <w:rPr>
          <w:lang w:val="kk-KZ"/>
        </w:rPr>
        <w:t xml:space="preserve"> </w:t>
      </w:r>
      <w:r w:rsidR="00C64F05" w:rsidRPr="00C64F05">
        <w:rPr>
          <w:rStyle w:val="ezkurwreuab5ozgtqnkl"/>
          <w:lang w:val="kk-KZ"/>
        </w:rPr>
        <w:t>кезінде</w:t>
      </w:r>
      <w:r w:rsidR="00C64F05" w:rsidRPr="00C64F05">
        <w:rPr>
          <w:lang w:val="kk-KZ"/>
        </w:rPr>
        <w:t xml:space="preserve"> </w:t>
      </w:r>
      <w:r w:rsidR="00C64F05" w:rsidRPr="00C64F05">
        <w:rPr>
          <w:rStyle w:val="ezkurwreuab5ozgtqnkl"/>
          <w:lang w:val="kk-KZ"/>
        </w:rPr>
        <w:t>сүйемелдеу,</w:t>
      </w:r>
      <w:r w:rsidR="00C64F05" w:rsidRPr="00C64F05">
        <w:rPr>
          <w:lang w:val="kk-KZ"/>
        </w:rPr>
        <w:t xml:space="preserve"> </w:t>
      </w:r>
      <w:r w:rsidR="00C64F05" w:rsidRPr="00C64F05">
        <w:rPr>
          <w:rStyle w:val="ezkurwreuab5ozgtqnkl"/>
          <w:lang w:val="kk-KZ"/>
        </w:rPr>
        <w:t>паналау</w:t>
      </w:r>
      <w:r w:rsidR="00C64F05" w:rsidRPr="00C64F05">
        <w:rPr>
          <w:lang w:val="kk-KZ"/>
        </w:rPr>
        <w:t xml:space="preserve"> </w:t>
      </w:r>
      <w:r w:rsidR="00C64F05" w:rsidRPr="00C64F05">
        <w:rPr>
          <w:rStyle w:val="ezkurwreuab5ozgtqnkl"/>
          <w:lang w:val="kk-KZ"/>
        </w:rPr>
        <w:t>және</w:t>
      </w:r>
      <w:r w:rsidR="00C64F05" w:rsidRPr="00C64F05">
        <w:rPr>
          <w:lang w:val="kk-KZ"/>
        </w:rPr>
        <w:t xml:space="preserve"> </w:t>
      </w:r>
      <w:r w:rsidR="00C64F05" w:rsidRPr="00C64F05">
        <w:rPr>
          <w:rStyle w:val="ezkurwreuab5ozgtqnkl"/>
          <w:lang w:val="kk-KZ"/>
        </w:rPr>
        <w:t>сақтау</w:t>
      </w:r>
      <w:r w:rsidR="00C64F05" w:rsidRPr="00C64F05">
        <w:rPr>
          <w:lang w:val="kk-KZ"/>
        </w:rPr>
        <w:t xml:space="preserve"> бойынша</w:t>
      </w:r>
      <w:r w:rsidR="00C64F05" w:rsidRPr="00C64F05">
        <w:rPr>
          <w:rStyle w:val="ezkurwreuab5ozgtqnkl"/>
          <w:lang w:val="kk-KZ"/>
        </w:rPr>
        <w:t>),</w:t>
      </w:r>
      <w:r w:rsidR="00C64F05" w:rsidRPr="00C64F05">
        <w:rPr>
          <w:lang w:val="kk-KZ"/>
        </w:rPr>
        <w:t xml:space="preserve"> </w:t>
      </w:r>
      <w:r w:rsidR="00C64F05" w:rsidRPr="00C64F05">
        <w:rPr>
          <w:rStyle w:val="ezkurwreuab5ozgtqnkl"/>
          <w:lang w:val="kk-KZ"/>
        </w:rPr>
        <w:t>сондай</w:t>
      </w:r>
      <w:r w:rsidR="00C64F05" w:rsidRPr="00C64F05">
        <w:rPr>
          <w:lang w:val="kk-KZ"/>
        </w:rPr>
        <w:t xml:space="preserve">-ақ </w:t>
      </w:r>
      <w:r w:rsidR="00C64F05" w:rsidRPr="00C64F05">
        <w:rPr>
          <w:rStyle w:val="ezkurwreuab5ozgtqnkl"/>
          <w:lang w:val="kk-KZ"/>
        </w:rPr>
        <w:t>оқулықтар</w:t>
      </w:r>
      <w:r w:rsidR="00C64F05" w:rsidRPr="00C64F05">
        <w:rPr>
          <w:lang w:val="kk-KZ"/>
        </w:rPr>
        <w:t xml:space="preserve"> </w:t>
      </w:r>
      <w:r w:rsidR="00C64F05" w:rsidRPr="00C64F05">
        <w:rPr>
          <w:rStyle w:val="ezkurwreuab5ozgtqnkl"/>
          <w:lang w:val="kk-KZ"/>
        </w:rPr>
        <w:t>бүлінген,</w:t>
      </w:r>
      <w:r w:rsidR="00C64F05" w:rsidRPr="00C64F05">
        <w:rPr>
          <w:lang w:val="kk-KZ"/>
        </w:rPr>
        <w:t xml:space="preserve"> </w:t>
      </w:r>
      <w:r w:rsidR="00C64F05" w:rsidRPr="00C64F05">
        <w:rPr>
          <w:rStyle w:val="ezkurwreuab5ozgtqnkl"/>
          <w:lang w:val="kk-KZ"/>
        </w:rPr>
        <w:t>жетіспеген</w:t>
      </w:r>
      <w:r w:rsidR="00C64F05" w:rsidRPr="00C64F05">
        <w:rPr>
          <w:lang w:val="kk-KZ"/>
        </w:rPr>
        <w:t xml:space="preserve"> </w:t>
      </w:r>
      <w:r w:rsidR="00C64F05" w:rsidRPr="00C64F05">
        <w:rPr>
          <w:rStyle w:val="ezkurwreuab5ozgtqnkl"/>
          <w:lang w:val="kk-KZ"/>
        </w:rPr>
        <w:t>немесе</w:t>
      </w:r>
      <w:r w:rsidR="00C64F05" w:rsidRPr="00C64F05">
        <w:rPr>
          <w:lang w:val="kk-KZ"/>
        </w:rPr>
        <w:t xml:space="preserve"> </w:t>
      </w:r>
      <w:r w:rsidR="00C64F05" w:rsidRPr="00C64F05">
        <w:rPr>
          <w:rStyle w:val="ezkurwreuab5ozgtqnkl"/>
          <w:lang w:val="kk-KZ"/>
        </w:rPr>
        <w:t>бүлінген</w:t>
      </w:r>
      <w:r w:rsidR="00C64F05" w:rsidRPr="00C64F05">
        <w:rPr>
          <w:lang w:val="kk-KZ"/>
        </w:rPr>
        <w:t xml:space="preserve"> </w:t>
      </w:r>
      <w:r w:rsidR="00C64F05" w:rsidRPr="00C64F05">
        <w:rPr>
          <w:rStyle w:val="ezkurwreuab5ozgtqnkl"/>
          <w:lang w:val="kk-KZ"/>
        </w:rPr>
        <w:t>жағдайда</w:t>
      </w:r>
      <w:r w:rsidR="00C64F05" w:rsidRPr="00C64F05">
        <w:rPr>
          <w:lang w:val="kk-KZ"/>
        </w:rPr>
        <w:t xml:space="preserve"> </w:t>
      </w:r>
      <w:r w:rsidR="00C64F05" w:rsidRPr="00C64F05">
        <w:rPr>
          <w:rStyle w:val="ezkurwreuab5ozgtqnkl"/>
          <w:lang w:val="kk-KZ"/>
        </w:rPr>
        <w:t>орын</w:t>
      </w:r>
      <w:r w:rsidR="00C64F05" w:rsidRPr="00C64F05">
        <w:rPr>
          <w:lang w:val="kk-KZ"/>
        </w:rPr>
        <w:t xml:space="preserve"> алған </w:t>
      </w:r>
      <w:r w:rsidR="00C64F05" w:rsidRPr="00C64F05">
        <w:rPr>
          <w:rStyle w:val="ezkurwreuab5ozgtqnkl"/>
          <w:lang w:val="kk-KZ"/>
        </w:rPr>
        <w:t>қосымша</w:t>
      </w:r>
      <w:r w:rsidR="00C64F05" w:rsidRPr="00C64F05">
        <w:rPr>
          <w:lang w:val="kk-KZ"/>
        </w:rPr>
        <w:t xml:space="preserve"> </w:t>
      </w:r>
      <w:r w:rsidR="00C64F05" w:rsidRPr="00C64F05">
        <w:rPr>
          <w:rStyle w:val="ezkurwreuab5ozgtqnkl"/>
          <w:lang w:val="kk-KZ"/>
        </w:rPr>
        <w:t>шығыстар</w:t>
      </w:r>
      <w:r w:rsidR="00C64F05" w:rsidRPr="00C64F05">
        <w:rPr>
          <w:lang w:val="kk-KZ"/>
        </w:rPr>
        <w:t xml:space="preserve"> </w:t>
      </w:r>
      <w:r w:rsidR="00C64F05" w:rsidRPr="00C64F05">
        <w:rPr>
          <w:rStyle w:val="ezkurwreuab5ozgtqnkl"/>
          <w:lang w:val="kk-KZ"/>
        </w:rPr>
        <w:t>енгізілді</w:t>
      </w:r>
      <w:r w:rsidR="00C64F05" w:rsidRPr="00C64F05">
        <w:rPr>
          <w:lang w:val="kk-KZ"/>
        </w:rPr>
        <w:t xml:space="preserve"> </w:t>
      </w:r>
      <w:r w:rsidR="00C64F05" w:rsidRPr="00C64F05">
        <w:rPr>
          <w:rStyle w:val="ezkurwreuab5ozgtqnkl"/>
          <w:lang w:val="kk-KZ"/>
        </w:rPr>
        <w:t>әлеуетті</w:t>
      </w:r>
      <w:r w:rsidR="00C64F05" w:rsidRPr="00C64F05">
        <w:rPr>
          <w:lang w:val="kk-KZ"/>
        </w:rPr>
        <w:t xml:space="preserve"> </w:t>
      </w:r>
      <w:r w:rsidR="00C64F05" w:rsidRPr="00C64F05">
        <w:rPr>
          <w:rStyle w:val="ezkurwreuab5ozgtqnkl"/>
          <w:lang w:val="kk-KZ"/>
        </w:rPr>
        <w:t>өнім</w:t>
      </w:r>
      <w:r w:rsidR="00C64F05" w:rsidRPr="00C64F05">
        <w:rPr>
          <w:lang w:val="kk-KZ"/>
        </w:rPr>
        <w:t xml:space="preserve"> берушінің </w:t>
      </w:r>
      <w:r w:rsidR="00C64F05" w:rsidRPr="00C64F05">
        <w:rPr>
          <w:rStyle w:val="ezkurwreuab5ozgtqnkl"/>
          <w:lang w:val="kk-KZ"/>
        </w:rPr>
        <w:t>(тасымалдаушының)</w:t>
      </w:r>
      <w:r w:rsidR="00C64F05" w:rsidRPr="00C64F05">
        <w:rPr>
          <w:lang w:val="kk-KZ"/>
        </w:rPr>
        <w:t xml:space="preserve"> </w:t>
      </w:r>
      <w:r w:rsidR="00C64F05" w:rsidRPr="00C64F05">
        <w:rPr>
          <w:rStyle w:val="ezkurwreuab5ozgtqnkl"/>
          <w:lang w:val="kk-KZ"/>
        </w:rPr>
        <w:t>кінәсінен.</w:t>
      </w:r>
      <w:r w:rsidR="00C64F05" w:rsidRPr="00C64F05">
        <w:rPr>
          <w:lang w:val="kk-KZ"/>
        </w:rPr>
        <w:t xml:space="preserve"> </w:t>
      </w:r>
      <w:r w:rsidR="00C64F05" w:rsidRPr="00C64F05">
        <w:rPr>
          <w:rStyle w:val="ezkurwreuab5ozgtqnkl"/>
          <w:lang w:val="kk-KZ"/>
        </w:rPr>
        <w:t>Оқулықтарды</w:t>
      </w:r>
      <w:r w:rsidR="00C64F05" w:rsidRPr="00C64F05">
        <w:rPr>
          <w:lang w:val="kk-KZ"/>
        </w:rPr>
        <w:t xml:space="preserve"> </w:t>
      </w:r>
      <w:r w:rsidR="00C64F05" w:rsidRPr="00C64F05">
        <w:rPr>
          <w:rStyle w:val="ezkurwreuab5ozgtqnkl"/>
          <w:lang w:val="kk-KZ"/>
        </w:rPr>
        <w:t>жөнелту</w:t>
      </w:r>
      <w:r w:rsidR="00C64F05" w:rsidRPr="00C64F05">
        <w:rPr>
          <w:lang w:val="kk-KZ"/>
        </w:rPr>
        <w:t xml:space="preserve"> </w:t>
      </w:r>
      <w:r w:rsidR="00C64F05" w:rsidRPr="00C64F05">
        <w:rPr>
          <w:rStyle w:val="ezkurwreuab5ozgtqnkl"/>
          <w:lang w:val="kk-KZ"/>
        </w:rPr>
        <w:t>мекенжайлары</w:t>
      </w:r>
      <w:r w:rsidR="00C64F05" w:rsidRPr="00C64F05">
        <w:rPr>
          <w:lang w:val="kk-KZ"/>
        </w:rPr>
        <w:t xml:space="preserve"> </w:t>
      </w:r>
      <w:r w:rsidR="00C64F05" w:rsidRPr="00C64F05">
        <w:rPr>
          <w:rStyle w:val="ezkurwreuab5ozgtqnkl"/>
          <w:lang w:val="kk-KZ"/>
        </w:rPr>
        <w:t>(пункттері)</w:t>
      </w:r>
      <w:r w:rsidR="00C64F05" w:rsidRPr="00C64F05">
        <w:rPr>
          <w:lang w:val="kk-KZ"/>
        </w:rPr>
        <w:t xml:space="preserve"> </w:t>
      </w:r>
      <w:r w:rsidR="00C64F05" w:rsidRPr="00C64F05">
        <w:rPr>
          <w:rStyle w:val="ezkurwreuab5ozgtqnkl"/>
          <w:lang w:val="kk-KZ"/>
        </w:rPr>
        <w:t>өзгертілуі,</w:t>
      </w:r>
      <w:r w:rsidR="00C64F05" w:rsidRPr="00C64F05">
        <w:rPr>
          <w:lang w:val="kk-KZ"/>
        </w:rPr>
        <w:t xml:space="preserve"> </w:t>
      </w:r>
      <w:r w:rsidR="00C64F05" w:rsidRPr="00C64F05">
        <w:rPr>
          <w:rStyle w:val="ezkurwreuab5ozgtqnkl"/>
          <w:lang w:val="kk-KZ"/>
        </w:rPr>
        <w:t>нақты</w:t>
      </w:r>
      <w:r w:rsidR="00C64F05" w:rsidRPr="00C64F05">
        <w:rPr>
          <w:lang w:val="kk-KZ"/>
        </w:rPr>
        <w:t xml:space="preserve"> </w:t>
      </w:r>
      <w:r w:rsidR="00C64F05" w:rsidRPr="00C64F05">
        <w:rPr>
          <w:rStyle w:val="ezkurwreuab5ozgtqnkl"/>
          <w:lang w:val="kk-KZ"/>
        </w:rPr>
        <w:t>мекенжайлары</w:t>
      </w:r>
      <w:r w:rsidR="00C64F05" w:rsidRPr="00C64F05">
        <w:rPr>
          <w:lang w:val="kk-KZ"/>
        </w:rPr>
        <w:t xml:space="preserve"> </w:t>
      </w:r>
      <w:r w:rsidR="00C64F05" w:rsidRPr="00C64F05">
        <w:rPr>
          <w:rStyle w:val="ezkurwreuab5ozgtqnkl"/>
          <w:lang w:val="kk-KZ"/>
        </w:rPr>
        <w:t>баспалармен</w:t>
      </w:r>
      <w:r w:rsidR="00C64F05" w:rsidRPr="00C64F05">
        <w:rPr>
          <w:lang w:val="kk-KZ"/>
        </w:rPr>
        <w:t xml:space="preserve"> </w:t>
      </w:r>
      <w:r w:rsidR="00C64F05" w:rsidRPr="00C64F05">
        <w:rPr>
          <w:rStyle w:val="ezkurwreuab5ozgtqnkl"/>
          <w:lang w:val="kk-KZ"/>
        </w:rPr>
        <w:t>келісілуі</w:t>
      </w:r>
      <w:r w:rsidR="00C64F05" w:rsidRPr="00C64F05">
        <w:rPr>
          <w:lang w:val="kk-KZ"/>
        </w:rPr>
        <w:t xml:space="preserve"> </w:t>
      </w:r>
      <w:r w:rsidR="00C64F05" w:rsidRPr="00C64F05">
        <w:rPr>
          <w:rStyle w:val="ezkurwreuab5ozgtqnkl"/>
          <w:lang w:val="kk-KZ"/>
        </w:rPr>
        <w:t>мүмкін.</w:t>
      </w:r>
    </w:p>
    <w:bookmarkEnd w:id="2"/>
    <w:p w14:paraId="08D6E13F" w14:textId="77777777" w:rsidR="00CB661A" w:rsidRPr="00A36C2B" w:rsidRDefault="00CB661A" w:rsidP="00B908BA">
      <w:pPr>
        <w:rPr>
          <w:b/>
          <w:sz w:val="26"/>
          <w:szCs w:val="26"/>
          <w:lang w:val="kk-KZ"/>
        </w:rPr>
      </w:pPr>
    </w:p>
    <w:sectPr w:rsidR="00CB661A" w:rsidRPr="00A36C2B" w:rsidSect="00845A0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69D"/>
    <w:multiLevelType w:val="multilevel"/>
    <w:tmpl w:val="EA6CF6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6C3C87"/>
    <w:multiLevelType w:val="multilevel"/>
    <w:tmpl w:val="8CF07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3B3E4C"/>
    <w:multiLevelType w:val="multilevel"/>
    <w:tmpl w:val="6A6E8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8879E3"/>
    <w:multiLevelType w:val="hybridMultilevel"/>
    <w:tmpl w:val="839A1D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5AA7045"/>
    <w:multiLevelType w:val="multilevel"/>
    <w:tmpl w:val="C3AAF4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4409B6"/>
    <w:multiLevelType w:val="hybridMultilevel"/>
    <w:tmpl w:val="554479DC"/>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3"/>
  </w:num>
  <w:num w:numId="2">
    <w:abstractNumId w:val="5"/>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B98"/>
    <w:rsid w:val="00001214"/>
    <w:rsid w:val="0000328A"/>
    <w:rsid w:val="00005A3E"/>
    <w:rsid w:val="00006C42"/>
    <w:rsid w:val="000072AE"/>
    <w:rsid w:val="000073DC"/>
    <w:rsid w:val="000077D7"/>
    <w:rsid w:val="00010934"/>
    <w:rsid w:val="000112DE"/>
    <w:rsid w:val="00017BD1"/>
    <w:rsid w:val="000211C8"/>
    <w:rsid w:val="00032C3D"/>
    <w:rsid w:val="000345D0"/>
    <w:rsid w:val="00035813"/>
    <w:rsid w:val="000455E5"/>
    <w:rsid w:val="00050F21"/>
    <w:rsid w:val="00055E3C"/>
    <w:rsid w:val="00062275"/>
    <w:rsid w:val="00062E9C"/>
    <w:rsid w:val="0006407A"/>
    <w:rsid w:val="0006691C"/>
    <w:rsid w:val="000730E0"/>
    <w:rsid w:val="000733CF"/>
    <w:rsid w:val="00075BBA"/>
    <w:rsid w:val="0007634B"/>
    <w:rsid w:val="00077D78"/>
    <w:rsid w:val="00083CF8"/>
    <w:rsid w:val="00084912"/>
    <w:rsid w:val="000962C9"/>
    <w:rsid w:val="000A0D1C"/>
    <w:rsid w:val="000A3199"/>
    <w:rsid w:val="000A3A1A"/>
    <w:rsid w:val="000A573B"/>
    <w:rsid w:val="000A5B98"/>
    <w:rsid w:val="000B08BE"/>
    <w:rsid w:val="000B2855"/>
    <w:rsid w:val="000B2D69"/>
    <w:rsid w:val="000B2F57"/>
    <w:rsid w:val="000B3DF1"/>
    <w:rsid w:val="000B7E0D"/>
    <w:rsid w:val="000C009A"/>
    <w:rsid w:val="000C5465"/>
    <w:rsid w:val="000C55EA"/>
    <w:rsid w:val="000D5650"/>
    <w:rsid w:val="000E02B8"/>
    <w:rsid w:val="000E5ABF"/>
    <w:rsid w:val="00102571"/>
    <w:rsid w:val="00103900"/>
    <w:rsid w:val="0011066C"/>
    <w:rsid w:val="001128B1"/>
    <w:rsid w:val="00115BC2"/>
    <w:rsid w:val="00116183"/>
    <w:rsid w:val="00125425"/>
    <w:rsid w:val="00125C3A"/>
    <w:rsid w:val="00134825"/>
    <w:rsid w:val="0014551B"/>
    <w:rsid w:val="001472FD"/>
    <w:rsid w:val="001511F7"/>
    <w:rsid w:val="00151380"/>
    <w:rsid w:val="00161134"/>
    <w:rsid w:val="0017613D"/>
    <w:rsid w:val="00180170"/>
    <w:rsid w:val="00180CD8"/>
    <w:rsid w:val="00182D2D"/>
    <w:rsid w:val="001959F7"/>
    <w:rsid w:val="001970F3"/>
    <w:rsid w:val="001A17B4"/>
    <w:rsid w:val="001A3AC0"/>
    <w:rsid w:val="001A6FDA"/>
    <w:rsid w:val="001B48C7"/>
    <w:rsid w:val="001C20B3"/>
    <w:rsid w:val="001C22E8"/>
    <w:rsid w:val="001C613D"/>
    <w:rsid w:val="001C6C99"/>
    <w:rsid w:val="001D044A"/>
    <w:rsid w:val="001D39B6"/>
    <w:rsid w:val="001D40C4"/>
    <w:rsid w:val="001F177B"/>
    <w:rsid w:val="001F35F8"/>
    <w:rsid w:val="002001DF"/>
    <w:rsid w:val="00207D89"/>
    <w:rsid w:val="0021003D"/>
    <w:rsid w:val="002106D9"/>
    <w:rsid w:val="002128C4"/>
    <w:rsid w:val="00220E77"/>
    <w:rsid w:val="00223913"/>
    <w:rsid w:val="002248EE"/>
    <w:rsid w:val="002270BD"/>
    <w:rsid w:val="0023109C"/>
    <w:rsid w:val="00235376"/>
    <w:rsid w:val="00236B50"/>
    <w:rsid w:val="00237C76"/>
    <w:rsid w:val="002405B5"/>
    <w:rsid w:val="0024506D"/>
    <w:rsid w:val="00247D70"/>
    <w:rsid w:val="00250345"/>
    <w:rsid w:val="002514B3"/>
    <w:rsid w:val="00262A39"/>
    <w:rsid w:val="00267535"/>
    <w:rsid w:val="00277CC4"/>
    <w:rsid w:val="0028115F"/>
    <w:rsid w:val="0028155D"/>
    <w:rsid w:val="00283448"/>
    <w:rsid w:val="002834DE"/>
    <w:rsid w:val="00285831"/>
    <w:rsid w:val="00290042"/>
    <w:rsid w:val="00290179"/>
    <w:rsid w:val="002914FB"/>
    <w:rsid w:val="00293237"/>
    <w:rsid w:val="00294288"/>
    <w:rsid w:val="002945C7"/>
    <w:rsid w:val="002A0DEC"/>
    <w:rsid w:val="002A5DCA"/>
    <w:rsid w:val="002C48C1"/>
    <w:rsid w:val="002C5CCB"/>
    <w:rsid w:val="002D49C4"/>
    <w:rsid w:val="002F1BD0"/>
    <w:rsid w:val="002F55EE"/>
    <w:rsid w:val="002F67AF"/>
    <w:rsid w:val="00301525"/>
    <w:rsid w:val="00303015"/>
    <w:rsid w:val="00307380"/>
    <w:rsid w:val="00307695"/>
    <w:rsid w:val="0032205C"/>
    <w:rsid w:val="003221CB"/>
    <w:rsid w:val="00325BCD"/>
    <w:rsid w:val="00327AB1"/>
    <w:rsid w:val="00335074"/>
    <w:rsid w:val="00337BF6"/>
    <w:rsid w:val="00337D91"/>
    <w:rsid w:val="003451D8"/>
    <w:rsid w:val="00345281"/>
    <w:rsid w:val="0034750C"/>
    <w:rsid w:val="00352194"/>
    <w:rsid w:val="003538B7"/>
    <w:rsid w:val="0035633D"/>
    <w:rsid w:val="00365CCC"/>
    <w:rsid w:val="0037162B"/>
    <w:rsid w:val="00375C4A"/>
    <w:rsid w:val="003766FB"/>
    <w:rsid w:val="003843DB"/>
    <w:rsid w:val="00385BC0"/>
    <w:rsid w:val="00386F63"/>
    <w:rsid w:val="00394417"/>
    <w:rsid w:val="0039466A"/>
    <w:rsid w:val="003A0C6A"/>
    <w:rsid w:val="003A3A5C"/>
    <w:rsid w:val="003B52DC"/>
    <w:rsid w:val="003C0EF3"/>
    <w:rsid w:val="003C21CF"/>
    <w:rsid w:val="003C3813"/>
    <w:rsid w:val="003D1ED2"/>
    <w:rsid w:val="003D44C9"/>
    <w:rsid w:val="003D4C7E"/>
    <w:rsid w:val="003D53D5"/>
    <w:rsid w:val="003E14D1"/>
    <w:rsid w:val="003E2CFA"/>
    <w:rsid w:val="003E7A38"/>
    <w:rsid w:val="003F0BD4"/>
    <w:rsid w:val="003F1A7D"/>
    <w:rsid w:val="00407A10"/>
    <w:rsid w:val="00410DDE"/>
    <w:rsid w:val="00410EFC"/>
    <w:rsid w:val="0041214E"/>
    <w:rsid w:val="004133F9"/>
    <w:rsid w:val="00413DC6"/>
    <w:rsid w:val="00425320"/>
    <w:rsid w:val="00434A5D"/>
    <w:rsid w:val="00435A6B"/>
    <w:rsid w:val="00445DA9"/>
    <w:rsid w:val="00451818"/>
    <w:rsid w:val="00454186"/>
    <w:rsid w:val="00466430"/>
    <w:rsid w:val="00475F5D"/>
    <w:rsid w:val="004868E5"/>
    <w:rsid w:val="004941B5"/>
    <w:rsid w:val="004A328D"/>
    <w:rsid w:val="004A6F34"/>
    <w:rsid w:val="004B0A55"/>
    <w:rsid w:val="004B273E"/>
    <w:rsid w:val="004B533D"/>
    <w:rsid w:val="004C7B8B"/>
    <w:rsid w:val="004E2EA7"/>
    <w:rsid w:val="004E48B8"/>
    <w:rsid w:val="004F321B"/>
    <w:rsid w:val="00503D95"/>
    <w:rsid w:val="0051490E"/>
    <w:rsid w:val="005161CC"/>
    <w:rsid w:val="00521427"/>
    <w:rsid w:val="0052161C"/>
    <w:rsid w:val="00521D91"/>
    <w:rsid w:val="005224F0"/>
    <w:rsid w:val="00523A3E"/>
    <w:rsid w:val="00527EDB"/>
    <w:rsid w:val="00534648"/>
    <w:rsid w:val="00535451"/>
    <w:rsid w:val="00536261"/>
    <w:rsid w:val="00542014"/>
    <w:rsid w:val="00545A15"/>
    <w:rsid w:val="00545CCA"/>
    <w:rsid w:val="00547DE3"/>
    <w:rsid w:val="005577F7"/>
    <w:rsid w:val="0056410D"/>
    <w:rsid w:val="005668D4"/>
    <w:rsid w:val="0057128C"/>
    <w:rsid w:val="00571F1B"/>
    <w:rsid w:val="00572B2B"/>
    <w:rsid w:val="00573C4E"/>
    <w:rsid w:val="00583763"/>
    <w:rsid w:val="00591217"/>
    <w:rsid w:val="00592A4C"/>
    <w:rsid w:val="005935CA"/>
    <w:rsid w:val="0059771F"/>
    <w:rsid w:val="005A4420"/>
    <w:rsid w:val="005A728B"/>
    <w:rsid w:val="005A7DE8"/>
    <w:rsid w:val="005B2078"/>
    <w:rsid w:val="005B582D"/>
    <w:rsid w:val="005B6344"/>
    <w:rsid w:val="005B75EA"/>
    <w:rsid w:val="005B76F8"/>
    <w:rsid w:val="005C28A0"/>
    <w:rsid w:val="005C2DD4"/>
    <w:rsid w:val="005D6649"/>
    <w:rsid w:val="005E2C4A"/>
    <w:rsid w:val="005E3D2B"/>
    <w:rsid w:val="005E5E50"/>
    <w:rsid w:val="005F5CC0"/>
    <w:rsid w:val="00602911"/>
    <w:rsid w:val="00606F38"/>
    <w:rsid w:val="00616552"/>
    <w:rsid w:val="00623139"/>
    <w:rsid w:val="00625C7B"/>
    <w:rsid w:val="00630817"/>
    <w:rsid w:val="006349B5"/>
    <w:rsid w:val="00635993"/>
    <w:rsid w:val="00636C47"/>
    <w:rsid w:val="00641830"/>
    <w:rsid w:val="00643B51"/>
    <w:rsid w:val="006536FA"/>
    <w:rsid w:val="00654C4B"/>
    <w:rsid w:val="00662C4A"/>
    <w:rsid w:val="006677D2"/>
    <w:rsid w:val="0067004B"/>
    <w:rsid w:val="0067076F"/>
    <w:rsid w:val="00670C23"/>
    <w:rsid w:val="0067210C"/>
    <w:rsid w:val="0068035E"/>
    <w:rsid w:val="0068229D"/>
    <w:rsid w:val="0068286B"/>
    <w:rsid w:val="00685B6C"/>
    <w:rsid w:val="00686904"/>
    <w:rsid w:val="0069218D"/>
    <w:rsid w:val="00694FF1"/>
    <w:rsid w:val="0069742F"/>
    <w:rsid w:val="006A66A7"/>
    <w:rsid w:val="006A6D81"/>
    <w:rsid w:val="006B0CDF"/>
    <w:rsid w:val="006B6A7D"/>
    <w:rsid w:val="006C2D6B"/>
    <w:rsid w:val="006D2359"/>
    <w:rsid w:val="006E192F"/>
    <w:rsid w:val="006E7913"/>
    <w:rsid w:val="006F39CB"/>
    <w:rsid w:val="006F406F"/>
    <w:rsid w:val="00702F57"/>
    <w:rsid w:val="00721A34"/>
    <w:rsid w:val="007228CC"/>
    <w:rsid w:val="00733022"/>
    <w:rsid w:val="00733ABE"/>
    <w:rsid w:val="00741A19"/>
    <w:rsid w:val="00743045"/>
    <w:rsid w:val="0074322D"/>
    <w:rsid w:val="00745254"/>
    <w:rsid w:val="00750214"/>
    <w:rsid w:val="007513C5"/>
    <w:rsid w:val="00751FEB"/>
    <w:rsid w:val="007569CC"/>
    <w:rsid w:val="00760642"/>
    <w:rsid w:val="00763BB0"/>
    <w:rsid w:val="00764A06"/>
    <w:rsid w:val="00773B3B"/>
    <w:rsid w:val="00774592"/>
    <w:rsid w:val="00775AC6"/>
    <w:rsid w:val="007769EC"/>
    <w:rsid w:val="0078659C"/>
    <w:rsid w:val="00791730"/>
    <w:rsid w:val="00793C57"/>
    <w:rsid w:val="00794E16"/>
    <w:rsid w:val="007A3297"/>
    <w:rsid w:val="007A347C"/>
    <w:rsid w:val="007C6DD4"/>
    <w:rsid w:val="007D5E44"/>
    <w:rsid w:val="007D7938"/>
    <w:rsid w:val="007F651A"/>
    <w:rsid w:val="0080053E"/>
    <w:rsid w:val="00802A6A"/>
    <w:rsid w:val="00803389"/>
    <w:rsid w:val="0080405D"/>
    <w:rsid w:val="00811D81"/>
    <w:rsid w:val="0081232C"/>
    <w:rsid w:val="008123C9"/>
    <w:rsid w:val="008201DE"/>
    <w:rsid w:val="008215EE"/>
    <w:rsid w:val="008216B9"/>
    <w:rsid w:val="008228D4"/>
    <w:rsid w:val="00827275"/>
    <w:rsid w:val="00832F80"/>
    <w:rsid w:val="008363D6"/>
    <w:rsid w:val="0084407C"/>
    <w:rsid w:val="00845A09"/>
    <w:rsid w:val="00847967"/>
    <w:rsid w:val="008518E1"/>
    <w:rsid w:val="0085383F"/>
    <w:rsid w:val="00853F74"/>
    <w:rsid w:val="0085528A"/>
    <w:rsid w:val="00857F71"/>
    <w:rsid w:val="008649C2"/>
    <w:rsid w:val="00865081"/>
    <w:rsid w:val="00866184"/>
    <w:rsid w:val="00866DBE"/>
    <w:rsid w:val="008741FB"/>
    <w:rsid w:val="0088766E"/>
    <w:rsid w:val="00891F9C"/>
    <w:rsid w:val="00892F7F"/>
    <w:rsid w:val="0089337D"/>
    <w:rsid w:val="0089385B"/>
    <w:rsid w:val="00896EA6"/>
    <w:rsid w:val="008A6678"/>
    <w:rsid w:val="008A7DD1"/>
    <w:rsid w:val="008B2292"/>
    <w:rsid w:val="008B3C75"/>
    <w:rsid w:val="008D4316"/>
    <w:rsid w:val="008D51FE"/>
    <w:rsid w:val="008D77A9"/>
    <w:rsid w:val="008E29C1"/>
    <w:rsid w:val="008E2DEC"/>
    <w:rsid w:val="008E7D20"/>
    <w:rsid w:val="008F3344"/>
    <w:rsid w:val="009060F8"/>
    <w:rsid w:val="009100FC"/>
    <w:rsid w:val="00914705"/>
    <w:rsid w:val="00915CD9"/>
    <w:rsid w:val="00915FAB"/>
    <w:rsid w:val="0092288A"/>
    <w:rsid w:val="00924454"/>
    <w:rsid w:val="00924CE0"/>
    <w:rsid w:val="009269BA"/>
    <w:rsid w:val="0093082E"/>
    <w:rsid w:val="009353FA"/>
    <w:rsid w:val="00936FA8"/>
    <w:rsid w:val="0093756B"/>
    <w:rsid w:val="0093785E"/>
    <w:rsid w:val="00940049"/>
    <w:rsid w:val="00943CF3"/>
    <w:rsid w:val="009638DE"/>
    <w:rsid w:val="00964E1C"/>
    <w:rsid w:val="00970B3F"/>
    <w:rsid w:val="00975374"/>
    <w:rsid w:val="00980E6E"/>
    <w:rsid w:val="00983597"/>
    <w:rsid w:val="00990D24"/>
    <w:rsid w:val="009940EA"/>
    <w:rsid w:val="009A3207"/>
    <w:rsid w:val="009A4277"/>
    <w:rsid w:val="009A5FBA"/>
    <w:rsid w:val="009B1BEB"/>
    <w:rsid w:val="009B5AF9"/>
    <w:rsid w:val="009B6FD1"/>
    <w:rsid w:val="009C173E"/>
    <w:rsid w:val="009D04E7"/>
    <w:rsid w:val="009D18AD"/>
    <w:rsid w:val="009D19BF"/>
    <w:rsid w:val="009D5F13"/>
    <w:rsid w:val="009D5F18"/>
    <w:rsid w:val="009E23A0"/>
    <w:rsid w:val="009E5A64"/>
    <w:rsid w:val="009E5C80"/>
    <w:rsid w:val="009F1EAD"/>
    <w:rsid w:val="00A011EB"/>
    <w:rsid w:val="00A04CC7"/>
    <w:rsid w:val="00A061A5"/>
    <w:rsid w:val="00A10D36"/>
    <w:rsid w:val="00A10E53"/>
    <w:rsid w:val="00A23578"/>
    <w:rsid w:val="00A3148D"/>
    <w:rsid w:val="00A323EF"/>
    <w:rsid w:val="00A342AB"/>
    <w:rsid w:val="00A36C2B"/>
    <w:rsid w:val="00A41C1C"/>
    <w:rsid w:val="00A512E4"/>
    <w:rsid w:val="00A51B7E"/>
    <w:rsid w:val="00A615CD"/>
    <w:rsid w:val="00A65989"/>
    <w:rsid w:val="00A67053"/>
    <w:rsid w:val="00A7048E"/>
    <w:rsid w:val="00A73BFF"/>
    <w:rsid w:val="00A807EA"/>
    <w:rsid w:val="00A86520"/>
    <w:rsid w:val="00A86D85"/>
    <w:rsid w:val="00A87A79"/>
    <w:rsid w:val="00A93A98"/>
    <w:rsid w:val="00A960E8"/>
    <w:rsid w:val="00AB0E41"/>
    <w:rsid w:val="00AB1715"/>
    <w:rsid w:val="00AB1ACF"/>
    <w:rsid w:val="00AC0601"/>
    <w:rsid w:val="00AC0D40"/>
    <w:rsid w:val="00AC1D93"/>
    <w:rsid w:val="00AC3704"/>
    <w:rsid w:val="00AC3A62"/>
    <w:rsid w:val="00AC7295"/>
    <w:rsid w:val="00AD0ABF"/>
    <w:rsid w:val="00AD0D17"/>
    <w:rsid w:val="00AD3154"/>
    <w:rsid w:val="00AE72A1"/>
    <w:rsid w:val="00AF1D41"/>
    <w:rsid w:val="00AF49EF"/>
    <w:rsid w:val="00B00638"/>
    <w:rsid w:val="00B1196A"/>
    <w:rsid w:val="00B21B0B"/>
    <w:rsid w:val="00B241AC"/>
    <w:rsid w:val="00B27982"/>
    <w:rsid w:val="00B308B6"/>
    <w:rsid w:val="00B33AA6"/>
    <w:rsid w:val="00B340C7"/>
    <w:rsid w:val="00B35F4D"/>
    <w:rsid w:val="00B41593"/>
    <w:rsid w:val="00B46ED2"/>
    <w:rsid w:val="00B471B2"/>
    <w:rsid w:val="00B47EE1"/>
    <w:rsid w:val="00B5223B"/>
    <w:rsid w:val="00B532EF"/>
    <w:rsid w:val="00B626A3"/>
    <w:rsid w:val="00B62FC6"/>
    <w:rsid w:val="00B63A21"/>
    <w:rsid w:val="00B65CE9"/>
    <w:rsid w:val="00B737B0"/>
    <w:rsid w:val="00B87051"/>
    <w:rsid w:val="00B908BA"/>
    <w:rsid w:val="00B938F3"/>
    <w:rsid w:val="00BA36B8"/>
    <w:rsid w:val="00BA3BB4"/>
    <w:rsid w:val="00BA53FB"/>
    <w:rsid w:val="00BA548C"/>
    <w:rsid w:val="00BB04EA"/>
    <w:rsid w:val="00BB1D6E"/>
    <w:rsid w:val="00BB2436"/>
    <w:rsid w:val="00BB65B2"/>
    <w:rsid w:val="00BC3856"/>
    <w:rsid w:val="00BC3E9B"/>
    <w:rsid w:val="00BC6644"/>
    <w:rsid w:val="00BD31D9"/>
    <w:rsid w:val="00BE2CD6"/>
    <w:rsid w:val="00BF5459"/>
    <w:rsid w:val="00BF57B8"/>
    <w:rsid w:val="00BF7070"/>
    <w:rsid w:val="00C0412D"/>
    <w:rsid w:val="00C07871"/>
    <w:rsid w:val="00C144EF"/>
    <w:rsid w:val="00C17129"/>
    <w:rsid w:val="00C20901"/>
    <w:rsid w:val="00C21EB7"/>
    <w:rsid w:val="00C24B9E"/>
    <w:rsid w:val="00C3224B"/>
    <w:rsid w:val="00C34620"/>
    <w:rsid w:val="00C35392"/>
    <w:rsid w:val="00C4210C"/>
    <w:rsid w:val="00C4237A"/>
    <w:rsid w:val="00C433BC"/>
    <w:rsid w:val="00C4735A"/>
    <w:rsid w:val="00C50438"/>
    <w:rsid w:val="00C50790"/>
    <w:rsid w:val="00C50E48"/>
    <w:rsid w:val="00C50EB1"/>
    <w:rsid w:val="00C53114"/>
    <w:rsid w:val="00C55516"/>
    <w:rsid w:val="00C562AA"/>
    <w:rsid w:val="00C57534"/>
    <w:rsid w:val="00C6334C"/>
    <w:rsid w:val="00C633B5"/>
    <w:rsid w:val="00C64644"/>
    <w:rsid w:val="00C64B60"/>
    <w:rsid w:val="00C64F05"/>
    <w:rsid w:val="00C70350"/>
    <w:rsid w:val="00C70D91"/>
    <w:rsid w:val="00C71F4D"/>
    <w:rsid w:val="00C73C78"/>
    <w:rsid w:val="00C766F9"/>
    <w:rsid w:val="00C93988"/>
    <w:rsid w:val="00C95F57"/>
    <w:rsid w:val="00C9718A"/>
    <w:rsid w:val="00CB0887"/>
    <w:rsid w:val="00CB661A"/>
    <w:rsid w:val="00CB67F8"/>
    <w:rsid w:val="00CC2BC6"/>
    <w:rsid w:val="00CC694C"/>
    <w:rsid w:val="00CD19C8"/>
    <w:rsid w:val="00CD4FAD"/>
    <w:rsid w:val="00CE339E"/>
    <w:rsid w:val="00CE5001"/>
    <w:rsid w:val="00D018C5"/>
    <w:rsid w:val="00D01F3F"/>
    <w:rsid w:val="00D054D5"/>
    <w:rsid w:val="00D05A4B"/>
    <w:rsid w:val="00D069D0"/>
    <w:rsid w:val="00D12ADA"/>
    <w:rsid w:val="00D12E07"/>
    <w:rsid w:val="00D14012"/>
    <w:rsid w:val="00D218D0"/>
    <w:rsid w:val="00D26B27"/>
    <w:rsid w:val="00D31C4D"/>
    <w:rsid w:val="00D33AA6"/>
    <w:rsid w:val="00D34F83"/>
    <w:rsid w:val="00D35939"/>
    <w:rsid w:val="00D35D91"/>
    <w:rsid w:val="00D40240"/>
    <w:rsid w:val="00D43733"/>
    <w:rsid w:val="00D45FDD"/>
    <w:rsid w:val="00D46BE1"/>
    <w:rsid w:val="00D712E7"/>
    <w:rsid w:val="00D731BD"/>
    <w:rsid w:val="00D74888"/>
    <w:rsid w:val="00D74D63"/>
    <w:rsid w:val="00D8791D"/>
    <w:rsid w:val="00D9265E"/>
    <w:rsid w:val="00D9544E"/>
    <w:rsid w:val="00D955C3"/>
    <w:rsid w:val="00D95B2D"/>
    <w:rsid w:val="00DA393A"/>
    <w:rsid w:val="00DA6DDA"/>
    <w:rsid w:val="00DB09AE"/>
    <w:rsid w:val="00DB0F26"/>
    <w:rsid w:val="00DB2043"/>
    <w:rsid w:val="00DB2F20"/>
    <w:rsid w:val="00DC0A01"/>
    <w:rsid w:val="00DC0A8D"/>
    <w:rsid w:val="00DC768F"/>
    <w:rsid w:val="00DD098C"/>
    <w:rsid w:val="00DD1E7F"/>
    <w:rsid w:val="00DD3E07"/>
    <w:rsid w:val="00DD4050"/>
    <w:rsid w:val="00DD4684"/>
    <w:rsid w:val="00DD5C47"/>
    <w:rsid w:val="00DE02B4"/>
    <w:rsid w:val="00DE1052"/>
    <w:rsid w:val="00DE3E96"/>
    <w:rsid w:val="00DE50FA"/>
    <w:rsid w:val="00DF170B"/>
    <w:rsid w:val="00DF3D01"/>
    <w:rsid w:val="00DF42FF"/>
    <w:rsid w:val="00DF5A89"/>
    <w:rsid w:val="00DF7797"/>
    <w:rsid w:val="00E1045F"/>
    <w:rsid w:val="00E10DEB"/>
    <w:rsid w:val="00E11C3D"/>
    <w:rsid w:val="00E11F1F"/>
    <w:rsid w:val="00E125F7"/>
    <w:rsid w:val="00E13E7F"/>
    <w:rsid w:val="00E163B2"/>
    <w:rsid w:val="00E21E2B"/>
    <w:rsid w:val="00E2658F"/>
    <w:rsid w:val="00E33B23"/>
    <w:rsid w:val="00E378D3"/>
    <w:rsid w:val="00E40AB8"/>
    <w:rsid w:val="00E4381B"/>
    <w:rsid w:val="00E446C2"/>
    <w:rsid w:val="00E64471"/>
    <w:rsid w:val="00E763E0"/>
    <w:rsid w:val="00E96F9C"/>
    <w:rsid w:val="00EC07D3"/>
    <w:rsid w:val="00EC6BCF"/>
    <w:rsid w:val="00ED0425"/>
    <w:rsid w:val="00EF197A"/>
    <w:rsid w:val="00EF2CE2"/>
    <w:rsid w:val="00EF6F19"/>
    <w:rsid w:val="00EF70AE"/>
    <w:rsid w:val="00F051A6"/>
    <w:rsid w:val="00F05D22"/>
    <w:rsid w:val="00F1149E"/>
    <w:rsid w:val="00F1362C"/>
    <w:rsid w:val="00F23341"/>
    <w:rsid w:val="00F250A6"/>
    <w:rsid w:val="00F373BE"/>
    <w:rsid w:val="00F4025A"/>
    <w:rsid w:val="00F41FEC"/>
    <w:rsid w:val="00F42371"/>
    <w:rsid w:val="00F43B36"/>
    <w:rsid w:val="00F45F87"/>
    <w:rsid w:val="00F4769F"/>
    <w:rsid w:val="00F50B06"/>
    <w:rsid w:val="00F521E1"/>
    <w:rsid w:val="00F5283F"/>
    <w:rsid w:val="00F56BDB"/>
    <w:rsid w:val="00F676D9"/>
    <w:rsid w:val="00F714DC"/>
    <w:rsid w:val="00F75A28"/>
    <w:rsid w:val="00F76C35"/>
    <w:rsid w:val="00F770CB"/>
    <w:rsid w:val="00F8016D"/>
    <w:rsid w:val="00F81F93"/>
    <w:rsid w:val="00F82DB1"/>
    <w:rsid w:val="00F82FD3"/>
    <w:rsid w:val="00F8349A"/>
    <w:rsid w:val="00F872B7"/>
    <w:rsid w:val="00F900F4"/>
    <w:rsid w:val="00F944D0"/>
    <w:rsid w:val="00F9778B"/>
    <w:rsid w:val="00FB28CE"/>
    <w:rsid w:val="00FB31C6"/>
    <w:rsid w:val="00FB5BCB"/>
    <w:rsid w:val="00FC4342"/>
    <w:rsid w:val="00FF1767"/>
    <w:rsid w:val="00FF2EF3"/>
    <w:rsid w:val="00FF37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36592"/>
  <w15:docId w15:val="{4719180B-797A-46BE-A255-2CC042AC4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5F4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rsid w:val="00B35F4D"/>
    <w:pPr>
      <w:spacing w:before="100" w:beforeAutospacing="1" w:after="100" w:afterAutospacing="1"/>
    </w:pPr>
  </w:style>
  <w:style w:type="character" w:styleId="a5">
    <w:name w:val="Strong"/>
    <w:uiPriority w:val="22"/>
    <w:qFormat/>
    <w:rsid w:val="00B35F4D"/>
    <w:rPr>
      <w:b/>
      <w:bCs/>
    </w:rPr>
  </w:style>
  <w:style w:type="paragraph" w:styleId="a6">
    <w:name w:val="Balloon Text"/>
    <w:basedOn w:val="a"/>
    <w:link w:val="a7"/>
    <w:uiPriority w:val="99"/>
    <w:semiHidden/>
    <w:unhideWhenUsed/>
    <w:rsid w:val="00802A6A"/>
    <w:rPr>
      <w:rFonts w:ascii="Tahoma" w:hAnsi="Tahoma" w:cs="Tahoma"/>
      <w:sz w:val="16"/>
      <w:szCs w:val="16"/>
    </w:rPr>
  </w:style>
  <w:style w:type="character" w:customStyle="1" w:styleId="a7">
    <w:name w:val="Текст выноски Знак"/>
    <w:basedOn w:val="a0"/>
    <w:link w:val="a6"/>
    <w:uiPriority w:val="99"/>
    <w:semiHidden/>
    <w:rsid w:val="00802A6A"/>
    <w:rPr>
      <w:rFonts w:ascii="Tahoma" w:eastAsia="Times New Roman" w:hAnsi="Tahoma" w:cs="Tahoma"/>
      <w:sz w:val="16"/>
      <w:szCs w:val="16"/>
      <w:lang w:eastAsia="ru-RU"/>
    </w:rPr>
  </w:style>
  <w:style w:type="paragraph" w:styleId="a8">
    <w:name w:val="No Spacing"/>
    <w:uiPriority w:val="1"/>
    <w:qFormat/>
    <w:rsid w:val="00B471B2"/>
    <w:pPr>
      <w:spacing w:after="0" w:line="240" w:lineRule="auto"/>
    </w:pPr>
    <w:rPr>
      <w:rFonts w:ascii="Calibri" w:eastAsia="Times New Roman" w:hAnsi="Calibri" w:cs="Times New Roman"/>
      <w:lang w:eastAsia="ru-RU"/>
    </w:rPr>
  </w:style>
  <w:style w:type="paragraph" w:customStyle="1" w:styleId="21">
    <w:name w:val="Основной текст 21"/>
    <w:basedOn w:val="a"/>
    <w:rsid w:val="00B471B2"/>
    <w:pPr>
      <w:suppressAutoHyphens/>
      <w:spacing w:before="280" w:after="280"/>
      <w:jc w:val="both"/>
    </w:pPr>
    <w:rPr>
      <w:rFonts w:cs="Calibri"/>
      <w:sz w:val="28"/>
      <w:lang w:eastAsia="ar-SA"/>
    </w:rPr>
  </w:style>
  <w:style w:type="table" w:styleId="a9">
    <w:name w:val="Table Grid"/>
    <w:basedOn w:val="a1"/>
    <w:uiPriority w:val="59"/>
    <w:rsid w:val="00E44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бычный (веб) Знак"/>
    <w:link w:val="a3"/>
    <w:rsid w:val="00B737B0"/>
    <w:rPr>
      <w:rFonts w:ascii="Times New Roman" w:eastAsia="Times New Roman" w:hAnsi="Times New Roman" w:cs="Times New Roman"/>
      <w:sz w:val="24"/>
      <w:szCs w:val="24"/>
      <w:lang w:eastAsia="ru-RU"/>
    </w:rPr>
  </w:style>
  <w:style w:type="paragraph" w:styleId="aa">
    <w:name w:val="List Paragraph"/>
    <w:basedOn w:val="a"/>
    <w:uiPriority w:val="34"/>
    <w:qFormat/>
    <w:rsid w:val="00B938F3"/>
    <w:pPr>
      <w:spacing w:after="200" w:line="276" w:lineRule="auto"/>
      <w:ind w:left="720"/>
      <w:contextualSpacing/>
    </w:pPr>
    <w:rPr>
      <w:rFonts w:eastAsiaTheme="minorHAnsi"/>
      <w:sz w:val="28"/>
      <w:szCs w:val="28"/>
      <w:lang w:eastAsia="en-US"/>
    </w:rPr>
  </w:style>
  <w:style w:type="character" w:styleId="ab">
    <w:name w:val="Emphasis"/>
    <w:basedOn w:val="a0"/>
    <w:uiPriority w:val="20"/>
    <w:qFormat/>
    <w:rsid w:val="008741FB"/>
    <w:rPr>
      <w:i/>
      <w:iCs/>
    </w:rPr>
  </w:style>
  <w:style w:type="character" w:styleId="ac">
    <w:name w:val="Hyperlink"/>
    <w:basedOn w:val="a0"/>
    <w:uiPriority w:val="99"/>
    <w:semiHidden/>
    <w:unhideWhenUsed/>
    <w:rsid w:val="00C64B60"/>
    <w:rPr>
      <w:color w:val="0000FF"/>
      <w:u w:val="single"/>
    </w:rPr>
  </w:style>
  <w:style w:type="paragraph" w:styleId="ad">
    <w:name w:val="Body Text"/>
    <w:basedOn w:val="a"/>
    <w:link w:val="ae"/>
    <w:rsid w:val="0067210C"/>
    <w:pPr>
      <w:jc w:val="both"/>
    </w:pPr>
    <w:rPr>
      <w:sz w:val="28"/>
      <w:szCs w:val="20"/>
    </w:rPr>
  </w:style>
  <w:style w:type="character" w:customStyle="1" w:styleId="ae">
    <w:name w:val="Основной текст Знак"/>
    <w:basedOn w:val="a0"/>
    <w:link w:val="ad"/>
    <w:rsid w:val="0067210C"/>
    <w:rPr>
      <w:rFonts w:ascii="Times New Roman" w:eastAsia="Times New Roman" w:hAnsi="Times New Roman" w:cs="Times New Roman"/>
      <w:sz w:val="28"/>
      <w:szCs w:val="20"/>
      <w:lang w:eastAsia="ru-RU"/>
    </w:rPr>
  </w:style>
  <w:style w:type="character" w:customStyle="1" w:styleId="ezkurwreuab5ozgtqnkl">
    <w:name w:val="ezkurwreuab5ozgtqnkl"/>
    <w:basedOn w:val="a0"/>
    <w:rsid w:val="00C64F05"/>
  </w:style>
  <w:style w:type="character" w:customStyle="1" w:styleId="anegp0gi0b9av8jahpyh">
    <w:name w:val="anegp0gi0b9av8jahpyh"/>
    <w:basedOn w:val="a0"/>
    <w:rsid w:val="00832F80"/>
  </w:style>
  <w:style w:type="paragraph" w:customStyle="1" w:styleId="isselectedend">
    <w:name w:val="isselectedend"/>
    <w:basedOn w:val="a"/>
    <w:rsid w:val="0030738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95508">
      <w:bodyDiv w:val="1"/>
      <w:marLeft w:val="0"/>
      <w:marRight w:val="0"/>
      <w:marTop w:val="0"/>
      <w:marBottom w:val="0"/>
      <w:divBdr>
        <w:top w:val="none" w:sz="0" w:space="0" w:color="auto"/>
        <w:left w:val="none" w:sz="0" w:space="0" w:color="auto"/>
        <w:bottom w:val="none" w:sz="0" w:space="0" w:color="auto"/>
        <w:right w:val="none" w:sz="0" w:space="0" w:color="auto"/>
      </w:divBdr>
      <w:divsChild>
        <w:div w:id="2020158740">
          <w:marLeft w:val="0"/>
          <w:marRight w:val="0"/>
          <w:marTop w:val="0"/>
          <w:marBottom w:val="0"/>
          <w:divBdr>
            <w:top w:val="none" w:sz="0" w:space="0" w:color="auto"/>
            <w:left w:val="none" w:sz="0" w:space="0" w:color="auto"/>
            <w:bottom w:val="none" w:sz="0" w:space="0" w:color="auto"/>
            <w:right w:val="none" w:sz="0" w:space="0" w:color="auto"/>
          </w:divBdr>
          <w:divsChild>
            <w:div w:id="140471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4549">
      <w:bodyDiv w:val="1"/>
      <w:marLeft w:val="0"/>
      <w:marRight w:val="0"/>
      <w:marTop w:val="0"/>
      <w:marBottom w:val="0"/>
      <w:divBdr>
        <w:top w:val="none" w:sz="0" w:space="0" w:color="auto"/>
        <w:left w:val="none" w:sz="0" w:space="0" w:color="auto"/>
        <w:bottom w:val="none" w:sz="0" w:space="0" w:color="auto"/>
        <w:right w:val="none" w:sz="0" w:space="0" w:color="auto"/>
      </w:divBdr>
    </w:div>
    <w:div w:id="277610729">
      <w:bodyDiv w:val="1"/>
      <w:marLeft w:val="0"/>
      <w:marRight w:val="0"/>
      <w:marTop w:val="0"/>
      <w:marBottom w:val="0"/>
      <w:divBdr>
        <w:top w:val="none" w:sz="0" w:space="0" w:color="auto"/>
        <w:left w:val="none" w:sz="0" w:space="0" w:color="auto"/>
        <w:bottom w:val="none" w:sz="0" w:space="0" w:color="auto"/>
        <w:right w:val="none" w:sz="0" w:space="0" w:color="auto"/>
      </w:divBdr>
    </w:div>
    <w:div w:id="284507902">
      <w:bodyDiv w:val="1"/>
      <w:marLeft w:val="0"/>
      <w:marRight w:val="0"/>
      <w:marTop w:val="0"/>
      <w:marBottom w:val="0"/>
      <w:divBdr>
        <w:top w:val="none" w:sz="0" w:space="0" w:color="auto"/>
        <w:left w:val="none" w:sz="0" w:space="0" w:color="auto"/>
        <w:bottom w:val="none" w:sz="0" w:space="0" w:color="auto"/>
        <w:right w:val="none" w:sz="0" w:space="0" w:color="auto"/>
      </w:divBdr>
    </w:div>
    <w:div w:id="287399747">
      <w:bodyDiv w:val="1"/>
      <w:marLeft w:val="0"/>
      <w:marRight w:val="0"/>
      <w:marTop w:val="0"/>
      <w:marBottom w:val="0"/>
      <w:divBdr>
        <w:top w:val="none" w:sz="0" w:space="0" w:color="auto"/>
        <w:left w:val="none" w:sz="0" w:space="0" w:color="auto"/>
        <w:bottom w:val="none" w:sz="0" w:space="0" w:color="auto"/>
        <w:right w:val="none" w:sz="0" w:space="0" w:color="auto"/>
      </w:divBdr>
    </w:div>
    <w:div w:id="298389835">
      <w:bodyDiv w:val="1"/>
      <w:marLeft w:val="0"/>
      <w:marRight w:val="0"/>
      <w:marTop w:val="0"/>
      <w:marBottom w:val="0"/>
      <w:divBdr>
        <w:top w:val="none" w:sz="0" w:space="0" w:color="auto"/>
        <w:left w:val="none" w:sz="0" w:space="0" w:color="auto"/>
        <w:bottom w:val="none" w:sz="0" w:space="0" w:color="auto"/>
        <w:right w:val="none" w:sz="0" w:space="0" w:color="auto"/>
      </w:divBdr>
    </w:div>
    <w:div w:id="406004798">
      <w:bodyDiv w:val="1"/>
      <w:marLeft w:val="0"/>
      <w:marRight w:val="0"/>
      <w:marTop w:val="0"/>
      <w:marBottom w:val="0"/>
      <w:divBdr>
        <w:top w:val="none" w:sz="0" w:space="0" w:color="auto"/>
        <w:left w:val="none" w:sz="0" w:space="0" w:color="auto"/>
        <w:bottom w:val="none" w:sz="0" w:space="0" w:color="auto"/>
        <w:right w:val="none" w:sz="0" w:space="0" w:color="auto"/>
      </w:divBdr>
    </w:div>
    <w:div w:id="419715690">
      <w:bodyDiv w:val="1"/>
      <w:marLeft w:val="0"/>
      <w:marRight w:val="0"/>
      <w:marTop w:val="0"/>
      <w:marBottom w:val="0"/>
      <w:divBdr>
        <w:top w:val="none" w:sz="0" w:space="0" w:color="auto"/>
        <w:left w:val="none" w:sz="0" w:space="0" w:color="auto"/>
        <w:bottom w:val="none" w:sz="0" w:space="0" w:color="auto"/>
        <w:right w:val="none" w:sz="0" w:space="0" w:color="auto"/>
      </w:divBdr>
    </w:div>
    <w:div w:id="446701607">
      <w:bodyDiv w:val="1"/>
      <w:marLeft w:val="0"/>
      <w:marRight w:val="0"/>
      <w:marTop w:val="0"/>
      <w:marBottom w:val="0"/>
      <w:divBdr>
        <w:top w:val="none" w:sz="0" w:space="0" w:color="auto"/>
        <w:left w:val="none" w:sz="0" w:space="0" w:color="auto"/>
        <w:bottom w:val="none" w:sz="0" w:space="0" w:color="auto"/>
        <w:right w:val="none" w:sz="0" w:space="0" w:color="auto"/>
      </w:divBdr>
    </w:div>
    <w:div w:id="466095976">
      <w:bodyDiv w:val="1"/>
      <w:marLeft w:val="0"/>
      <w:marRight w:val="0"/>
      <w:marTop w:val="0"/>
      <w:marBottom w:val="0"/>
      <w:divBdr>
        <w:top w:val="none" w:sz="0" w:space="0" w:color="auto"/>
        <w:left w:val="none" w:sz="0" w:space="0" w:color="auto"/>
        <w:bottom w:val="none" w:sz="0" w:space="0" w:color="auto"/>
        <w:right w:val="none" w:sz="0" w:space="0" w:color="auto"/>
      </w:divBdr>
    </w:div>
    <w:div w:id="548956578">
      <w:bodyDiv w:val="1"/>
      <w:marLeft w:val="0"/>
      <w:marRight w:val="0"/>
      <w:marTop w:val="0"/>
      <w:marBottom w:val="0"/>
      <w:divBdr>
        <w:top w:val="none" w:sz="0" w:space="0" w:color="auto"/>
        <w:left w:val="none" w:sz="0" w:space="0" w:color="auto"/>
        <w:bottom w:val="none" w:sz="0" w:space="0" w:color="auto"/>
        <w:right w:val="none" w:sz="0" w:space="0" w:color="auto"/>
      </w:divBdr>
    </w:div>
    <w:div w:id="574828288">
      <w:bodyDiv w:val="1"/>
      <w:marLeft w:val="0"/>
      <w:marRight w:val="0"/>
      <w:marTop w:val="0"/>
      <w:marBottom w:val="0"/>
      <w:divBdr>
        <w:top w:val="none" w:sz="0" w:space="0" w:color="auto"/>
        <w:left w:val="none" w:sz="0" w:space="0" w:color="auto"/>
        <w:bottom w:val="none" w:sz="0" w:space="0" w:color="auto"/>
        <w:right w:val="none" w:sz="0" w:space="0" w:color="auto"/>
      </w:divBdr>
    </w:div>
    <w:div w:id="607086430">
      <w:bodyDiv w:val="1"/>
      <w:marLeft w:val="0"/>
      <w:marRight w:val="0"/>
      <w:marTop w:val="0"/>
      <w:marBottom w:val="0"/>
      <w:divBdr>
        <w:top w:val="none" w:sz="0" w:space="0" w:color="auto"/>
        <w:left w:val="none" w:sz="0" w:space="0" w:color="auto"/>
        <w:bottom w:val="none" w:sz="0" w:space="0" w:color="auto"/>
        <w:right w:val="none" w:sz="0" w:space="0" w:color="auto"/>
      </w:divBdr>
    </w:div>
    <w:div w:id="629165417">
      <w:bodyDiv w:val="1"/>
      <w:marLeft w:val="0"/>
      <w:marRight w:val="0"/>
      <w:marTop w:val="0"/>
      <w:marBottom w:val="0"/>
      <w:divBdr>
        <w:top w:val="none" w:sz="0" w:space="0" w:color="auto"/>
        <w:left w:val="none" w:sz="0" w:space="0" w:color="auto"/>
        <w:bottom w:val="none" w:sz="0" w:space="0" w:color="auto"/>
        <w:right w:val="none" w:sz="0" w:space="0" w:color="auto"/>
      </w:divBdr>
    </w:div>
    <w:div w:id="649291658">
      <w:bodyDiv w:val="1"/>
      <w:marLeft w:val="0"/>
      <w:marRight w:val="0"/>
      <w:marTop w:val="0"/>
      <w:marBottom w:val="0"/>
      <w:divBdr>
        <w:top w:val="none" w:sz="0" w:space="0" w:color="auto"/>
        <w:left w:val="none" w:sz="0" w:space="0" w:color="auto"/>
        <w:bottom w:val="none" w:sz="0" w:space="0" w:color="auto"/>
        <w:right w:val="none" w:sz="0" w:space="0" w:color="auto"/>
      </w:divBdr>
    </w:div>
    <w:div w:id="664282999">
      <w:bodyDiv w:val="1"/>
      <w:marLeft w:val="0"/>
      <w:marRight w:val="0"/>
      <w:marTop w:val="0"/>
      <w:marBottom w:val="0"/>
      <w:divBdr>
        <w:top w:val="none" w:sz="0" w:space="0" w:color="auto"/>
        <w:left w:val="none" w:sz="0" w:space="0" w:color="auto"/>
        <w:bottom w:val="none" w:sz="0" w:space="0" w:color="auto"/>
        <w:right w:val="none" w:sz="0" w:space="0" w:color="auto"/>
      </w:divBdr>
    </w:div>
    <w:div w:id="665861583">
      <w:bodyDiv w:val="1"/>
      <w:marLeft w:val="0"/>
      <w:marRight w:val="0"/>
      <w:marTop w:val="0"/>
      <w:marBottom w:val="0"/>
      <w:divBdr>
        <w:top w:val="none" w:sz="0" w:space="0" w:color="auto"/>
        <w:left w:val="none" w:sz="0" w:space="0" w:color="auto"/>
        <w:bottom w:val="none" w:sz="0" w:space="0" w:color="auto"/>
        <w:right w:val="none" w:sz="0" w:space="0" w:color="auto"/>
      </w:divBdr>
    </w:div>
    <w:div w:id="697462858">
      <w:bodyDiv w:val="1"/>
      <w:marLeft w:val="0"/>
      <w:marRight w:val="0"/>
      <w:marTop w:val="0"/>
      <w:marBottom w:val="0"/>
      <w:divBdr>
        <w:top w:val="none" w:sz="0" w:space="0" w:color="auto"/>
        <w:left w:val="none" w:sz="0" w:space="0" w:color="auto"/>
        <w:bottom w:val="none" w:sz="0" w:space="0" w:color="auto"/>
        <w:right w:val="none" w:sz="0" w:space="0" w:color="auto"/>
      </w:divBdr>
    </w:div>
    <w:div w:id="797837468">
      <w:bodyDiv w:val="1"/>
      <w:marLeft w:val="0"/>
      <w:marRight w:val="0"/>
      <w:marTop w:val="0"/>
      <w:marBottom w:val="0"/>
      <w:divBdr>
        <w:top w:val="none" w:sz="0" w:space="0" w:color="auto"/>
        <w:left w:val="none" w:sz="0" w:space="0" w:color="auto"/>
        <w:bottom w:val="none" w:sz="0" w:space="0" w:color="auto"/>
        <w:right w:val="none" w:sz="0" w:space="0" w:color="auto"/>
      </w:divBdr>
    </w:div>
    <w:div w:id="864562015">
      <w:bodyDiv w:val="1"/>
      <w:marLeft w:val="0"/>
      <w:marRight w:val="0"/>
      <w:marTop w:val="0"/>
      <w:marBottom w:val="0"/>
      <w:divBdr>
        <w:top w:val="none" w:sz="0" w:space="0" w:color="auto"/>
        <w:left w:val="none" w:sz="0" w:space="0" w:color="auto"/>
        <w:bottom w:val="none" w:sz="0" w:space="0" w:color="auto"/>
        <w:right w:val="none" w:sz="0" w:space="0" w:color="auto"/>
      </w:divBdr>
    </w:div>
    <w:div w:id="866256737">
      <w:bodyDiv w:val="1"/>
      <w:marLeft w:val="0"/>
      <w:marRight w:val="0"/>
      <w:marTop w:val="0"/>
      <w:marBottom w:val="0"/>
      <w:divBdr>
        <w:top w:val="none" w:sz="0" w:space="0" w:color="auto"/>
        <w:left w:val="none" w:sz="0" w:space="0" w:color="auto"/>
        <w:bottom w:val="none" w:sz="0" w:space="0" w:color="auto"/>
        <w:right w:val="none" w:sz="0" w:space="0" w:color="auto"/>
      </w:divBdr>
    </w:div>
    <w:div w:id="882449943">
      <w:bodyDiv w:val="1"/>
      <w:marLeft w:val="0"/>
      <w:marRight w:val="0"/>
      <w:marTop w:val="0"/>
      <w:marBottom w:val="0"/>
      <w:divBdr>
        <w:top w:val="none" w:sz="0" w:space="0" w:color="auto"/>
        <w:left w:val="none" w:sz="0" w:space="0" w:color="auto"/>
        <w:bottom w:val="none" w:sz="0" w:space="0" w:color="auto"/>
        <w:right w:val="none" w:sz="0" w:space="0" w:color="auto"/>
      </w:divBdr>
    </w:div>
    <w:div w:id="924385658">
      <w:bodyDiv w:val="1"/>
      <w:marLeft w:val="0"/>
      <w:marRight w:val="0"/>
      <w:marTop w:val="0"/>
      <w:marBottom w:val="0"/>
      <w:divBdr>
        <w:top w:val="none" w:sz="0" w:space="0" w:color="auto"/>
        <w:left w:val="none" w:sz="0" w:space="0" w:color="auto"/>
        <w:bottom w:val="none" w:sz="0" w:space="0" w:color="auto"/>
        <w:right w:val="none" w:sz="0" w:space="0" w:color="auto"/>
      </w:divBdr>
    </w:div>
    <w:div w:id="993601614">
      <w:bodyDiv w:val="1"/>
      <w:marLeft w:val="0"/>
      <w:marRight w:val="0"/>
      <w:marTop w:val="0"/>
      <w:marBottom w:val="0"/>
      <w:divBdr>
        <w:top w:val="none" w:sz="0" w:space="0" w:color="auto"/>
        <w:left w:val="none" w:sz="0" w:space="0" w:color="auto"/>
        <w:bottom w:val="none" w:sz="0" w:space="0" w:color="auto"/>
        <w:right w:val="none" w:sz="0" w:space="0" w:color="auto"/>
      </w:divBdr>
    </w:div>
    <w:div w:id="1018392166">
      <w:bodyDiv w:val="1"/>
      <w:marLeft w:val="0"/>
      <w:marRight w:val="0"/>
      <w:marTop w:val="0"/>
      <w:marBottom w:val="0"/>
      <w:divBdr>
        <w:top w:val="none" w:sz="0" w:space="0" w:color="auto"/>
        <w:left w:val="none" w:sz="0" w:space="0" w:color="auto"/>
        <w:bottom w:val="none" w:sz="0" w:space="0" w:color="auto"/>
        <w:right w:val="none" w:sz="0" w:space="0" w:color="auto"/>
      </w:divBdr>
    </w:div>
    <w:div w:id="1028990027">
      <w:bodyDiv w:val="1"/>
      <w:marLeft w:val="0"/>
      <w:marRight w:val="0"/>
      <w:marTop w:val="0"/>
      <w:marBottom w:val="0"/>
      <w:divBdr>
        <w:top w:val="none" w:sz="0" w:space="0" w:color="auto"/>
        <w:left w:val="none" w:sz="0" w:space="0" w:color="auto"/>
        <w:bottom w:val="none" w:sz="0" w:space="0" w:color="auto"/>
        <w:right w:val="none" w:sz="0" w:space="0" w:color="auto"/>
      </w:divBdr>
    </w:div>
    <w:div w:id="1088036252">
      <w:bodyDiv w:val="1"/>
      <w:marLeft w:val="0"/>
      <w:marRight w:val="0"/>
      <w:marTop w:val="0"/>
      <w:marBottom w:val="0"/>
      <w:divBdr>
        <w:top w:val="none" w:sz="0" w:space="0" w:color="auto"/>
        <w:left w:val="none" w:sz="0" w:space="0" w:color="auto"/>
        <w:bottom w:val="none" w:sz="0" w:space="0" w:color="auto"/>
        <w:right w:val="none" w:sz="0" w:space="0" w:color="auto"/>
      </w:divBdr>
    </w:div>
    <w:div w:id="1177307569">
      <w:bodyDiv w:val="1"/>
      <w:marLeft w:val="0"/>
      <w:marRight w:val="0"/>
      <w:marTop w:val="0"/>
      <w:marBottom w:val="0"/>
      <w:divBdr>
        <w:top w:val="none" w:sz="0" w:space="0" w:color="auto"/>
        <w:left w:val="none" w:sz="0" w:space="0" w:color="auto"/>
        <w:bottom w:val="none" w:sz="0" w:space="0" w:color="auto"/>
        <w:right w:val="none" w:sz="0" w:space="0" w:color="auto"/>
      </w:divBdr>
    </w:div>
    <w:div w:id="1209688732">
      <w:bodyDiv w:val="1"/>
      <w:marLeft w:val="0"/>
      <w:marRight w:val="0"/>
      <w:marTop w:val="0"/>
      <w:marBottom w:val="0"/>
      <w:divBdr>
        <w:top w:val="none" w:sz="0" w:space="0" w:color="auto"/>
        <w:left w:val="none" w:sz="0" w:space="0" w:color="auto"/>
        <w:bottom w:val="none" w:sz="0" w:space="0" w:color="auto"/>
        <w:right w:val="none" w:sz="0" w:space="0" w:color="auto"/>
      </w:divBdr>
    </w:div>
    <w:div w:id="1318653158">
      <w:bodyDiv w:val="1"/>
      <w:marLeft w:val="0"/>
      <w:marRight w:val="0"/>
      <w:marTop w:val="0"/>
      <w:marBottom w:val="0"/>
      <w:divBdr>
        <w:top w:val="none" w:sz="0" w:space="0" w:color="auto"/>
        <w:left w:val="none" w:sz="0" w:space="0" w:color="auto"/>
        <w:bottom w:val="none" w:sz="0" w:space="0" w:color="auto"/>
        <w:right w:val="none" w:sz="0" w:space="0" w:color="auto"/>
      </w:divBdr>
    </w:div>
    <w:div w:id="1337617023">
      <w:bodyDiv w:val="1"/>
      <w:marLeft w:val="0"/>
      <w:marRight w:val="0"/>
      <w:marTop w:val="0"/>
      <w:marBottom w:val="0"/>
      <w:divBdr>
        <w:top w:val="none" w:sz="0" w:space="0" w:color="auto"/>
        <w:left w:val="none" w:sz="0" w:space="0" w:color="auto"/>
        <w:bottom w:val="none" w:sz="0" w:space="0" w:color="auto"/>
        <w:right w:val="none" w:sz="0" w:space="0" w:color="auto"/>
      </w:divBdr>
    </w:div>
    <w:div w:id="1343313947">
      <w:bodyDiv w:val="1"/>
      <w:marLeft w:val="0"/>
      <w:marRight w:val="0"/>
      <w:marTop w:val="0"/>
      <w:marBottom w:val="0"/>
      <w:divBdr>
        <w:top w:val="none" w:sz="0" w:space="0" w:color="auto"/>
        <w:left w:val="none" w:sz="0" w:space="0" w:color="auto"/>
        <w:bottom w:val="none" w:sz="0" w:space="0" w:color="auto"/>
        <w:right w:val="none" w:sz="0" w:space="0" w:color="auto"/>
      </w:divBdr>
      <w:divsChild>
        <w:div w:id="482281755">
          <w:marLeft w:val="0"/>
          <w:marRight w:val="0"/>
          <w:marTop w:val="0"/>
          <w:marBottom w:val="0"/>
          <w:divBdr>
            <w:top w:val="none" w:sz="0" w:space="0" w:color="auto"/>
            <w:left w:val="none" w:sz="0" w:space="0" w:color="auto"/>
            <w:bottom w:val="none" w:sz="0" w:space="0" w:color="auto"/>
            <w:right w:val="none" w:sz="0" w:space="0" w:color="auto"/>
          </w:divBdr>
          <w:divsChild>
            <w:div w:id="75976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80012">
      <w:bodyDiv w:val="1"/>
      <w:marLeft w:val="0"/>
      <w:marRight w:val="0"/>
      <w:marTop w:val="0"/>
      <w:marBottom w:val="0"/>
      <w:divBdr>
        <w:top w:val="none" w:sz="0" w:space="0" w:color="auto"/>
        <w:left w:val="none" w:sz="0" w:space="0" w:color="auto"/>
        <w:bottom w:val="none" w:sz="0" w:space="0" w:color="auto"/>
        <w:right w:val="none" w:sz="0" w:space="0" w:color="auto"/>
      </w:divBdr>
    </w:div>
    <w:div w:id="1439373949">
      <w:bodyDiv w:val="1"/>
      <w:marLeft w:val="0"/>
      <w:marRight w:val="0"/>
      <w:marTop w:val="0"/>
      <w:marBottom w:val="0"/>
      <w:divBdr>
        <w:top w:val="none" w:sz="0" w:space="0" w:color="auto"/>
        <w:left w:val="none" w:sz="0" w:space="0" w:color="auto"/>
        <w:bottom w:val="none" w:sz="0" w:space="0" w:color="auto"/>
        <w:right w:val="none" w:sz="0" w:space="0" w:color="auto"/>
      </w:divBdr>
    </w:div>
    <w:div w:id="1492721399">
      <w:bodyDiv w:val="1"/>
      <w:marLeft w:val="0"/>
      <w:marRight w:val="0"/>
      <w:marTop w:val="0"/>
      <w:marBottom w:val="0"/>
      <w:divBdr>
        <w:top w:val="none" w:sz="0" w:space="0" w:color="auto"/>
        <w:left w:val="none" w:sz="0" w:space="0" w:color="auto"/>
        <w:bottom w:val="none" w:sz="0" w:space="0" w:color="auto"/>
        <w:right w:val="none" w:sz="0" w:space="0" w:color="auto"/>
      </w:divBdr>
    </w:div>
    <w:div w:id="1498963009">
      <w:bodyDiv w:val="1"/>
      <w:marLeft w:val="0"/>
      <w:marRight w:val="0"/>
      <w:marTop w:val="0"/>
      <w:marBottom w:val="0"/>
      <w:divBdr>
        <w:top w:val="none" w:sz="0" w:space="0" w:color="auto"/>
        <w:left w:val="none" w:sz="0" w:space="0" w:color="auto"/>
        <w:bottom w:val="none" w:sz="0" w:space="0" w:color="auto"/>
        <w:right w:val="none" w:sz="0" w:space="0" w:color="auto"/>
      </w:divBdr>
    </w:div>
    <w:div w:id="1507092858">
      <w:bodyDiv w:val="1"/>
      <w:marLeft w:val="0"/>
      <w:marRight w:val="0"/>
      <w:marTop w:val="0"/>
      <w:marBottom w:val="0"/>
      <w:divBdr>
        <w:top w:val="none" w:sz="0" w:space="0" w:color="auto"/>
        <w:left w:val="none" w:sz="0" w:space="0" w:color="auto"/>
        <w:bottom w:val="none" w:sz="0" w:space="0" w:color="auto"/>
        <w:right w:val="none" w:sz="0" w:space="0" w:color="auto"/>
      </w:divBdr>
    </w:div>
    <w:div w:id="1577933767">
      <w:bodyDiv w:val="1"/>
      <w:marLeft w:val="0"/>
      <w:marRight w:val="0"/>
      <w:marTop w:val="0"/>
      <w:marBottom w:val="0"/>
      <w:divBdr>
        <w:top w:val="none" w:sz="0" w:space="0" w:color="auto"/>
        <w:left w:val="none" w:sz="0" w:space="0" w:color="auto"/>
        <w:bottom w:val="none" w:sz="0" w:space="0" w:color="auto"/>
        <w:right w:val="none" w:sz="0" w:space="0" w:color="auto"/>
      </w:divBdr>
    </w:div>
    <w:div w:id="167996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E3852-051D-4052-BF20-F0F87E76F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1886</Words>
  <Characters>10754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GosZak</cp:lastModifiedBy>
  <cp:revision>2</cp:revision>
  <cp:lastPrinted>2021-07-21T05:16:00Z</cp:lastPrinted>
  <dcterms:created xsi:type="dcterms:W3CDTF">2026-10-13T11:32:00Z</dcterms:created>
  <dcterms:modified xsi:type="dcterms:W3CDTF">2026-10-13T11:32:00Z</dcterms:modified>
</cp:coreProperties>
</file>