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7E69B" w14:textId="77777777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190EAD" w14:textId="2A8F626B" w:rsidR="007D1F8D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566B8">
        <w:rPr>
          <w:rFonts w:ascii="Times New Roman" w:hAnsi="Times New Roman" w:cs="Times New Roman"/>
          <w:b/>
          <w:bCs/>
          <w:sz w:val="28"/>
          <w:szCs w:val="28"/>
          <w:lang w:val="en-US"/>
        </w:rPr>
        <w:t>LADA</w:t>
      </w:r>
      <w:r w:rsidRPr="001566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66B8">
        <w:rPr>
          <w:rFonts w:ascii="Times New Roman" w:hAnsi="Times New Roman" w:cs="Times New Roman"/>
          <w:b/>
          <w:bCs/>
          <w:sz w:val="28"/>
          <w:szCs w:val="28"/>
          <w:lang w:val="en-US"/>
        </w:rPr>
        <w:t>GRANTA</w:t>
      </w:r>
      <w:r w:rsidRPr="001566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52EE" w:rsidRPr="001566B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көлігіне ақау актісі</w:t>
      </w:r>
    </w:p>
    <w:p w14:paraId="6ADB4A84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B9FADE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17"/>
        <w:gridCol w:w="3844"/>
        <w:gridCol w:w="1275"/>
      </w:tblGrid>
      <w:tr w:rsidR="00DB2FE7" w:rsidRPr="001566B8" w14:paraId="74B61F25" w14:textId="77777777" w:rsidTr="001566B8">
        <w:tc>
          <w:tcPr>
            <w:tcW w:w="617" w:type="dxa"/>
          </w:tcPr>
          <w:p w14:paraId="348983CF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844" w:type="dxa"/>
          </w:tcPr>
          <w:p w14:paraId="1A9258F8" w14:textId="0687E2FF" w:rsidR="00DB2FE7" w:rsidRPr="001566B8" w:rsidRDefault="000752EE" w:rsidP="001566B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566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275" w:type="dxa"/>
          </w:tcPr>
          <w:p w14:paraId="7B6BE17B" w14:textId="2268A364" w:rsidR="00DB2FE7" w:rsidRPr="001566B8" w:rsidRDefault="000752EE" w:rsidP="001566B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566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</w:tr>
      <w:tr w:rsidR="00DB2FE7" w:rsidRPr="001566B8" w14:paraId="755A2D62" w14:textId="77777777" w:rsidTr="001566B8">
        <w:tc>
          <w:tcPr>
            <w:tcW w:w="617" w:type="dxa"/>
          </w:tcPr>
          <w:p w14:paraId="09D5CB33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4" w:type="dxa"/>
          </w:tcPr>
          <w:p w14:paraId="69E127A3" w14:textId="3768FB5B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Оталдыру шамын ауыстыру</w:t>
            </w:r>
          </w:p>
        </w:tc>
        <w:tc>
          <w:tcPr>
            <w:tcW w:w="1275" w:type="dxa"/>
          </w:tcPr>
          <w:p w14:paraId="7DBA7652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компл</w:t>
            </w:r>
          </w:p>
        </w:tc>
      </w:tr>
      <w:tr w:rsidR="00DB2FE7" w:rsidRPr="001566B8" w14:paraId="529573BA" w14:textId="77777777" w:rsidTr="001566B8">
        <w:tc>
          <w:tcPr>
            <w:tcW w:w="617" w:type="dxa"/>
          </w:tcPr>
          <w:p w14:paraId="1F8C03B6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4" w:type="dxa"/>
          </w:tcPr>
          <w:p w14:paraId="59772160" w14:textId="1A3A5C0D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2190 Gargen жоғары кернеулі сымын ауыстыру</w:t>
            </w:r>
          </w:p>
        </w:tc>
        <w:tc>
          <w:tcPr>
            <w:tcW w:w="1275" w:type="dxa"/>
          </w:tcPr>
          <w:p w14:paraId="4A484BEC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компл</w:t>
            </w:r>
          </w:p>
        </w:tc>
      </w:tr>
      <w:tr w:rsidR="00DB2FE7" w:rsidRPr="001566B8" w14:paraId="40908064" w14:textId="77777777" w:rsidTr="001566B8">
        <w:tc>
          <w:tcPr>
            <w:tcW w:w="617" w:type="dxa"/>
          </w:tcPr>
          <w:p w14:paraId="4A857BFD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44" w:type="dxa"/>
          </w:tcPr>
          <w:p w14:paraId="43788765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Инжекторларды жөндеу жинағы</w:t>
            </w:r>
          </w:p>
          <w:p w14:paraId="59907CC4" w14:textId="01EEFB52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(4 саптама үшін)</w:t>
            </w:r>
          </w:p>
        </w:tc>
        <w:tc>
          <w:tcPr>
            <w:tcW w:w="1275" w:type="dxa"/>
          </w:tcPr>
          <w:p w14:paraId="170F49D7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компл</w:t>
            </w:r>
          </w:p>
        </w:tc>
      </w:tr>
      <w:tr w:rsidR="00DB2FE7" w:rsidRPr="001566B8" w14:paraId="3FC33894" w14:textId="77777777" w:rsidTr="001566B8">
        <w:tc>
          <w:tcPr>
            <w:tcW w:w="617" w:type="dxa"/>
          </w:tcPr>
          <w:p w14:paraId="029A5A84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44" w:type="dxa"/>
          </w:tcPr>
          <w:p w14:paraId="3CAADBC9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7 Win карбюратор тазалағышы</w:t>
            </w:r>
          </w:p>
          <w:p w14:paraId="6FA8F14B" w14:textId="01BE7FB2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Аэрозоль (DG-2)</w:t>
            </w:r>
          </w:p>
        </w:tc>
        <w:tc>
          <w:tcPr>
            <w:tcW w:w="1275" w:type="dxa"/>
          </w:tcPr>
          <w:p w14:paraId="3F3DC534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DB2FE7" w:rsidRPr="001566B8" w14:paraId="52116163" w14:textId="77777777" w:rsidTr="001566B8">
        <w:tc>
          <w:tcPr>
            <w:tcW w:w="617" w:type="dxa"/>
          </w:tcPr>
          <w:p w14:paraId="3F5E53B1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44" w:type="dxa"/>
          </w:tcPr>
          <w:p w14:paraId="20BD838C" w14:textId="06A21F29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Май мен сүзгіні ауыстыру</w:t>
            </w:r>
          </w:p>
        </w:tc>
        <w:tc>
          <w:tcPr>
            <w:tcW w:w="1275" w:type="dxa"/>
          </w:tcPr>
          <w:p w14:paraId="216C47F6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5 л</w:t>
            </w:r>
          </w:p>
        </w:tc>
      </w:tr>
      <w:tr w:rsidR="00DB2FE7" w:rsidRPr="001566B8" w14:paraId="2DF55338" w14:textId="77777777" w:rsidTr="001566B8">
        <w:tc>
          <w:tcPr>
            <w:tcW w:w="617" w:type="dxa"/>
          </w:tcPr>
          <w:p w14:paraId="7FD1F591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44" w:type="dxa"/>
          </w:tcPr>
          <w:p w14:paraId="34C6BD61" w14:textId="5636E5F2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Ауа сүзгісі</w:t>
            </w:r>
          </w:p>
        </w:tc>
        <w:tc>
          <w:tcPr>
            <w:tcW w:w="1275" w:type="dxa"/>
          </w:tcPr>
          <w:p w14:paraId="475BF5E6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DB2FE7" w:rsidRPr="001566B8" w14:paraId="19CC7737" w14:textId="77777777" w:rsidTr="001566B8">
        <w:tc>
          <w:tcPr>
            <w:tcW w:w="617" w:type="dxa"/>
          </w:tcPr>
          <w:p w14:paraId="37865CF1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44" w:type="dxa"/>
          </w:tcPr>
          <w:p w14:paraId="38A85BF9" w14:textId="260A2F05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Салон ауасының сүзгісі</w:t>
            </w:r>
          </w:p>
        </w:tc>
        <w:tc>
          <w:tcPr>
            <w:tcW w:w="1275" w:type="dxa"/>
          </w:tcPr>
          <w:p w14:paraId="2DDD31CE" w14:textId="77777777" w:rsidR="00DB2FE7" w:rsidRPr="001566B8" w:rsidRDefault="00DB2FE7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</w:tbl>
    <w:p w14:paraId="2DFFB0AB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FB693F" w14:textId="03FFC836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8DF3358" w14:textId="77777777" w:rsidR="001566B8" w:rsidRPr="001566B8" w:rsidRDefault="001566B8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1566B8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көрсету мерзімі: шартқа қол қойылған күннен бастап 20 күнтізбелік күн ішінде.</w:t>
      </w:r>
    </w:p>
    <w:p w14:paraId="4BA31C27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</w:p>
    <w:p w14:paraId="6834D917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8FE0133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D8423D3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DCFEDE0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9A11F97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AE51CE0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9094C34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01D816C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C79DC36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593B813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C250C4F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24051EC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F6BB79E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5B837C4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E6548E0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B30CEC3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E04300C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1AA8812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D292FA6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137C16C" w14:textId="77777777" w:rsidR="00DB2FE7" w:rsidRPr="001566B8" w:rsidRDefault="00DB2FE7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4A1C470" w14:textId="7A78F962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66B8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Дефектный акт</w:t>
      </w:r>
    </w:p>
    <w:p w14:paraId="0D5A99FA" w14:textId="066DC715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66B8">
        <w:rPr>
          <w:rFonts w:ascii="Times New Roman" w:hAnsi="Times New Roman" w:cs="Times New Roman"/>
          <w:b/>
          <w:bCs/>
          <w:sz w:val="28"/>
          <w:szCs w:val="28"/>
        </w:rPr>
        <w:t>на автомобиль LADA GRANTA</w:t>
      </w:r>
    </w:p>
    <w:p w14:paraId="22386B60" w14:textId="77777777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B99628" w14:textId="77777777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2F39F" w14:textId="77777777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17"/>
        <w:gridCol w:w="3844"/>
        <w:gridCol w:w="1275"/>
      </w:tblGrid>
      <w:tr w:rsidR="007D1F8D" w:rsidRPr="001566B8" w14:paraId="05095483" w14:textId="77777777" w:rsidTr="001566B8">
        <w:tc>
          <w:tcPr>
            <w:tcW w:w="617" w:type="dxa"/>
          </w:tcPr>
          <w:p w14:paraId="67767E24" w14:textId="590DAB23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242889909"/>
            <w:r w:rsidRPr="001566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844" w:type="dxa"/>
          </w:tcPr>
          <w:p w14:paraId="47D2219D" w14:textId="4B0114AA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275" w:type="dxa"/>
          </w:tcPr>
          <w:p w14:paraId="63606B82" w14:textId="6497AADD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</w:tr>
      <w:tr w:rsidR="007D1F8D" w:rsidRPr="001566B8" w14:paraId="4976EE5A" w14:textId="77777777" w:rsidTr="001566B8">
        <w:tc>
          <w:tcPr>
            <w:tcW w:w="617" w:type="dxa"/>
          </w:tcPr>
          <w:p w14:paraId="51FBE9D9" w14:textId="240BC9DB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4" w:type="dxa"/>
          </w:tcPr>
          <w:p w14:paraId="484715E1" w14:textId="6D9810B8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Замена свечи зажигания</w:t>
            </w:r>
          </w:p>
        </w:tc>
        <w:tc>
          <w:tcPr>
            <w:tcW w:w="1275" w:type="dxa"/>
          </w:tcPr>
          <w:p w14:paraId="6A1F2FBA" w14:textId="097A634B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компл</w:t>
            </w:r>
          </w:p>
        </w:tc>
      </w:tr>
      <w:tr w:rsidR="007D1F8D" w:rsidRPr="001566B8" w14:paraId="3AD24964" w14:textId="77777777" w:rsidTr="001566B8">
        <w:tc>
          <w:tcPr>
            <w:tcW w:w="617" w:type="dxa"/>
          </w:tcPr>
          <w:p w14:paraId="72A2CF3B" w14:textId="734B99D7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4" w:type="dxa"/>
          </w:tcPr>
          <w:p w14:paraId="6AF4F0C9" w14:textId="207C0B28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Замена провода ВН 2190 Gargen</w:t>
            </w:r>
          </w:p>
        </w:tc>
        <w:tc>
          <w:tcPr>
            <w:tcW w:w="1275" w:type="dxa"/>
          </w:tcPr>
          <w:p w14:paraId="51C62DA7" w14:textId="42FF0D84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компл</w:t>
            </w:r>
          </w:p>
        </w:tc>
      </w:tr>
      <w:tr w:rsidR="007D1F8D" w:rsidRPr="001566B8" w14:paraId="598AEA0E" w14:textId="77777777" w:rsidTr="001566B8">
        <w:tc>
          <w:tcPr>
            <w:tcW w:w="617" w:type="dxa"/>
          </w:tcPr>
          <w:p w14:paraId="3056667C" w14:textId="3659D1A8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44" w:type="dxa"/>
          </w:tcPr>
          <w:p w14:paraId="253E6ED5" w14:textId="77777777" w:rsidR="00A1161B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Ремкомпл. Форсунок</w:t>
            </w:r>
          </w:p>
          <w:p w14:paraId="7DA65EC3" w14:textId="672EA018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(на 4 форсунки)</w:t>
            </w:r>
          </w:p>
        </w:tc>
        <w:tc>
          <w:tcPr>
            <w:tcW w:w="1275" w:type="dxa"/>
          </w:tcPr>
          <w:p w14:paraId="728E561F" w14:textId="7DA24546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компл</w:t>
            </w:r>
          </w:p>
        </w:tc>
      </w:tr>
      <w:tr w:rsidR="007D1F8D" w:rsidRPr="001566B8" w14:paraId="39333C86" w14:textId="77777777" w:rsidTr="001566B8">
        <w:tc>
          <w:tcPr>
            <w:tcW w:w="617" w:type="dxa"/>
          </w:tcPr>
          <w:p w14:paraId="41421299" w14:textId="74089368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44" w:type="dxa"/>
          </w:tcPr>
          <w:p w14:paraId="5BCFC688" w14:textId="77777777" w:rsidR="00A1161B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7 Win Очиститель карбюратора</w:t>
            </w:r>
          </w:p>
          <w:p w14:paraId="1ED0468F" w14:textId="4D002799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аэрозольный (DG-2)</w:t>
            </w:r>
          </w:p>
        </w:tc>
        <w:tc>
          <w:tcPr>
            <w:tcW w:w="1275" w:type="dxa"/>
          </w:tcPr>
          <w:p w14:paraId="372FA0A9" w14:textId="31B6BD06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7D1F8D" w:rsidRPr="001566B8" w14:paraId="16B3A524" w14:textId="77777777" w:rsidTr="001566B8">
        <w:tc>
          <w:tcPr>
            <w:tcW w:w="617" w:type="dxa"/>
          </w:tcPr>
          <w:p w14:paraId="7DA5C54E" w14:textId="080BFA5D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44" w:type="dxa"/>
          </w:tcPr>
          <w:p w14:paraId="5B8F3F5D" w14:textId="7D023601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Замена масла с фильтром</w:t>
            </w:r>
          </w:p>
        </w:tc>
        <w:tc>
          <w:tcPr>
            <w:tcW w:w="1275" w:type="dxa"/>
          </w:tcPr>
          <w:p w14:paraId="217EC0B5" w14:textId="275E0C81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5 л</w:t>
            </w:r>
          </w:p>
        </w:tc>
      </w:tr>
      <w:tr w:rsidR="007D1F8D" w:rsidRPr="001566B8" w14:paraId="2635500F" w14:textId="77777777" w:rsidTr="001566B8">
        <w:tc>
          <w:tcPr>
            <w:tcW w:w="617" w:type="dxa"/>
          </w:tcPr>
          <w:p w14:paraId="04D31133" w14:textId="4E9085BF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44" w:type="dxa"/>
          </w:tcPr>
          <w:p w14:paraId="30479111" w14:textId="63C79D38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Фильтр воздушный</w:t>
            </w:r>
          </w:p>
        </w:tc>
        <w:tc>
          <w:tcPr>
            <w:tcW w:w="1275" w:type="dxa"/>
          </w:tcPr>
          <w:p w14:paraId="44951437" w14:textId="79030BFB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7D1F8D" w:rsidRPr="001566B8" w14:paraId="4C71AE36" w14:textId="77777777" w:rsidTr="001566B8">
        <w:tc>
          <w:tcPr>
            <w:tcW w:w="617" w:type="dxa"/>
          </w:tcPr>
          <w:p w14:paraId="664D0D43" w14:textId="1967C090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44" w:type="dxa"/>
          </w:tcPr>
          <w:p w14:paraId="3502BDEC" w14:textId="384364A9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Фильтр салонный</w:t>
            </w:r>
          </w:p>
        </w:tc>
        <w:tc>
          <w:tcPr>
            <w:tcW w:w="1275" w:type="dxa"/>
          </w:tcPr>
          <w:p w14:paraId="453CE6DE" w14:textId="46856840" w:rsidR="007D1F8D" w:rsidRPr="001566B8" w:rsidRDefault="00A1161B" w:rsidP="001566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6B8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bookmarkEnd w:id="0"/>
    </w:tbl>
    <w:p w14:paraId="328EA6A5" w14:textId="77777777" w:rsidR="007D1F8D" w:rsidRPr="001566B8" w:rsidRDefault="007D1F8D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83F75D" w14:textId="2CFC37F5" w:rsidR="00A1161B" w:rsidRPr="001566B8" w:rsidRDefault="001566B8" w:rsidP="001566B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566B8">
        <w:rPr>
          <w:rFonts w:ascii="Times New Roman" w:hAnsi="Times New Roman" w:cs="Times New Roman"/>
          <w:b/>
          <w:bCs/>
          <w:sz w:val="28"/>
          <w:szCs w:val="28"/>
          <w:lang w:val="kk-KZ"/>
        </w:rPr>
        <w:t>Срок окозания услуги: в течении 20 календарных дней со дня подписания договора</w:t>
      </w:r>
    </w:p>
    <w:sectPr w:rsidR="00A1161B" w:rsidRPr="00156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12F"/>
    <w:rsid w:val="000752EE"/>
    <w:rsid w:val="000A5CE9"/>
    <w:rsid w:val="000D3A4B"/>
    <w:rsid w:val="001566B8"/>
    <w:rsid w:val="00346F70"/>
    <w:rsid w:val="0038224D"/>
    <w:rsid w:val="0040112F"/>
    <w:rsid w:val="00534D91"/>
    <w:rsid w:val="007D1F8D"/>
    <w:rsid w:val="00A1161B"/>
    <w:rsid w:val="00A640C0"/>
    <w:rsid w:val="00C92CDF"/>
    <w:rsid w:val="00CB19A6"/>
    <w:rsid w:val="00DB2FE7"/>
    <w:rsid w:val="00E7618B"/>
    <w:rsid w:val="00F5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D5331"/>
  <w15:chartTrackingRefBased/>
  <w15:docId w15:val="{3AD9E7F0-350F-4B72-A03F-3FBD8CFB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1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1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11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11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1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1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1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11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11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11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11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11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11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11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11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11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1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1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1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1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1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11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11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11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11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11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112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D1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Alina</cp:lastModifiedBy>
  <cp:revision>9</cp:revision>
  <dcterms:created xsi:type="dcterms:W3CDTF">2026-10-14T11:43:00Z</dcterms:created>
  <dcterms:modified xsi:type="dcterms:W3CDTF">2026-10-14T12:27:00Z</dcterms:modified>
</cp:coreProperties>
</file>