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507" w:rsidRDefault="00923507">
      <w:pPr>
        <w:pStyle w:val="a3"/>
        <w:spacing w:before="307"/>
        <w:ind w:left="0" w:firstLine="0"/>
        <w:jc w:val="left"/>
      </w:pPr>
    </w:p>
    <w:p w:rsidR="00923507" w:rsidRDefault="003A49FA">
      <w:pPr>
        <w:pStyle w:val="1"/>
      </w:pPr>
      <w:r>
        <w:t>Техническая</w:t>
      </w:r>
      <w:r>
        <w:rPr>
          <w:spacing w:val="-9"/>
        </w:rPr>
        <w:t xml:space="preserve"> </w:t>
      </w:r>
      <w:r>
        <w:rPr>
          <w:spacing w:val="-2"/>
        </w:rPr>
        <w:t>спецификация</w:t>
      </w:r>
    </w:p>
    <w:p w:rsidR="00923507" w:rsidRDefault="00923507">
      <w:pPr>
        <w:pStyle w:val="a3"/>
        <w:spacing w:before="95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46"/>
        <w:gridCol w:w="2665"/>
        <w:gridCol w:w="1275"/>
        <w:gridCol w:w="2127"/>
      </w:tblGrid>
      <w:tr w:rsidR="006A586F" w:rsidTr="006A586F">
        <w:trPr>
          <w:trHeight w:val="1930"/>
        </w:trPr>
        <w:tc>
          <w:tcPr>
            <w:tcW w:w="675" w:type="dxa"/>
            <w:shd w:val="clear" w:color="auto" w:fill="8FAAFF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160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1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№</w:t>
            </w:r>
          </w:p>
        </w:tc>
        <w:tc>
          <w:tcPr>
            <w:tcW w:w="2646" w:type="dxa"/>
            <w:shd w:val="clear" w:color="auto" w:fill="8FAAFF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380" w:firstLine="7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Наименование </w:t>
            </w:r>
            <w:r>
              <w:rPr>
                <w:sz w:val="28"/>
              </w:rPr>
              <w:t xml:space="preserve">цикла </w:t>
            </w:r>
            <w:r>
              <w:rPr>
                <w:spacing w:val="-2"/>
                <w:sz w:val="28"/>
              </w:rPr>
              <w:t>обучения</w:t>
            </w:r>
          </w:p>
        </w:tc>
        <w:tc>
          <w:tcPr>
            <w:tcW w:w="2665" w:type="dxa"/>
            <w:shd w:val="clear" w:color="auto" w:fill="8FAAFF"/>
          </w:tcPr>
          <w:p w:rsidR="006A586F" w:rsidRDefault="006A586F" w:rsidP="006A586F">
            <w:pPr>
              <w:pStyle w:val="TableParagraph"/>
              <w:ind w:left="130" w:right="118" w:hanging="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Общая продолжительность </w:t>
            </w:r>
            <w:r>
              <w:rPr>
                <w:spacing w:val="-6"/>
                <w:sz w:val="28"/>
              </w:rPr>
              <w:t xml:space="preserve">(в </w:t>
            </w:r>
            <w:r>
              <w:rPr>
                <w:spacing w:val="-2"/>
                <w:sz w:val="28"/>
              </w:rPr>
              <w:t>часах)</w:t>
            </w:r>
          </w:p>
        </w:tc>
        <w:tc>
          <w:tcPr>
            <w:tcW w:w="1275" w:type="dxa"/>
            <w:shd w:val="clear" w:color="auto" w:fill="8FAAFF"/>
          </w:tcPr>
          <w:p w:rsidR="006A586F" w:rsidRDefault="006A586F">
            <w:pPr>
              <w:pStyle w:val="TableParagraph"/>
              <w:ind w:left="155" w:right="145" w:hanging="10"/>
              <w:jc w:val="center"/>
              <w:rPr>
                <w:sz w:val="28"/>
              </w:rPr>
            </w:pPr>
            <w:r>
              <w:rPr>
                <w:sz w:val="28"/>
              </w:rPr>
              <w:t>Кол-</w:t>
            </w:r>
            <w:r>
              <w:rPr>
                <w:spacing w:val="-6"/>
                <w:sz w:val="28"/>
              </w:rPr>
              <w:t xml:space="preserve">во </w:t>
            </w:r>
            <w:r>
              <w:rPr>
                <w:spacing w:val="-4"/>
                <w:sz w:val="28"/>
              </w:rPr>
              <w:t>слушателе</w:t>
            </w:r>
            <w:r>
              <w:rPr>
                <w:spacing w:val="-10"/>
                <w:sz w:val="28"/>
              </w:rPr>
              <w:t>й</w:t>
            </w:r>
          </w:p>
        </w:tc>
        <w:tc>
          <w:tcPr>
            <w:tcW w:w="2127" w:type="dxa"/>
            <w:shd w:val="clear" w:color="auto" w:fill="8FAAFF"/>
          </w:tcPr>
          <w:p w:rsidR="006A586F" w:rsidRDefault="006A586F">
            <w:pPr>
              <w:pStyle w:val="TableParagraph"/>
              <w:spacing w:before="158"/>
              <w:ind w:left="160" w:right="15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Цена</w:t>
            </w:r>
          </w:p>
          <w:p w:rsidR="006A586F" w:rsidRDefault="006A586F">
            <w:pPr>
              <w:pStyle w:val="TableParagraph"/>
              <w:spacing w:before="4"/>
              <w:ind w:left="159" w:right="154"/>
              <w:jc w:val="center"/>
              <w:rPr>
                <w:sz w:val="28"/>
              </w:rPr>
            </w:pPr>
            <w:r>
              <w:rPr>
                <w:sz w:val="28"/>
              </w:rPr>
              <w:t>обучения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 xml:space="preserve">на </w:t>
            </w:r>
            <w:r>
              <w:rPr>
                <w:spacing w:val="-2"/>
                <w:sz w:val="28"/>
              </w:rPr>
              <w:t xml:space="preserve">1слушателя, </w:t>
            </w:r>
            <w:r>
              <w:rPr>
                <w:sz w:val="28"/>
              </w:rPr>
              <w:t xml:space="preserve">без учета </w:t>
            </w:r>
            <w:r>
              <w:rPr>
                <w:spacing w:val="-4"/>
                <w:sz w:val="28"/>
              </w:rPr>
              <w:t>НДС</w:t>
            </w:r>
          </w:p>
        </w:tc>
      </w:tr>
      <w:tr w:rsidR="006A586F" w:rsidTr="006A586F">
        <w:trPr>
          <w:trHeight w:val="1935"/>
        </w:trPr>
        <w:tc>
          <w:tcPr>
            <w:tcW w:w="675" w:type="dxa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160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12" w:right="7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2646" w:type="dxa"/>
          </w:tcPr>
          <w:p w:rsidR="006A586F" w:rsidRDefault="006A586F">
            <w:pPr>
              <w:pStyle w:val="TableParagraph"/>
              <w:spacing w:line="242" w:lineRule="auto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Повышение квалификации</w:t>
            </w:r>
          </w:p>
          <w:p w:rsidR="006A586F" w:rsidRDefault="006A586F">
            <w:pPr>
              <w:pStyle w:val="TableParagraph"/>
              <w:spacing w:line="317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«Клиническая</w:t>
            </w:r>
          </w:p>
          <w:p w:rsidR="006A586F" w:rsidRDefault="006A586F">
            <w:pPr>
              <w:pStyle w:val="TableParagraph"/>
              <w:spacing w:before="1"/>
              <w:ind w:left="110"/>
              <w:rPr>
                <w:sz w:val="28"/>
              </w:rPr>
            </w:pPr>
            <w:r>
              <w:rPr>
                <w:sz w:val="28"/>
              </w:rPr>
              <w:t>детская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неврология: стандарты и</w:t>
            </w:r>
          </w:p>
          <w:p w:rsidR="006A586F" w:rsidRDefault="006A586F">
            <w:pPr>
              <w:pStyle w:val="TableParagraph"/>
              <w:spacing w:line="302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рекомендации»</w:t>
            </w:r>
          </w:p>
        </w:tc>
        <w:tc>
          <w:tcPr>
            <w:tcW w:w="2665" w:type="dxa"/>
          </w:tcPr>
          <w:p w:rsidR="006A586F" w:rsidRDefault="006A586F">
            <w:pPr>
              <w:pStyle w:val="TableParagraph"/>
              <w:spacing w:before="162"/>
              <w:rPr>
                <w:b/>
                <w:sz w:val="28"/>
              </w:rPr>
            </w:pPr>
          </w:p>
          <w:p w:rsidR="006A586F" w:rsidRDefault="006A586F" w:rsidP="006A586F">
            <w:pPr>
              <w:pStyle w:val="TableParagraph"/>
              <w:spacing w:line="321" w:lineRule="exact"/>
              <w:ind w:left="35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150 </w:t>
            </w:r>
            <w:r>
              <w:rPr>
                <w:spacing w:val="-2"/>
                <w:sz w:val="28"/>
              </w:rPr>
              <w:t xml:space="preserve">часов </w:t>
            </w:r>
            <w:r>
              <w:rPr>
                <w:spacing w:val="-4"/>
                <w:sz w:val="28"/>
              </w:rPr>
              <w:t>/ 5кр</w:t>
            </w:r>
          </w:p>
        </w:tc>
        <w:tc>
          <w:tcPr>
            <w:tcW w:w="1275" w:type="dxa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3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2127" w:type="dxa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160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589"/>
              <w:rPr>
                <w:sz w:val="28"/>
              </w:rPr>
            </w:pPr>
            <w:r>
              <w:rPr>
                <w:sz w:val="28"/>
              </w:rPr>
              <w:t xml:space="preserve">90 </w:t>
            </w:r>
            <w:r>
              <w:rPr>
                <w:spacing w:val="-5"/>
                <w:sz w:val="28"/>
              </w:rPr>
              <w:t>000</w:t>
            </w:r>
          </w:p>
        </w:tc>
      </w:tr>
    </w:tbl>
    <w:p w:rsidR="00923507" w:rsidRDefault="003A49FA">
      <w:pPr>
        <w:pStyle w:val="a3"/>
        <w:spacing w:before="320"/>
        <w:ind w:right="410"/>
      </w:pPr>
      <w:r>
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</w:t>
      </w:r>
      <w:r>
        <w:t>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</w:r>
    </w:p>
    <w:p w:rsidR="00923507" w:rsidRDefault="003A49FA">
      <w:pPr>
        <w:pStyle w:val="a3"/>
        <w:ind w:right="422"/>
      </w:pPr>
      <w:r>
        <w:t>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</w:t>
      </w:r>
      <w:r>
        <w:rPr>
          <w:spacing w:val="-12"/>
        </w:rPr>
        <w:t xml:space="preserve"> </w:t>
      </w:r>
      <w:r>
        <w:t>Приказом</w:t>
      </w:r>
      <w:r>
        <w:rPr>
          <w:spacing w:val="-14"/>
        </w:rPr>
        <w:t xml:space="preserve"> </w:t>
      </w:r>
      <w:r>
        <w:t>МЗ</w:t>
      </w:r>
      <w:r>
        <w:rPr>
          <w:spacing w:val="-12"/>
        </w:rPr>
        <w:t xml:space="preserve"> </w:t>
      </w:r>
      <w:r>
        <w:t>РК</w:t>
      </w:r>
      <w:r>
        <w:rPr>
          <w:spacing w:val="-13"/>
        </w:rPr>
        <w:t xml:space="preserve"> </w:t>
      </w:r>
      <w:r>
        <w:t>от</w:t>
      </w:r>
      <w:r>
        <w:rPr>
          <w:spacing w:val="-9"/>
        </w:rPr>
        <w:t xml:space="preserve"> </w:t>
      </w:r>
      <w:r>
        <w:t>21</w:t>
      </w:r>
      <w:r>
        <w:rPr>
          <w:spacing w:val="-12"/>
        </w:rPr>
        <w:t xml:space="preserve"> </w:t>
      </w:r>
      <w:r>
        <w:t>декабря</w:t>
      </w:r>
      <w:r>
        <w:rPr>
          <w:spacing w:val="-11"/>
        </w:rPr>
        <w:t xml:space="preserve"> </w:t>
      </w:r>
      <w:r>
        <w:t>2020</w:t>
      </w:r>
      <w:r>
        <w:rPr>
          <w:spacing w:val="-12"/>
        </w:rPr>
        <w:t xml:space="preserve"> </w:t>
      </w:r>
      <w:r>
        <w:t>года</w:t>
      </w:r>
      <w:r>
        <w:rPr>
          <w:spacing w:val="-11"/>
        </w:rPr>
        <w:t xml:space="preserve"> </w:t>
      </w:r>
      <w:r>
        <w:t>№</w:t>
      </w:r>
      <w:r>
        <w:rPr>
          <w:spacing w:val="-14"/>
        </w:rPr>
        <w:t xml:space="preserve"> </w:t>
      </w:r>
      <w:r>
        <w:t>ҚР</w:t>
      </w:r>
      <w:r>
        <w:rPr>
          <w:spacing w:val="-12"/>
        </w:rPr>
        <w:t xml:space="preserve"> </w:t>
      </w:r>
      <w:r>
        <w:t>ДСМ-303</w:t>
      </w:r>
      <w:r>
        <w:t>/2020, предусматривает аналогичные условия.</w:t>
      </w:r>
    </w:p>
    <w:p w:rsidR="00923507" w:rsidRDefault="003A49FA">
      <w:pPr>
        <w:pStyle w:val="a3"/>
        <w:ind w:right="415"/>
      </w:pPr>
      <w:r>
        <w:t>Статус организации высшего и (или) послевузовского образования определяется наличием</w:t>
      </w:r>
      <w:r>
        <w:rPr>
          <w:spacing w:val="-2"/>
        </w:rPr>
        <w:t xml:space="preserve"> </w:t>
      </w:r>
      <w:r>
        <w:t>лицензии на</w:t>
      </w:r>
      <w:r>
        <w:rPr>
          <w:spacing w:val="-4"/>
        </w:rPr>
        <w:t xml:space="preserve"> </w:t>
      </w:r>
      <w:r>
        <w:t>занятие образовательной</w:t>
      </w:r>
      <w:r>
        <w:rPr>
          <w:spacing w:val="-5"/>
        </w:rPr>
        <w:t xml:space="preserve"> </w:t>
      </w:r>
      <w:r>
        <w:t>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результативности научной, научно-технической и инновационной деятельности, согласн</w:t>
      </w:r>
      <w:r>
        <w:t>о статье 225 Кодекса.</w:t>
      </w:r>
    </w:p>
    <w:p w:rsidR="00923507" w:rsidRDefault="00923507">
      <w:pPr>
        <w:pStyle w:val="a3"/>
      </w:pPr>
    </w:p>
    <w:p w:rsidR="006A586F" w:rsidRDefault="003E7B9E" w:rsidP="006A586F">
      <w:pPr>
        <w:pStyle w:val="a3"/>
        <w:jc w:val="left"/>
      </w:pPr>
      <w:r>
        <w:t xml:space="preserve">Место </w:t>
      </w:r>
      <w:r w:rsidR="006A586F">
        <w:t xml:space="preserve">проведения обучения город: </w:t>
      </w:r>
      <w:proofErr w:type="gramStart"/>
      <w:r w:rsidR="006A586F">
        <w:t>Алматы  (</w:t>
      </w:r>
      <w:proofErr w:type="gramEnd"/>
      <w:r w:rsidR="006A586F">
        <w:t>по согласованию с Заказчиком).</w:t>
      </w:r>
    </w:p>
    <w:p w:rsidR="003E7B9E" w:rsidRDefault="003E7B9E" w:rsidP="006A586F">
      <w:pPr>
        <w:pStyle w:val="a3"/>
        <w:jc w:val="left"/>
        <w:sectPr w:rsidR="003E7B9E">
          <w:type w:val="continuous"/>
          <w:pgSz w:w="11910" w:h="16840"/>
          <w:pgMar w:top="820" w:right="425" w:bottom="280" w:left="1275" w:header="720" w:footer="720" w:gutter="0"/>
          <w:cols w:space="720"/>
        </w:sectPr>
      </w:pPr>
      <w:r>
        <w:t>По окончании обучения предоставляется сертификат о повышении квалификации.</w:t>
      </w:r>
    </w:p>
    <w:p w:rsidR="00923507" w:rsidRDefault="00923507">
      <w:pPr>
        <w:pStyle w:val="a3"/>
        <w:spacing w:before="2"/>
        <w:ind w:left="0" w:firstLine="0"/>
        <w:jc w:val="left"/>
        <w:rPr>
          <w:sz w:val="2"/>
        </w:rPr>
      </w:pPr>
    </w:p>
    <w:p w:rsidR="00923507" w:rsidRDefault="003A49FA">
      <w:pPr>
        <w:pStyle w:val="1"/>
        <w:spacing w:before="274"/>
        <w:ind w:left="1"/>
      </w:pPr>
      <w:proofErr w:type="spellStart"/>
      <w:r>
        <w:t>Техникалық</w:t>
      </w:r>
      <w:proofErr w:type="spellEnd"/>
      <w:r>
        <w:rPr>
          <w:spacing w:val="-10"/>
        </w:rPr>
        <w:t xml:space="preserve"> </w:t>
      </w:r>
      <w:proofErr w:type="spellStart"/>
      <w:r>
        <w:rPr>
          <w:spacing w:val="-2"/>
        </w:rPr>
        <w:t>сипаттама</w:t>
      </w:r>
      <w:proofErr w:type="spellEnd"/>
    </w:p>
    <w:p w:rsidR="00923507" w:rsidRDefault="00923507">
      <w:pPr>
        <w:pStyle w:val="a3"/>
        <w:spacing w:before="94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2261"/>
        <w:gridCol w:w="2117"/>
        <w:gridCol w:w="2268"/>
        <w:gridCol w:w="1843"/>
      </w:tblGrid>
      <w:tr w:rsidR="006A586F" w:rsidTr="006A586F">
        <w:trPr>
          <w:trHeight w:val="1610"/>
        </w:trPr>
        <w:tc>
          <w:tcPr>
            <w:tcW w:w="615" w:type="dxa"/>
            <w:shd w:val="clear" w:color="auto" w:fill="8FAAFF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15" w:right="3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№</w:t>
            </w:r>
          </w:p>
        </w:tc>
        <w:tc>
          <w:tcPr>
            <w:tcW w:w="2261" w:type="dxa"/>
            <w:shd w:val="clear" w:color="auto" w:fill="8FAAFF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285"/>
              <w:rPr>
                <w:sz w:val="28"/>
              </w:rPr>
            </w:pPr>
            <w:proofErr w:type="spellStart"/>
            <w:r>
              <w:rPr>
                <w:sz w:val="28"/>
              </w:rPr>
              <w:t>Циклдың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4"/>
                <w:sz w:val="28"/>
              </w:rPr>
              <w:t>атау</w:t>
            </w:r>
            <w:proofErr w:type="spellEnd"/>
          </w:p>
        </w:tc>
        <w:tc>
          <w:tcPr>
            <w:tcW w:w="2117" w:type="dxa"/>
            <w:shd w:val="clear" w:color="auto" w:fill="8FAAFF"/>
          </w:tcPr>
          <w:p w:rsidR="006A586F" w:rsidRDefault="006A586F" w:rsidP="006A586F">
            <w:pPr>
              <w:pStyle w:val="TableParagraph"/>
              <w:ind w:left="125" w:right="119" w:hanging="7"/>
              <w:jc w:val="center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Жалпы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ұзақтығ</w:t>
            </w:r>
            <w:r>
              <w:rPr>
                <w:spacing w:val="-10"/>
                <w:sz w:val="28"/>
              </w:rPr>
              <w:t>ы</w:t>
            </w:r>
            <w:proofErr w:type="spellEnd"/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</w:t>
            </w:r>
            <w:proofErr w:type="spellStart"/>
            <w:r>
              <w:rPr>
                <w:spacing w:val="-2"/>
                <w:sz w:val="28"/>
              </w:rPr>
              <w:t>сағатпе</w:t>
            </w:r>
            <w:r>
              <w:rPr>
                <w:spacing w:val="-6"/>
                <w:sz w:val="28"/>
              </w:rPr>
              <w:t>н</w:t>
            </w:r>
            <w:proofErr w:type="spellEnd"/>
            <w:r>
              <w:rPr>
                <w:spacing w:val="-6"/>
                <w:sz w:val="28"/>
              </w:rPr>
              <w:t>)</w:t>
            </w:r>
          </w:p>
        </w:tc>
        <w:tc>
          <w:tcPr>
            <w:tcW w:w="2268" w:type="dxa"/>
            <w:shd w:val="clear" w:color="auto" w:fill="8FAAFF"/>
          </w:tcPr>
          <w:p w:rsidR="006A586F" w:rsidRDefault="006A586F">
            <w:pPr>
              <w:pStyle w:val="TableParagraph"/>
              <w:ind w:left="105" w:right="104" w:firstLine="10"/>
              <w:jc w:val="both"/>
              <w:rPr>
                <w:sz w:val="28"/>
              </w:rPr>
            </w:pPr>
            <w:proofErr w:type="spellStart"/>
            <w:r>
              <w:rPr>
                <w:spacing w:val="-4"/>
                <w:sz w:val="28"/>
              </w:rPr>
              <w:t>Тыңдаушылар</w:t>
            </w:r>
            <w:proofErr w:type="spellEnd"/>
          </w:p>
          <w:p w:rsidR="006A586F" w:rsidRDefault="006A586F">
            <w:pPr>
              <w:pStyle w:val="TableParagraph"/>
              <w:spacing w:line="321" w:lineRule="exact"/>
              <w:ind w:left="150"/>
              <w:rPr>
                <w:sz w:val="28"/>
              </w:rPr>
            </w:pPr>
            <w:r>
              <w:rPr>
                <w:spacing w:val="-4"/>
                <w:sz w:val="28"/>
              </w:rPr>
              <w:t>саны</w:t>
            </w:r>
          </w:p>
        </w:tc>
        <w:tc>
          <w:tcPr>
            <w:tcW w:w="1843" w:type="dxa"/>
            <w:shd w:val="clear" w:color="auto" w:fill="8FAAFF"/>
          </w:tcPr>
          <w:p w:rsidR="006A586F" w:rsidRDefault="006A586F">
            <w:pPr>
              <w:pStyle w:val="TableParagraph"/>
              <w:spacing w:before="319"/>
              <w:ind w:left="270" w:right="253" w:firstLine="80"/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оқу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бағасы</w:t>
            </w:r>
            <w:proofErr w:type="spellEnd"/>
            <w:r>
              <w:rPr>
                <w:sz w:val="28"/>
              </w:rPr>
              <w:t xml:space="preserve"> 1 </w:t>
            </w:r>
            <w:proofErr w:type="spellStart"/>
            <w:r>
              <w:rPr>
                <w:sz w:val="28"/>
              </w:rPr>
              <w:t>тың-ға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теңге</w:t>
            </w:r>
            <w:proofErr w:type="spellEnd"/>
            <w:r>
              <w:rPr>
                <w:sz w:val="28"/>
              </w:rPr>
              <w:t>, ҚҚС</w:t>
            </w:r>
            <w:r>
              <w:rPr>
                <w:spacing w:val="-6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есебінсіз</w:t>
            </w:r>
            <w:proofErr w:type="spellEnd"/>
          </w:p>
        </w:tc>
      </w:tr>
      <w:tr w:rsidR="006A586F" w:rsidTr="006A586F">
        <w:trPr>
          <w:trHeight w:val="2256"/>
        </w:trPr>
        <w:tc>
          <w:tcPr>
            <w:tcW w:w="615" w:type="dxa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320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2261" w:type="dxa"/>
          </w:tcPr>
          <w:p w:rsidR="006A586F" w:rsidRDefault="006A586F">
            <w:pPr>
              <w:pStyle w:val="TableParagraph"/>
              <w:spacing w:line="320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"</w:t>
            </w:r>
            <w:proofErr w:type="spellStart"/>
            <w:r>
              <w:rPr>
                <w:spacing w:val="-2"/>
                <w:sz w:val="28"/>
              </w:rPr>
              <w:t>Клиникалық</w:t>
            </w:r>
            <w:proofErr w:type="spellEnd"/>
          </w:p>
          <w:p w:rsidR="006A586F" w:rsidRDefault="006A586F">
            <w:pPr>
              <w:pStyle w:val="TableParagraph"/>
              <w:spacing w:line="321" w:lineRule="exact"/>
              <w:ind w:left="11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балалар</w:t>
            </w:r>
            <w:proofErr w:type="spellEnd"/>
          </w:p>
          <w:p w:rsidR="006A586F" w:rsidRDefault="006A586F">
            <w:pPr>
              <w:pStyle w:val="TableParagraph"/>
              <w:spacing w:before="3"/>
              <w:ind w:left="110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неврологиясы</w:t>
            </w:r>
            <w:proofErr w:type="spellEnd"/>
            <w:r>
              <w:rPr>
                <w:spacing w:val="-2"/>
                <w:sz w:val="28"/>
              </w:rPr>
              <w:t xml:space="preserve">: </w:t>
            </w:r>
            <w:proofErr w:type="spellStart"/>
            <w:r>
              <w:rPr>
                <w:sz w:val="28"/>
              </w:rPr>
              <w:t>стандарттар</w:t>
            </w:r>
            <w:proofErr w:type="spellEnd"/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мен </w:t>
            </w:r>
            <w:proofErr w:type="spellStart"/>
            <w:r>
              <w:rPr>
                <w:spacing w:val="-2"/>
                <w:sz w:val="28"/>
              </w:rPr>
              <w:t>ұсынымдар</w:t>
            </w:r>
            <w:proofErr w:type="spellEnd"/>
            <w:r>
              <w:rPr>
                <w:spacing w:val="-2"/>
                <w:sz w:val="28"/>
              </w:rPr>
              <w:t>"</w:t>
            </w:r>
          </w:p>
          <w:p w:rsidR="006A586F" w:rsidRDefault="006A586F">
            <w:pPr>
              <w:pStyle w:val="TableParagraph"/>
              <w:spacing w:line="320" w:lineRule="exact"/>
              <w:ind w:left="110" w:right="807"/>
              <w:rPr>
                <w:sz w:val="28"/>
              </w:rPr>
            </w:pPr>
            <w:proofErr w:type="spellStart"/>
            <w:r>
              <w:rPr>
                <w:spacing w:val="-2"/>
                <w:sz w:val="28"/>
              </w:rPr>
              <w:t>біліктілікті</w:t>
            </w:r>
            <w:proofErr w:type="spellEnd"/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арттыру</w:t>
            </w:r>
            <w:proofErr w:type="spellEnd"/>
          </w:p>
        </w:tc>
        <w:tc>
          <w:tcPr>
            <w:tcW w:w="2117" w:type="dxa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160"/>
              <w:rPr>
                <w:b/>
                <w:sz w:val="28"/>
              </w:rPr>
            </w:pPr>
          </w:p>
          <w:p w:rsidR="006A586F" w:rsidRDefault="006A586F" w:rsidP="006A586F">
            <w:pPr>
              <w:pStyle w:val="TableParagraph"/>
              <w:spacing w:line="321" w:lineRule="exact"/>
              <w:ind w:left="140"/>
              <w:rPr>
                <w:sz w:val="28"/>
              </w:rPr>
            </w:pPr>
            <w:r>
              <w:rPr>
                <w:spacing w:val="-2"/>
                <w:sz w:val="28"/>
              </w:rPr>
              <w:t>150саға</w:t>
            </w:r>
            <w:r>
              <w:rPr>
                <w:sz w:val="28"/>
              </w:rPr>
              <w:t>т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/5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5"/>
                <w:sz w:val="28"/>
              </w:rPr>
              <w:t>кр</w:t>
            </w:r>
            <w:proofErr w:type="spellEnd"/>
          </w:p>
        </w:tc>
        <w:tc>
          <w:tcPr>
            <w:tcW w:w="2268" w:type="dxa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320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843" w:type="dxa"/>
          </w:tcPr>
          <w:p w:rsidR="006A586F" w:rsidRDefault="006A586F">
            <w:pPr>
              <w:pStyle w:val="TableParagraph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spacing w:before="320"/>
              <w:rPr>
                <w:b/>
                <w:sz w:val="28"/>
              </w:rPr>
            </w:pPr>
          </w:p>
          <w:p w:rsidR="006A586F" w:rsidRDefault="006A586F">
            <w:pPr>
              <w:pStyle w:val="TableParagraph"/>
              <w:ind w:left="725"/>
              <w:rPr>
                <w:sz w:val="28"/>
              </w:rPr>
            </w:pPr>
            <w:r>
              <w:rPr>
                <w:sz w:val="28"/>
              </w:rPr>
              <w:t xml:space="preserve">90 </w:t>
            </w:r>
            <w:r>
              <w:rPr>
                <w:spacing w:val="-5"/>
                <w:sz w:val="28"/>
              </w:rPr>
              <w:t>000</w:t>
            </w:r>
          </w:p>
        </w:tc>
      </w:tr>
    </w:tbl>
    <w:p w:rsidR="00923507" w:rsidRDefault="003A49FA">
      <w:pPr>
        <w:pStyle w:val="a3"/>
        <w:spacing w:before="319"/>
        <w:ind w:right="414"/>
      </w:pPr>
      <w:r>
        <w:t>ҚР "</w:t>
      </w:r>
      <w:proofErr w:type="spellStart"/>
      <w:r>
        <w:t>Халық</w:t>
      </w:r>
      <w:proofErr w:type="spellEnd"/>
      <w:r>
        <w:t xml:space="preserve"> </w:t>
      </w:r>
      <w:proofErr w:type="spellStart"/>
      <w:r>
        <w:t>денсаулығы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 </w:t>
      </w:r>
      <w:proofErr w:type="spellStart"/>
      <w:r>
        <w:t>Кодексінің</w:t>
      </w:r>
      <w:proofErr w:type="spellEnd"/>
      <w:r>
        <w:t xml:space="preserve"> 221-Т. 6-тармағына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мамандықтар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rPr>
          <w:spacing w:val="-1"/>
        </w:rPr>
        <w:t xml:space="preserve"> </w:t>
      </w:r>
      <w:proofErr w:type="spellStart"/>
      <w:r>
        <w:t>білім</w:t>
      </w:r>
      <w:proofErr w:type="spellEnd"/>
      <w:r>
        <w:rPr>
          <w:spacing w:val="-4"/>
        </w:rP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rPr>
          <w:spacing w:val="-1"/>
        </w:rPr>
        <w:t xml:space="preserve"> </w:t>
      </w:r>
      <w:r>
        <w:t xml:space="preserve">медицина </w:t>
      </w:r>
      <w:proofErr w:type="spellStart"/>
      <w:r>
        <w:t>қызметкерлеріне</w:t>
      </w:r>
      <w:proofErr w:type="spellEnd"/>
      <w:r>
        <w:rPr>
          <w:spacing w:val="-1"/>
        </w:rPr>
        <w:t xml:space="preserve"> </w:t>
      </w:r>
      <w:proofErr w:type="spellStart"/>
      <w:r>
        <w:t>бейресми</w:t>
      </w:r>
      <w:proofErr w:type="spellEnd"/>
      <w:r>
        <w:rPr>
          <w:spacing w:val="-2"/>
        </w:rPr>
        <w:t xml:space="preserve"> </w:t>
      </w:r>
      <w:proofErr w:type="spellStart"/>
      <w:r>
        <w:t>білім</w:t>
      </w:r>
      <w:proofErr w:type="spellEnd"/>
      <w:r>
        <w:rPr>
          <w:spacing w:val="-4"/>
        </w:rPr>
        <w:t xml:space="preserve"> </w:t>
      </w:r>
      <w:proofErr w:type="spellStart"/>
      <w:r>
        <w:t>беруді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оқу</w:t>
      </w:r>
      <w:proofErr w:type="spellEnd"/>
      <w:r>
        <w:t xml:space="preserve"> </w:t>
      </w:r>
      <w:proofErr w:type="spellStart"/>
      <w:r>
        <w:t>орнынан</w:t>
      </w:r>
      <w:proofErr w:type="spellEnd"/>
      <w:r>
        <w:t xml:space="preserve"> </w:t>
      </w:r>
      <w:proofErr w:type="spellStart"/>
      <w:r>
        <w:t>кейінгі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</w:t>
      </w:r>
      <w:r>
        <w:t xml:space="preserve">ру </w:t>
      </w:r>
      <w:proofErr w:type="spellStart"/>
      <w:r>
        <w:t>ұйымдары</w:t>
      </w:r>
      <w:proofErr w:type="spellEnd"/>
      <w:r>
        <w:t xml:space="preserve">, </w:t>
      </w:r>
      <w:proofErr w:type="spellStart"/>
      <w:r>
        <w:t>ұлттық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орталықтар</w:t>
      </w:r>
      <w:proofErr w:type="spellEnd"/>
      <w:r>
        <w:t xml:space="preserve">, </w:t>
      </w:r>
      <w:proofErr w:type="spellStart"/>
      <w:r>
        <w:t>ғылыми-зерттеу</w:t>
      </w:r>
      <w:proofErr w:type="spellEnd"/>
      <w:r>
        <w:t xml:space="preserve"> </w:t>
      </w:r>
      <w:proofErr w:type="spellStart"/>
      <w:r>
        <w:t>институттары</w:t>
      </w:r>
      <w:proofErr w:type="spellEnd"/>
      <w:r>
        <w:t xml:space="preserve">,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колледждер</w:t>
      </w:r>
      <w:proofErr w:type="spellEnd"/>
      <w:r>
        <w:t xml:space="preserve"> </w:t>
      </w:r>
      <w:proofErr w:type="spellStart"/>
      <w:r>
        <w:t>аккредиттелген</w:t>
      </w:r>
      <w:proofErr w:type="spellEnd"/>
      <w:r>
        <w:t xml:space="preserve"> </w:t>
      </w:r>
      <w:proofErr w:type="spellStart"/>
      <w:r>
        <w:t>клиникалық</w:t>
      </w:r>
      <w:proofErr w:type="spellEnd"/>
      <w:r>
        <w:t xml:space="preserve"> </w:t>
      </w:r>
      <w:proofErr w:type="spellStart"/>
      <w:r>
        <w:t>базалар</w:t>
      </w:r>
      <w:proofErr w:type="spellEnd"/>
      <w:r>
        <w:t xml:space="preserve">,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ұйымдарының</w:t>
      </w:r>
      <w:proofErr w:type="spellEnd"/>
      <w:r>
        <w:t xml:space="preserve"> </w:t>
      </w:r>
      <w:proofErr w:type="spellStart"/>
      <w:r>
        <w:t>клиникалары</w:t>
      </w:r>
      <w:proofErr w:type="spellEnd"/>
      <w:r>
        <w:t xml:space="preserve"> </w:t>
      </w:r>
      <w:proofErr w:type="spellStart"/>
      <w:r>
        <w:t>базасында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</w:t>
      </w:r>
      <w:proofErr w:type="spellEnd"/>
      <w:r>
        <w:t xml:space="preserve">, </w:t>
      </w:r>
      <w:proofErr w:type="spellStart"/>
      <w:r>
        <w:t>университеттік</w:t>
      </w:r>
      <w:proofErr w:type="spellEnd"/>
      <w:r>
        <w:t xml:space="preserve"> </w:t>
      </w:r>
      <w:proofErr w:type="spellStart"/>
      <w:r>
        <w:t>ауруханалар</w:t>
      </w:r>
      <w:proofErr w:type="spellEnd"/>
      <w:r>
        <w:t>.</w:t>
      </w:r>
    </w:p>
    <w:p w:rsidR="00923507" w:rsidRDefault="003A49FA">
      <w:pPr>
        <w:pStyle w:val="a3"/>
        <w:ind w:right="416"/>
      </w:pPr>
      <w:r>
        <w:t>ҚР</w:t>
      </w:r>
      <w:r>
        <w:t xml:space="preserve"> ДСМ 2020 </w:t>
      </w:r>
      <w:proofErr w:type="spellStart"/>
      <w:r>
        <w:t>жылғы</w:t>
      </w:r>
      <w:proofErr w:type="spellEnd"/>
      <w:r>
        <w:t xml:space="preserve"> 21 </w:t>
      </w:r>
      <w:proofErr w:type="spellStart"/>
      <w:r>
        <w:t>желтоқсандағы</w:t>
      </w:r>
      <w:proofErr w:type="spellEnd"/>
      <w:r>
        <w:t xml:space="preserve"> № ҚР ДСМ-303/2020 </w:t>
      </w:r>
      <w:proofErr w:type="spellStart"/>
      <w:r>
        <w:t>бұйрығымен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мамандарға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бейресми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нәтижелерін</w:t>
      </w:r>
      <w:proofErr w:type="spellEnd"/>
      <w:r>
        <w:rPr>
          <w:spacing w:val="-2"/>
        </w:rPr>
        <w:t xml:space="preserve"> </w:t>
      </w:r>
      <w:proofErr w:type="spellStart"/>
      <w:r>
        <w:t>тану</w:t>
      </w:r>
      <w:proofErr w:type="spellEnd"/>
      <w:r>
        <w:t xml:space="preserve"> </w:t>
      </w:r>
      <w:proofErr w:type="spellStart"/>
      <w:r>
        <w:t>қағидаларының</w:t>
      </w:r>
      <w:proofErr w:type="spellEnd"/>
      <w:r>
        <w:t xml:space="preserve"> 3-тармағы </w:t>
      </w:r>
      <w:proofErr w:type="spellStart"/>
      <w:r>
        <w:t>ұқсас</w:t>
      </w:r>
      <w:proofErr w:type="spellEnd"/>
      <w:r>
        <w:t xml:space="preserve"> </w:t>
      </w:r>
      <w:proofErr w:type="spellStart"/>
      <w:r>
        <w:t>шарт</w:t>
      </w:r>
      <w:r>
        <w:t>тарды</w:t>
      </w:r>
      <w:proofErr w:type="spellEnd"/>
      <w:r>
        <w:t xml:space="preserve"> </w:t>
      </w:r>
      <w:proofErr w:type="spellStart"/>
      <w:r>
        <w:rPr>
          <w:spacing w:val="-2"/>
        </w:rPr>
        <w:t>көздейді</w:t>
      </w:r>
      <w:proofErr w:type="spellEnd"/>
      <w:r>
        <w:rPr>
          <w:spacing w:val="-2"/>
        </w:rPr>
        <w:t>.</w:t>
      </w:r>
    </w:p>
    <w:p w:rsidR="00923507" w:rsidRDefault="003A49FA">
      <w:pPr>
        <w:pStyle w:val="a3"/>
        <w:ind w:right="415"/>
      </w:pPr>
      <w:proofErr w:type="spellStart"/>
      <w:r>
        <w:t>Жоғары</w:t>
      </w:r>
      <w:proofErr w:type="spellEnd"/>
      <w:r>
        <w:rPr>
          <w:spacing w:val="-12"/>
        </w:rPr>
        <w:t xml:space="preserve"> </w:t>
      </w:r>
      <w:proofErr w:type="spellStart"/>
      <w:r>
        <w:t>және</w:t>
      </w:r>
      <w:proofErr w:type="spellEnd"/>
      <w:r>
        <w:rPr>
          <w:spacing w:val="-13"/>
        </w:rPr>
        <w:t xml:space="preserve"> </w:t>
      </w:r>
      <w:r>
        <w:t>(</w:t>
      </w:r>
      <w:proofErr w:type="spellStart"/>
      <w:r>
        <w:t>немесе</w:t>
      </w:r>
      <w:proofErr w:type="spellEnd"/>
      <w:r>
        <w:t>)</w:t>
      </w:r>
      <w:r>
        <w:rPr>
          <w:spacing w:val="-12"/>
        </w:rPr>
        <w:t xml:space="preserve"> </w:t>
      </w:r>
      <w:proofErr w:type="spellStart"/>
      <w:r>
        <w:t>жоғары</w:t>
      </w:r>
      <w:proofErr w:type="spellEnd"/>
      <w:r>
        <w:rPr>
          <w:spacing w:val="-12"/>
        </w:rPr>
        <w:t xml:space="preserve"> </w:t>
      </w:r>
      <w:proofErr w:type="spellStart"/>
      <w:r>
        <w:t>оқу</w:t>
      </w:r>
      <w:proofErr w:type="spellEnd"/>
      <w:r>
        <w:rPr>
          <w:spacing w:val="-14"/>
        </w:rPr>
        <w:t xml:space="preserve"> </w:t>
      </w:r>
      <w:proofErr w:type="spellStart"/>
      <w:r>
        <w:t>орнынан</w:t>
      </w:r>
      <w:proofErr w:type="spellEnd"/>
      <w:r>
        <w:rPr>
          <w:spacing w:val="-13"/>
        </w:rPr>
        <w:t xml:space="preserve"> </w:t>
      </w:r>
      <w:proofErr w:type="spellStart"/>
      <w:r>
        <w:t>кейінгі</w:t>
      </w:r>
      <w:proofErr w:type="spellEnd"/>
      <w:r>
        <w:rPr>
          <w:spacing w:val="-11"/>
        </w:rPr>
        <w:t xml:space="preserve"> </w:t>
      </w:r>
      <w:proofErr w:type="spellStart"/>
      <w:r>
        <w:t>білім</w:t>
      </w:r>
      <w:proofErr w:type="spellEnd"/>
      <w:r>
        <w:rPr>
          <w:spacing w:val="-15"/>
        </w:rPr>
        <w:t xml:space="preserve"> </w:t>
      </w:r>
      <w:r>
        <w:t>беру</w:t>
      </w:r>
      <w:r>
        <w:rPr>
          <w:spacing w:val="-13"/>
        </w:rPr>
        <w:t xml:space="preserve"> </w:t>
      </w:r>
      <w:proofErr w:type="spellStart"/>
      <w:r>
        <w:t>ұйымының</w:t>
      </w:r>
      <w:proofErr w:type="spellEnd"/>
      <w:r>
        <w:t xml:space="preserve"> </w:t>
      </w:r>
      <w:proofErr w:type="spellStart"/>
      <w:r>
        <w:t>мәртебесі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қызметімен</w:t>
      </w:r>
      <w:proofErr w:type="spellEnd"/>
      <w:r>
        <w:t xml:space="preserve"> </w:t>
      </w:r>
      <w:proofErr w:type="spellStart"/>
      <w:r>
        <w:t>айналысуға</w:t>
      </w:r>
      <w:proofErr w:type="spellEnd"/>
      <w:r>
        <w:t xml:space="preserve"> </w:t>
      </w:r>
      <w:proofErr w:type="spellStart"/>
      <w:r>
        <w:t>лицензияның</w:t>
      </w:r>
      <w:proofErr w:type="spellEnd"/>
      <w:r>
        <w:t xml:space="preserve"> </w:t>
      </w:r>
      <w:proofErr w:type="spellStart"/>
      <w:r>
        <w:t>болуымен</w:t>
      </w:r>
      <w:proofErr w:type="spellEnd"/>
      <w:r>
        <w:t xml:space="preserve"> </w:t>
      </w:r>
      <w:proofErr w:type="spellStart"/>
      <w:r>
        <w:t>айқындалады</w:t>
      </w:r>
      <w:proofErr w:type="spellEnd"/>
      <w:r>
        <w:t xml:space="preserve">. </w:t>
      </w:r>
      <w:proofErr w:type="spellStart"/>
      <w:r>
        <w:t>Ғылыми</w:t>
      </w:r>
      <w:proofErr w:type="spellEnd"/>
      <w:r>
        <w:t xml:space="preserve"> </w:t>
      </w:r>
      <w:proofErr w:type="spellStart"/>
      <w:r>
        <w:t>ұйымның</w:t>
      </w:r>
      <w:proofErr w:type="spellEnd"/>
      <w:r>
        <w:t xml:space="preserve"> </w:t>
      </w:r>
      <w:proofErr w:type="spellStart"/>
      <w:r>
        <w:t>мәртебесін</w:t>
      </w:r>
      <w:proofErr w:type="spellEnd"/>
      <w:r>
        <w:t xml:space="preserve"> </w:t>
      </w:r>
      <w:proofErr w:type="spellStart"/>
      <w:r>
        <w:t>Кодекстің</w:t>
      </w:r>
      <w:proofErr w:type="spellEnd"/>
      <w:r>
        <w:t xml:space="preserve"> 225-бабына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ғылыми</w:t>
      </w:r>
      <w:proofErr w:type="spellEnd"/>
      <w:r>
        <w:t xml:space="preserve">, </w:t>
      </w:r>
      <w:proofErr w:type="spellStart"/>
      <w:r>
        <w:t>ғылыми-техникалық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инновациялық</w:t>
      </w:r>
      <w:proofErr w:type="spellEnd"/>
      <w:r>
        <w:t xml:space="preserve"> </w:t>
      </w:r>
      <w:proofErr w:type="spellStart"/>
      <w:r>
        <w:t>қызметтің</w:t>
      </w:r>
      <w:proofErr w:type="spellEnd"/>
      <w:r>
        <w:t xml:space="preserve"> </w:t>
      </w:r>
      <w:proofErr w:type="spellStart"/>
      <w:r>
        <w:t>нәтижелілігін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нәтижелері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уәкілетті</w:t>
      </w:r>
      <w:proofErr w:type="spellEnd"/>
      <w:r>
        <w:t xml:space="preserve"> орган (</w:t>
      </w:r>
      <w:proofErr w:type="spellStart"/>
      <w:r>
        <w:t>денс</w:t>
      </w:r>
      <w:r>
        <w:t>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министрлігі</w:t>
      </w:r>
      <w:proofErr w:type="spellEnd"/>
      <w:r>
        <w:t xml:space="preserve">)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тәртіппен</w:t>
      </w:r>
      <w:proofErr w:type="spellEnd"/>
      <w:r>
        <w:t xml:space="preserve"> </w:t>
      </w:r>
      <w:proofErr w:type="spellStart"/>
      <w:r>
        <w:t>береді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растайды</w:t>
      </w:r>
      <w:proofErr w:type="spellEnd"/>
      <w:r>
        <w:t>.</w:t>
      </w:r>
    </w:p>
    <w:p w:rsidR="00BD0AD1" w:rsidRDefault="00BD0AD1">
      <w:pPr>
        <w:pStyle w:val="a3"/>
        <w:ind w:right="415"/>
      </w:pPr>
    </w:p>
    <w:p w:rsidR="00BD0AD1" w:rsidRDefault="00BD0AD1">
      <w:pPr>
        <w:pStyle w:val="a3"/>
        <w:ind w:right="415"/>
      </w:pPr>
      <w:proofErr w:type="spellStart"/>
      <w:r w:rsidRPr="00BD0AD1">
        <w:t>Оқу</w:t>
      </w:r>
      <w:proofErr w:type="spellEnd"/>
      <w:r w:rsidRPr="00BD0AD1">
        <w:t xml:space="preserve"> </w:t>
      </w:r>
      <w:proofErr w:type="spellStart"/>
      <w:r w:rsidRPr="00BD0AD1">
        <w:t>орны</w:t>
      </w:r>
      <w:proofErr w:type="spellEnd"/>
      <w:r w:rsidRPr="00BD0AD1">
        <w:t xml:space="preserve">: Алматы </w:t>
      </w:r>
      <w:proofErr w:type="spellStart"/>
      <w:r w:rsidRPr="00BD0AD1">
        <w:t>қаласы</w:t>
      </w:r>
      <w:proofErr w:type="spellEnd"/>
      <w:r w:rsidRPr="00BD0AD1">
        <w:t xml:space="preserve"> (</w:t>
      </w:r>
      <w:proofErr w:type="spellStart"/>
      <w:r w:rsidRPr="00BD0AD1">
        <w:t>Тапсырыс</w:t>
      </w:r>
      <w:proofErr w:type="spellEnd"/>
      <w:r w:rsidRPr="00BD0AD1">
        <w:t xml:space="preserve"> </w:t>
      </w:r>
      <w:proofErr w:type="spellStart"/>
      <w:r w:rsidRPr="00BD0AD1">
        <w:t>берушімен</w:t>
      </w:r>
      <w:proofErr w:type="spellEnd"/>
      <w:r w:rsidRPr="00BD0AD1">
        <w:t xml:space="preserve"> </w:t>
      </w:r>
      <w:proofErr w:type="spellStart"/>
      <w:r w:rsidRPr="00BD0AD1">
        <w:t>келісім</w:t>
      </w:r>
      <w:proofErr w:type="spellEnd"/>
      <w:r w:rsidRPr="00BD0AD1">
        <w:t xml:space="preserve"> </w:t>
      </w:r>
      <w:proofErr w:type="spellStart"/>
      <w:r w:rsidRPr="00BD0AD1">
        <w:t>бойынша</w:t>
      </w:r>
      <w:proofErr w:type="spellEnd"/>
      <w:r w:rsidRPr="00BD0AD1">
        <w:t>).</w:t>
      </w:r>
    </w:p>
    <w:p w:rsidR="003E7B9E" w:rsidRDefault="003E7B9E">
      <w:pPr>
        <w:pStyle w:val="a3"/>
        <w:ind w:right="415"/>
      </w:pPr>
    </w:p>
    <w:p w:rsidR="003E7B9E" w:rsidRDefault="003A49FA">
      <w:pPr>
        <w:pStyle w:val="a3"/>
        <w:ind w:right="415"/>
      </w:pPr>
      <w:proofErr w:type="spellStart"/>
      <w:r w:rsidRPr="003A49FA">
        <w:t>Оқу</w:t>
      </w:r>
      <w:proofErr w:type="spellEnd"/>
      <w:r w:rsidRPr="003A49FA">
        <w:t xml:space="preserve"> </w:t>
      </w:r>
      <w:proofErr w:type="spellStart"/>
      <w:r w:rsidRPr="003A49FA">
        <w:t>аяқталғаннан</w:t>
      </w:r>
      <w:proofErr w:type="spellEnd"/>
      <w:r w:rsidRPr="003A49FA">
        <w:t xml:space="preserve"> </w:t>
      </w:r>
      <w:proofErr w:type="spellStart"/>
      <w:r w:rsidRPr="003A49FA">
        <w:t>кейін</w:t>
      </w:r>
      <w:proofErr w:type="spellEnd"/>
      <w:r w:rsidRPr="003A49FA">
        <w:t xml:space="preserve"> </w:t>
      </w:r>
      <w:proofErr w:type="spellStart"/>
      <w:r w:rsidRPr="003A49FA">
        <w:t>біліктілікті</w:t>
      </w:r>
      <w:proofErr w:type="spellEnd"/>
      <w:r w:rsidRPr="003A49FA">
        <w:t xml:space="preserve"> </w:t>
      </w:r>
      <w:proofErr w:type="spellStart"/>
      <w:r w:rsidRPr="003A49FA">
        <w:t>арттыру</w:t>
      </w:r>
      <w:proofErr w:type="spellEnd"/>
      <w:r w:rsidRPr="003A49FA">
        <w:t xml:space="preserve"> </w:t>
      </w:r>
      <w:proofErr w:type="spellStart"/>
      <w:r w:rsidRPr="003A49FA">
        <w:t>туралы</w:t>
      </w:r>
      <w:proofErr w:type="spellEnd"/>
      <w:r w:rsidRPr="003A49FA">
        <w:t xml:space="preserve"> сертификат </w:t>
      </w:r>
      <w:proofErr w:type="spellStart"/>
      <w:r w:rsidRPr="003A49FA">
        <w:t>беріледі</w:t>
      </w:r>
      <w:proofErr w:type="spellEnd"/>
      <w:r w:rsidRPr="003A49FA">
        <w:t>.</w:t>
      </w:r>
      <w:bookmarkStart w:id="0" w:name="_GoBack"/>
      <w:bookmarkEnd w:id="0"/>
    </w:p>
    <w:sectPr w:rsidR="003E7B9E">
      <w:pgSz w:w="11910" w:h="16840"/>
      <w:pgMar w:top="540" w:right="42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23507"/>
    <w:rsid w:val="003A49FA"/>
    <w:rsid w:val="003E7B9E"/>
    <w:rsid w:val="006A586F"/>
    <w:rsid w:val="00923507"/>
    <w:rsid w:val="00BD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937A4"/>
  <w15:docId w15:val="{E0879F7D-579A-47C6-903B-9D639C7D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right="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25" w:firstLine="565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И.01.01</dc:title>
  <dc:subject>Управление записями</dc:subject>
  <dc:creator>Каралидзе Гела Владиславович</dc:creator>
  <cp:lastModifiedBy>ala087 Didar</cp:lastModifiedBy>
  <cp:revision>5</cp:revision>
  <dcterms:created xsi:type="dcterms:W3CDTF">2026-10-14T11:13:00Z</dcterms:created>
  <dcterms:modified xsi:type="dcterms:W3CDTF">2026-10-14T11:18:00Z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2026-10-07T00:00:00Z</vt:filetime>
  </property>
  <property fmtid="{D5CDD505-2E9C-101B-9397-08002B2CF9AE}" pid="4" name="Creator">
    <vt:lpwstr>Microsoft Word</vt:lpwstr>
  </property>
  <property fmtid="{D5CDD505-2E9C-101B-9397-08002B2CF9AE}" pid="5" name="LastSaved">
    <vt:filetime>2026-10-14T00:00:00Z</vt:filetime>
  </property>
</Properties>
</file>