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6CCEA" w14:textId="77777777" w:rsidR="00371E5C" w:rsidRPr="009D3D22" w:rsidRDefault="00371E5C" w:rsidP="00371E5C">
      <w:pPr>
        <w:suppressAutoHyphens w:val="0"/>
        <w:jc w:val="center"/>
        <w:rPr>
          <w:b/>
          <w:lang w:eastAsia="en-US"/>
        </w:rPr>
      </w:pPr>
      <w:proofErr w:type="spellStart"/>
      <w:r w:rsidRPr="009D3D22">
        <w:rPr>
          <w:b/>
          <w:lang w:eastAsia="en-US"/>
        </w:rPr>
        <w:t>Техни</w:t>
      </w:r>
      <w:proofErr w:type="spellEnd"/>
      <w:r>
        <w:rPr>
          <w:b/>
          <w:lang w:val="kk-KZ" w:eastAsia="en-US"/>
        </w:rPr>
        <w:t>калық</w:t>
      </w:r>
      <w:r w:rsidRPr="009D3D22">
        <w:rPr>
          <w:b/>
          <w:lang w:eastAsia="en-US"/>
        </w:rPr>
        <w:t xml:space="preserve"> спецификация</w:t>
      </w:r>
    </w:p>
    <w:p w14:paraId="6BA00B57" w14:textId="77777777" w:rsidR="00371E5C" w:rsidRPr="009D3D22" w:rsidRDefault="00371E5C" w:rsidP="00371E5C">
      <w:pPr>
        <w:suppressAutoHyphens w:val="0"/>
        <w:ind w:firstLine="567"/>
        <w:jc w:val="center"/>
        <w:rPr>
          <w:b/>
        </w:rPr>
      </w:pPr>
    </w:p>
    <w:p w14:paraId="2CEFF3D8" w14:textId="33BBFCC6" w:rsidR="00371E5C" w:rsidRDefault="00956877" w:rsidP="00371E5C">
      <w:pPr>
        <w:suppressAutoHyphens w:val="0"/>
        <w:jc w:val="both"/>
        <w:rPr>
          <w:b/>
          <w:bCs/>
        </w:rPr>
      </w:pPr>
      <w:proofErr w:type="spellStart"/>
      <w:r w:rsidRPr="00956877">
        <w:rPr>
          <w:b/>
          <w:bCs/>
        </w:rPr>
        <w:t>Автокөлікке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техникалық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қызмет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көрсету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қызметтеріне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компоненттер</w:t>
      </w:r>
      <w:proofErr w:type="spellEnd"/>
      <w:r w:rsidRPr="00956877">
        <w:rPr>
          <w:b/>
          <w:bCs/>
        </w:rPr>
        <w:t xml:space="preserve"> мен </w:t>
      </w:r>
      <w:proofErr w:type="spellStart"/>
      <w:r w:rsidRPr="00956877">
        <w:rPr>
          <w:b/>
          <w:bCs/>
        </w:rPr>
        <w:t>қосалқы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бөлшектерді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ауыстыру</w:t>
      </w:r>
      <w:proofErr w:type="spellEnd"/>
      <w:r w:rsidRPr="00956877">
        <w:rPr>
          <w:b/>
          <w:bCs/>
        </w:rPr>
        <w:t xml:space="preserve">, эвакуатор </w:t>
      </w:r>
      <w:proofErr w:type="spellStart"/>
      <w:r w:rsidRPr="00956877">
        <w:rPr>
          <w:b/>
          <w:bCs/>
        </w:rPr>
        <w:t>қызметтері</w:t>
      </w:r>
      <w:proofErr w:type="spellEnd"/>
      <w:r w:rsidRPr="00956877">
        <w:rPr>
          <w:b/>
          <w:bCs/>
        </w:rPr>
        <w:t>, лак-</w:t>
      </w:r>
      <w:proofErr w:type="spellStart"/>
      <w:r w:rsidRPr="00956877">
        <w:rPr>
          <w:b/>
          <w:bCs/>
        </w:rPr>
        <w:t>бояу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жұмыстары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және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Шанақ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жұмыстары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кіреді</w:t>
      </w:r>
      <w:proofErr w:type="spellEnd"/>
      <w:r w:rsidRPr="00956877">
        <w:rPr>
          <w:b/>
          <w:bCs/>
        </w:rPr>
        <w:t xml:space="preserve">. </w:t>
      </w:r>
      <w:proofErr w:type="spellStart"/>
      <w:r w:rsidRPr="00956877">
        <w:rPr>
          <w:b/>
          <w:bCs/>
        </w:rPr>
        <w:t>Қызметтер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келесі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автокөлік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құралы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үшін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ұсынылуы</w:t>
      </w:r>
      <w:proofErr w:type="spellEnd"/>
      <w:r w:rsidRPr="00956877">
        <w:rPr>
          <w:b/>
          <w:bCs/>
        </w:rPr>
        <w:t xml:space="preserve"> </w:t>
      </w:r>
      <w:proofErr w:type="spellStart"/>
      <w:r w:rsidRPr="00956877">
        <w:rPr>
          <w:b/>
          <w:bCs/>
        </w:rPr>
        <w:t>керек</w:t>
      </w:r>
      <w:proofErr w:type="spellEnd"/>
      <w:r w:rsidRPr="00956877">
        <w:rPr>
          <w:b/>
          <w:bCs/>
        </w:rPr>
        <w:t>:</w:t>
      </w:r>
    </w:p>
    <w:p w14:paraId="4DDCF658" w14:textId="77777777" w:rsidR="00956877" w:rsidRPr="006F4ABA" w:rsidRDefault="00956877" w:rsidP="00371E5C">
      <w:pPr>
        <w:suppressAutoHyphens w:val="0"/>
        <w:jc w:val="both"/>
        <w:rPr>
          <w:lang w:val="kk-KZ" w:eastAsia="en-US"/>
        </w:rPr>
      </w:pPr>
    </w:p>
    <w:tbl>
      <w:tblPr>
        <w:tblW w:w="7720" w:type="dxa"/>
        <w:tblInd w:w="666" w:type="dxa"/>
        <w:tblLook w:val="04A0" w:firstRow="1" w:lastRow="0" w:firstColumn="1" w:lastColumn="0" w:noHBand="0" w:noVBand="1"/>
      </w:tblPr>
      <w:tblGrid>
        <w:gridCol w:w="426"/>
        <w:gridCol w:w="2551"/>
        <w:gridCol w:w="2268"/>
        <w:gridCol w:w="1134"/>
        <w:gridCol w:w="1341"/>
      </w:tblGrid>
      <w:tr w:rsidR="00956877" w:rsidRPr="00CF4591" w14:paraId="1E7AD201" w14:textId="77777777" w:rsidTr="00956877">
        <w:trPr>
          <w:trHeight w:val="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4E377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2326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C3741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Бурабай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994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944AW03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D20B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2008</w:t>
            </w:r>
          </w:p>
        </w:tc>
      </w:tr>
      <w:tr w:rsidR="00956877" w:rsidRPr="00CF4591" w14:paraId="35D26F0E" w14:textId="77777777" w:rsidTr="00956877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73A5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19FB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82E2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 Веденовка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3E3A0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952AW03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74ED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2006</w:t>
            </w:r>
          </w:p>
        </w:tc>
      </w:tr>
      <w:tr w:rsidR="00956877" w:rsidRPr="00CF4591" w14:paraId="103A71B5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B4673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A85DE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E5230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Акылбай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F2A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941AW03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A3D8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2004</w:t>
            </w:r>
          </w:p>
        </w:tc>
      </w:tr>
      <w:tr w:rsidR="00956877" w:rsidRPr="00CF4591" w14:paraId="669B1BE7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8F73C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8168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E26A2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Кенесары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CE30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946AW03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6227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2006</w:t>
            </w:r>
          </w:p>
        </w:tc>
      </w:tr>
      <w:tr w:rsidR="00956877" w:rsidRPr="00CF4591" w14:paraId="49BF3147" w14:textId="77777777" w:rsidTr="00956877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4D6C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926A4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2577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 Зеленый бор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60F6F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947AW03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00ED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2003</w:t>
            </w:r>
          </w:p>
        </w:tc>
      </w:tr>
      <w:tr w:rsidR="00956877" w:rsidRPr="00CF4591" w14:paraId="50191EE8" w14:textId="77777777" w:rsidTr="00956877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25EF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0E7B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50BC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Златополье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7242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943AW03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29634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2006</w:t>
            </w:r>
          </w:p>
        </w:tc>
      </w:tr>
      <w:tr w:rsidR="00956877" w:rsidRPr="00CF4591" w14:paraId="7B1CB508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39833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2C846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A0710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Успено</w:t>
            </w:r>
            <w:proofErr w:type="spellEnd"/>
            <w:r w:rsidRPr="00CF4591">
              <w:rPr>
                <w:color w:val="000000"/>
                <w:sz w:val="20"/>
                <w:szCs w:val="20"/>
                <w:lang w:eastAsia="ru-RU"/>
              </w:rPr>
              <w:t>-Юрьевка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DBE4B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948AW03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9EFAF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2008</w:t>
            </w:r>
          </w:p>
        </w:tc>
      </w:tr>
      <w:tr w:rsidR="00956877" w:rsidRPr="00CF4591" w14:paraId="5F5234CE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9F769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5309D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22069-04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6DD17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Катарколь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C7E1E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950AW03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F18AB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2008</w:t>
            </w:r>
          </w:p>
        </w:tc>
      </w:tr>
      <w:tr w:rsidR="00956877" w:rsidRPr="00CF4591" w14:paraId="08A09F58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B71F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E1CDE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396295-338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64D30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Атамекен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EA6D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955AW03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3616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956877" w:rsidRPr="00CF4591" w14:paraId="77D2ACD3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DB309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1F5C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UAZ 374195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E404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Урумкай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2DE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317AJ03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65C2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956877" w:rsidRPr="00CF4591" w14:paraId="52B36C7F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0353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7DEB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396295-427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C5006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Участковая служба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E419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954AW03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97ED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956877" w:rsidRPr="00CF4591" w14:paraId="6837A7AB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62A0B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7B3AD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Chevrolet</w:t>
            </w:r>
            <w:proofErr w:type="spellEnd"/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niva</w:t>
            </w:r>
            <w:proofErr w:type="spellEnd"/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B8DB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48E90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498AZ03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DFE76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2016</w:t>
            </w:r>
          </w:p>
        </w:tc>
      </w:tr>
      <w:tr w:rsidR="00956877" w:rsidRPr="00CF4591" w14:paraId="54073773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82ACE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EF8F4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ВА3 21214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1737F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89438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С824КС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1450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2010</w:t>
            </w:r>
          </w:p>
        </w:tc>
      </w:tr>
      <w:tr w:rsidR="00956877" w:rsidRPr="00CF4591" w14:paraId="624553BA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105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9CF96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LADA 210994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D975D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BDDF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493AZ03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51438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2007</w:t>
            </w:r>
          </w:p>
        </w:tc>
      </w:tr>
      <w:tr w:rsidR="00956877" w:rsidRPr="00CF4591" w14:paraId="3E8C8F13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9E6EE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D0291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ВАЗ 21703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840CE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AE74C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C582KU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F48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2007</w:t>
            </w:r>
          </w:p>
        </w:tc>
      </w:tr>
      <w:tr w:rsidR="00956877" w:rsidRPr="00CF4591" w14:paraId="445E2309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9003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A133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ВАЗ 21214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00C3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Детская консультация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0D83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969AA03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17CE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956877" w:rsidRPr="00CF4591" w14:paraId="6D7E63CD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2EB0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844A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HYUNDAIH1AMBULACE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FF8C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стационар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97095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872AD03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0CBFD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2012</w:t>
            </w:r>
          </w:p>
        </w:tc>
      </w:tr>
      <w:tr w:rsidR="00956877" w:rsidRPr="00CF4591" w14:paraId="0B50A494" w14:textId="77777777" w:rsidTr="00956877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A6D6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820DC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KIA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1457A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43F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167AZ03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26098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956877" w:rsidRPr="00CF4591" w14:paraId="4B6F48B8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670E6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5E4B2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КАМАЗ43114-1010-15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362E6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ПМК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5CA2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156AK03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80CCA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2010</w:t>
            </w:r>
          </w:p>
        </w:tc>
      </w:tr>
      <w:tr w:rsidR="00956877" w:rsidRPr="00CF4591" w14:paraId="01D258A8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5A28C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99753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НЕФАЗ 93341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F030C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ПМК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D087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84DUA03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0BDE9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2010</w:t>
            </w:r>
          </w:p>
        </w:tc>
      </w:tr>
      <w:tr w:rsidR="00956877" w:rsidRPr="00CF4591" w14:paraId="3E02668E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FE3AB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E11A1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73DA8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скорая 4 категория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2CBA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613ВМ03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1951E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2019</w:t>
            </w:r>
          </w:p>
        </w:tc>
      </w:tr>
      <w:tr w:rsidR="00956877" w:rsidRPr="00CF4591" w14:paraId="06B7A471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53A70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C743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SHEVROLET MEXIA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C1075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03E67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318AJ03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F6D1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956877" w:rsidRPr="00CF4591" w14:paraId="5F5DF35F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C47D6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CACD8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SHEVROLET MEXIA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949D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2314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244AJ03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7A26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956877" w:rsidRPr="00CF4591" w14:paraId="18B4AD10" w14:textId="77777777" w:rsidTr="00956877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E6F2F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C3897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RTNAULTMASTER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BC85" w14:textId="77777777" w:rsidR="00956877" w:rsidRPr="00CF4591" w:rsidRDefault="00956877" w:rsidP="000D05C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стационар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3EE9E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277AJ03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F4FF" w14:textId="77777777" w:rsidR="00956877" w:rsidRPr="00CF4591" w:rsidRDefault="00956877" w:rsidP="000D05C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</w:tbl>
    <w:p w14:paraId="546D00D2" w14:textId="77777777" w:rsidR="00371E5C" w:rsidRDefault="00371E5C" w:rsidP="00371E5C">
      <w:pPr>
        <w:jc w:val="both"/>
        <w:rPr>
          <w:bCs/>
          <w:lang w:val="kk-KZ"/>
        </w:rPr>
      </w:pPr>
    </w:p>
    <w:p w14:paraId="61BD0E1F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Өнім беруші Тапсырыс берушінің автомашиналарын жөндеу бойынша мынадай қызметтерді орындауға міндеттенеді:</w:t>
      </w:r>
    </w:p>
    <w:p w14:paraId="2CD3AB95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 xml:space="preserve">1) алдыңғы әйнекті ауыстыру </w:t>
      </w:r>
    </w:p>
    <w:p w14:paraId="4F6A3152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 xml:space="preserve">2) негізгі радиаторды ауыстыру </w:t>
      </w:r>
    </w:p>
    <w:p w14:paraId="37F2E77D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3) алдыңғы амортизаторларды ауыстыру</w:t>
      </w:r>
    </w:p>
    <w:p w14:paraId="7CA771EF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4) сыртқы шрустарды ауыстыру</w:t>
      </w:r>
    </w:p>
    <w:p w14:paraId="3ECAE1A0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 xml:space="preserve">5) салқындату құбырын ауыстыру </w:t>
      </w:r>
    </w:p>
    <w:p w14:paraId="083E7E16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 xml:space="preserve">6) тіректерді тіректердің мойынтіректерімен ауыстыру </w:t>
      </w:r>
    </w:p>
    <w:p w14:paraId="6077C5FE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7) шар тіректерін ауыстыру</w:t>
      </w:r>
    </w:p>
    <w:p w14:paraId="6DF37D5C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8) ілінісу жинағын ауыстыру</w:t>
      </w:r>
    </w:p>
    <w:p w14:paraId="311D1554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9) тежегіш дискілерді ауыстыру</w:t>
      </w:r>
    </w:p>
    <w:p w14:paraId="43C8085D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 xml:space="preserve">10) БӨП жөндеу: бастапқы білік, Муфта </w:t>
      </w:r>
    </w:p>
    <w:p w14:paraId="6BF5B13F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 xml:space="preserve">11) уақыт жиынтығын ауыстыру </w:t>
      </w:r>
    </w:p>
    <w:p w14:paraId="4B9DB971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lastRenderedPageBreak/>
        <w:t>12) төсемдерді ауыстыру</w:t>
      </w:r>
    </w:p>
    <w:p w14:paraId="7CE0121E" w14:textId="77777777" w:rsidR="00BE2C85" w:rsidRPr="00BE2C85" w:rsidRDefault="00BE2C85" w:rsidP="00BE2C85">
      <w:pPr>
        <w:suppressAutoHyphens w:val="0"/>
        <w:jc w:val="both"/>
        <w:rPr>
          <w:lang w:val="kk-KZ" w:eastAsia="en-US"/>
        </w:rPr>
      </w:pPr>
      <w:r w:rsidRPr="00BE2C85">
        <w:rPr>
          <w:lang w:val="kk-KZ" w:eastAsia="en-US"/>
        </w:rPr>
        <w:t>13)ГБЦ жөндеу(цилиндр басының)</w:t>
      </w:r>
    </w:p>
    <w:p w14:paraId="3B240295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14) </w:t>
      </w:r>
      <w:proofErr w:type="spellStart"/>
      <w:r w:rsidRPr="00BE2C85">
        <w:rPr>
          <w:lang w:eastAsia="en-US"/>
        </w:rPr>
        <w:t>электр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жабдықтарын</w:t>
      </w:r>
      <w:proofErr w:type="spellEnd"/>
      <w:r w:rsidRPr="00BE2C85">
        <w:rPr>
          <w:lang w:eastAsia="en-US"/>
        </w:rPr>
        <w:t xml:space="preserve"> </w:t>
      </w:r>
      <w:proofErr w:type="spellStart"/>
      <w:proofErr w:type="gramStart"/>
      <w:r w:rsidRPr="00BE2C85">
        <w:rPr>
          <w:lang w:eastAsia="en-US"/>
        </w:rPr>
        <w:t>жөндеу</w:t>
      </w:r>
      <w:proofErr w:type="spellEnd"/>
      <w:r w:rsidRPr="00BE2C85">
        <w:rPr>
          <w:lang w:eastAsia="en-US"/>
        </w:rPr>
        <w:t>(</w:t>
      </w:r>
      <w:proofErr w:type="gramEnd"/>
      <w:r w:rsidRPr="00BE2C85">
        <w:rPr>
          <w:lang w:eastAsia="en-US"/>
        </w:rPr>
        <w:t xml:space="preserve">стартер, генератор, </w:t>
      </w:r>
      <w:proofErr w:type="spellStart"/>
      <w:r w:rsidRPr="00BE2C85">
        <w:rPr>
          <w:lang w:eastAsia="en-US"/>
        </w:rPr>
        <w:t>проаодка</w:t>
      </w:r>
      <w:proofErr w:type="spellEnd"/>
      <w:r w:rsidRPr="00BE2C85">
        <w:rPr>
          <w:lang w:eastAsia="en-US"/>
        </w:rPr>
        <w:t>)</w:t>
      </w:r>
    </w:p>
    <w:p w14:paraId="6F83E75E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15) </w:t>
      </w:r>
      <w:proofErr w:type="spellStart"/>
      <w:r w:rsidRPr="00BE2C85">
        <w:rPr>
          <w:lang w:eastAsia="en-US"/>
        </w:rPr>
        <w:t>қажет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болған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жағдайда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эвакуатордың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қызметтері</w:t>
      </w:r>
      <w:proofErr w:type="spellEnd"/>
    </w:p>
    <w:p w14:paraId="324FE7CD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16) </w:t>
      </w:r>
      <w:proofErr w:type="spellStart"/>
      <w:r w:rsidRPr="00BE2C85">
        <w:rPr>
          <w:lang w:eastAsia="en-US"/>
        </w:rPr>
        <w:t>Шанақ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жұмыстары</w:t>
      </w:r>
      <w:proofErr w:type="spellEnd"/>
    </w:p>
    <w:p w14:paraId="3EC06EA6" w14:textId="3E7C779E" w:rsidR="00371E5C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>17) лак-</w:t>
      </w:r>
      <w:proofErr w:type="spellStart"/>
      <w:r w:rsidRPr="00BE2C85">
        <w:rPr>
          <w:lang w:eastAsia="en-US"/>
        </w:rPr>
        <w:t>түрлі</w:t>
      </w:r>
      <w:proofErr w:type="spellEnd"/>
      <w:r w:rsidRPr="00BE2C85">
        <w:rPr>
          <w:lang w:eastAsia="en-US"/>
        </w:rPr>
        <w:t>-</w:t>
      </w:r>
      <w:proofErr w:type="spellStart"/>
      <w:r w:rsidRPr="00BE2C85">
        <w:rPr>
          <w:lang w:eastAsia="en-US"/>
        </w:rPr>
        <w:t>түсті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жұмыстар</w:t>
      </w:r>
      <w:proofErr w:type="spellEnd"/>
    </w:p>
    <w:p w14:paraId="7833DE2E" w14:textId="494CDB1A" w:rsidR="00371E5C" w:rsidRPr="00BE2C85" w:rsidRDefault="00371E5C" w:rsidP="00BE2C85">
      <w:pPr>
        <w:suppressAutoHyphens w:val="0"/>
        <w:jc w:val="both"/>
        <w:rPr>
          <w:lang w:eastAsia="en-US"/>
        </w:rPr>
      </w:pPr>
    </w:p>
    <w:p w14:paraId="7BCC234E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proofErr w:type="spellStart"/>
      <w:r w:rsidRPr="00BE2C85">
        <w:rPr>
          <w:lang w:eastAsia="en-US"/>
        </w:rPr>
        <w:t>Өнім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Қызметтерді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Тапсырыс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режимінде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жұмыс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және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демалыс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күндері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сағат</w:t>
      </w:r>
      <w:proofErr w:type="spellEnd"/>
      <w:r w:rsidRPr="00BE2C85">
        <w:rPr>
          <w:lang w:eastAsia="en-US"/>
        </w:rPr>
        <w:t xml:space="preserve"> 07.00-ден </w:t>
      </w:r>
      <w:proofErr w:type="spellStart"/>
      <w:r w:rsidRPr="00BE2C85">
        <w:rPr>
          <w:lang w:eastAsia="en-US"/>
        </w:rPr>
        <w:t>кешіктірмей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сағат</w:t>
      </w:r>
      <w:proofErr w:type="spellEnd"/>
      <w:r w:rsidRPr="00BE2C85">
        <w:rPr>
          <w:lang w:eastAsia="en-US"/>
        </w:rPr>
        <w:t xml:space="preserve"> 21.00-ден </w:t>
      </w:r>
      <w:proofErr w:type="spellStart"/>
      <w:r w:rsidRPr="00BE2C85">
        <w:rPr>
          <w:lang w:eastAsia="en-US"/>
        </w:rPr>
        <w:t>кешіктірмей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қамтамасыз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етуі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тиіс</w:t>
      </w:r>
      <w:proofErr w:type="spellEnd"/>
      <w:r w:rsidRPr="00BE2C85">
        <w:rPr>
          <w:lang w:eastAsia="en-US"/>
        </w:rPr>
        <w:t>.</w:t>
      </w:r>
    </w:p>
    <w:p w14:paraId="617355DA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 (</w:t>
      </w:r>
      <w:proofErr w:type="spellStart"/>
      <w:r w:rsidRPr="00BE2C85">
        <w:rPr>
          <w:lang w:eastAsia="en-US"/>
        </w:rPr>
        <w:t>Қызметтер</w:t>
      </w:r>
      <w:proofErr w:type="spellEnd"/>
      <w:r w:rsidRPr="00BE2C85">
        <w:rPr>
          <w:lang w:eastAsia="en-US"/>
        </w:rPr>
        <w:t xml:space="preserve"> Щучинск </w:t>
      </w:r>
      <w:proofErr w:type="spellStart"/>
      <w:r w:rsidRPr="00BE2C85">
        <w:rPr>
          <w:lang w:eastAsia="en-US"/>
        </w:rPr>
        <w:t>қаласының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шегінде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қажет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болған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жағдайда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эвакуаторды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шақыру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жүргізіледі</w:t>
      </w:r>
      <w:proofErr w:type="spellEnd"/>
      <w:r w:rsidRPr="00BE2C85">
        <w:rPr>
          <w:lang w:eastAsia="en-US"/>
        </w:rPr>
        <w:t>).</w:t>
      </w:r>
    </w:p>
    <w:p w14:paraId="20B18967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Жеткізуші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Тапсырыс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берушінің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автомобильдеріне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жөндеу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жүргізу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үшін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оған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берілген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үшін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толық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материалдық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жауапкершілікке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кепілдік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береді</w:t>
      </w:r>
      <w:proofErr w:type="spellEnd"/>
      <w:r w:rsidRPr="00BE2C85">
        <w:rPr>
          <w:lang w:eastAsia="en-US"/>
        </w:rPr>
        <w:t xml:space="preserve">. </w:t>
      </w:r>
      <w:proofErr w:type="spellStart"/>
      <w:r w:rsidRPr="00BE2C85">
        <w:rPr>
          <w:lang w:eastAsia="en-US"/>
        </w:rPr>
        <w:t>Өнім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қызмет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көрсету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үшін</w:t>
      </w:r>
      <w:proofErr w:type="spellEnd"/>
      <w:r w:rsidRPr="00BE2C85">
        <w:rPr>
          <w:lang w:eastAsia="en-US"/>
        </w:rPr>
        <w:t xml:space="preserve">, </w:t>
      </w:r>
      <w:proofErr w:type="spellStart"/>
      <w:r w:rsidRPr="00BE2C85">
        <w:rPr>
          <w:lang w:eastAsia="en-US"/>
        </w:rPr>
        <w:t>сондай-ақ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өзге</w:t>
      </w:r>
      <w:proofErr w:type="spellEnd"/>
      <w:r w:rsidRPr="00BE2C85">
        <w:rPr>
          <w:lang w:eastAsia="en-US"/>
        </w:rPr>
        <w:t xml:space="preserve"> де </w:t>
      </w:r>
      <w:proofErr w:type="spellStart"/>
      <w:r w:rsidRPr="00BE2C85">
        <w:rPr>
          <w:lang w:eastAsia="en-US"/>
        </w:rPr>
        <w:t>мақсаттар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үшін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Тапсырыс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берушінің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Көлік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құралдарын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үшінші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тұлғаларға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бермейді</w:t>
      </w:r>
      <w:proofErr w:type="spellEnd"/>
      <w:r w:rsidRPr="00BE2C85">
        <w:rPr>
          <w:lang w:eastAsia="en-US"/>
        </w:rPr>
        <w:t xml:space="preserve">. </w:t>
      </w:r>
    </w:p>
    <w:p w14:paraId="55F0FBE6" w14:textId="77777777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Өнім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толық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материалдық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жауаптылықта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болады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және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Тапсырыс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берушінің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автокөлігіне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техникалық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қызмет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көрсету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және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жөндеу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кезінде</w:t>
      </w:r>
      <w:proofErr w:type="spellEnd"/>
      <w:r w:rsidRPr="00BE2C85">
        <w:rPr>
          <w:lang w:eastAsia="en-US"/>
        </w:rPr>
        <w:t xml:space="preserve">, </w:t>
      </w:r>
      <w:proofErr w:type="spellStart"/>
      <w:r w:rsidRPr="00BE2C85">
        <w:rPr>
          <w:lang w:eastAsia="en-US"/>
        </w:rPr>
        <w:t>автокөлік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құралының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өнім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берушінің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аумағында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болған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кезеңінде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және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көлік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құралын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өнім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берушіге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дейін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және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Тапсырыс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берушіге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дейін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тасымалдау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кезінде</w:t>
      </w:r>
      <w:proofErr w:type="spellEnd"/>
      <w:r w:rsidRPr="00BE2C85">
        <w:rPr>
          <w:lang w:eastAsia="en-US"/>
        </w:rPr>
        <w:t xml:space="preserve"> оны </w:t>
      </w:r>
      <w:proofErr w:type="spellStart"/>
      <w:r w:rsidRPr="00BE2C85">
        <w:rPr>
          <w:lang w:eastAsia="en-US"/>
        </w:rPr>
        <w:t>ұстау</w:t>
      </w:r>
      <w:proofErr w:type="spellEnd"/>
      <w:r w:rsidRPr="00BE2C85">
        <w:rPr>
          <w:lang w:eastAsia="en-US"/>
        </w:rPr>
        <w:t xml:space="preserve"> мен </w:t>
      </w:r>
      <w:proofErr w:type="spellStart"/>
      <w:r w:rsidRPr="00BE2C85">
        <w:rPr>
          <w:lang w:eastAsia="en-US"/>
        </w:rPr>
        <w:t>сақтаудың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тиісті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жағдайларын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қамтамасыз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етуге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міндетті</w:t>
      </w:r>
      <w:proofErr w:type="spellEnd"/>
      <w:r w:rsidRPr="00BE2C85">
        <w:rPr>
          <w:lang w:eastAsia="en-US"/>
        </w:rPr>
        <w:t>.</w:t>
      </w:r>
    </w:p>
    <w:p w14:paraId="247E509C" w14:textId="18FC8B56" w:rsidR="00BE2C85" w:rsidRPr="00BE2C85" w:rsidRDefault="00BE2C85" w:rsidP="00BE2C85">
      <w:pPr>
        <w:suppressAutoHyphens w:val="0"/>
        <w:jc w:val="both"/>
        <w:rPr>
          <w:lang w:eastAsia="en-US"/>
        </w:rPr>
      </w:pPr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Қызметтер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көрсету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жеткізуші</w:t>
      </w:r>
      <w:proofErr w:type="spellEnd"/>
      <w:r w:rsidRPr="00BE2C85">
        <w:rPr>
          <w:lang w:eastAsia="en-US"/>
        </w:rPr>
        <w:t xml:space="preserve"> мен </w:t>
      </w:r>
      <w:proofErr w:type="spellStart"/>
      <w:r w:rsidRPr="00BE2C85">
        <w:rPr>
          <w:lang w:eastAsia="en-US"/>
        </w:rPr>
        <w:t>Тапсырыс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берушінің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өкілдері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қол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қойған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орындалған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жұмыстардың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тізбесін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көрсете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отырып</w:t>
      </w:r>
      <w:proofErr w:type="spellEnd"/>
      <w:r w:rsidRPr="00BE2C85">
        <w:rPr>
          <w:lang w:eastAsia="en-US"/>
        </w:rPr>
        <w:t xml:space="preserve">, </w:t>
      </w:r>
      <w:proofErr w:type="spellStart"/>
      <w:r w:rsidRPr="00BE2C85">
        <w:rPr>
          <w:lang w:eastAsia="en-US"/>
        </w:rPr>
        <w:t>қабылдау</w:t>
      </w:r>
      <w:proofErr w:type="spellEnd"/>
      <w:r w:rsidRPr="00BE2C85">
        <w:rPr>
          <w:lang w:eastAsia="en-US"/>
        </w:rPr>
        <w:t xml:space="preserve">-беру </w:t>
      </w:r>
      <w:proofErr w:type="spellStart"/>
      <w:r w:rsidRPr="00BE2C85">
        <w:rPr>
          <w:lang w:eastAsia="en-US"/>
        </w:rPr>
        <w:t>актілерімен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расталуға</w:t>
      </w:r>
      <w:proofErr w:type="spellEnd"/>
      <w:r w:rsidRPr="00BE2C85">
        <w:rPr>
          <w:lang w:eastAsia="en-US"/>
        </w:rPr>
        <w:t xml:space="preserve"> </w:t>
      </w:r>
      <w:proofErr w:type="spellStart"/>
      <w:r w:rsidRPr="00BE2C85">
        <w:rPr>
          <w:lang w:eastAsia="en-US"/>
        </w:rPr>
        <w:t>тиіс</w:t>
      </w:r>
      <w:proofErr w:type="spellEnd"/>
      <w:r w:rsidRPr="00BE2C85">
        <w:rPr>
          <w:lang w:eastAsia="en-US"/>
        </w:rPr>
        <w:t>.</w:t>
      </w:r>
    </w:p>
    <w:p w14:paraId="02615076" w14:textId="77777777" w:rsidR="00BE2C85" w:rsidRDefault="00BE2C85" w:rsidP="00BE2C85">
      <w:pPr>
        <w:suppressAutoHyphens w:val="0"/>
        <w:jc w:val="both"/>
        <w:rPr>
          <w:lang w:eastAsia="en-US"/>
        </w:rPr>
      </w:pPr>
      <w:proofErr w:type="spellStart"/>
      <w:r>
        <w:rPr>
          <w:lang w:eastAsia="en-US"/>
        </w:rPr>
        <w:t>Көрсетілетін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қызметтерді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қойылатын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талаптар</w:t>
      </w:r>
      <w:proofErr w:type="spellEnd"/>
      <w:r>
        <w:rPr>
          <w:lang w:eastAsia="en-US"/>
        </w:rPr>
        <w:t>:</w:t>
      </w:r>
    </w:p>
    <w:p w14:paraId="6A5880CD" w14:textId="77777777" w:rsidR="00BE2C85" w:rsidRDefault="00BE2C85" w:rsidP="00BE2C85">
      <w:pPr>
        <w:suppressAutoHyphens w:val="0"/>
        <w:jc w:val="both"/>
        <w:rPr>
          <w:lang w:eastAsia="en-US"/>
        </w:rPr>
      </w:pPr>
      <w:r>
        <w:rPr>
          <w:lang w:eastAsia="en-US"/>
        </w:rPr>
        <w:t xml:space="preserve">1) </w:t>
      </w:r>
      <w:proofErr w:type="spellStart"/>
      <w:r>
        <w:rPr>
          <w:lang w:eastAsia="en-US"/>
        </w:rPr>
        <w:t>әлеуетті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өнім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</w:t>
      </w:r>
      <w:proofErr w:type="spellEnd"/>
      <w:r>
        <w:rPr>
          <w:lang w:eastAsia="en-US"/>
        </w:rPr>
        <w:t xml:space="preserve"> ТҚҚ </w:t>
      </w:r>
      <w:proofErr w:type="spellStart"/>
      <w:r>
        <w:rPr>
          <w:lang w:eastAsia="en-US"/>
        </w:rPr>
        <w:t>стационарлық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жағдайында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көрсетуі</w:t>
      </w:r>
      <w:proofErr w:type="spellEnd"/>
      <w:r>
        <w:rPr>
          <w:lang w:eastAsia="en-US"/>
        </w:rPr>
        <w:t xml:space="preserve"> (</w:t>
      </w:r>
      <w:proofErr w:type="spellStart"/>
      <w:r>
        <w:rPr>
          <w:lang w:eastAsia="en-US"/>
        </w:rPr>
        <w:t>Көрсетілетін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қызметтердің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барлық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кешенін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жүргізу</w:t>
      </w:r>
      <w:proofErr w:type="spellEnd"/>
      <w:r>
        <w:rPr>
          <w:lang w:eastAsia="en-US"/>
        </w:rPr>
        <w:t xml:space="preserve">)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өндірістік-техникалық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үй-жайлары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болуы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тиіс</w:t>
      </w:r>
      <w:proofErr w:type="spellEnd"/>
      <w:r>
        <w:rPr>
          <w:lang w:eastAsia="en-US"/>
        </w:rPr>
        <w:t xml:space="preserve">: </w:t>
      </w:r>
      <w:proofErr w:type="spellStart"/>
      <w:r>
        <w:rPr>
          <w:lang w:eastAsia="en-US"/>
        </w:rPr>
        <w:t>техникалық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техникалық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жөндеу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цехы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агрегаттық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шиномонтаждық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учаскелер</w:t>
      </w:r>
      <w:proofErr w:type="spellEnd"/>
      <w:r>
        <w:rPr>
          <w:lang w:eastAsia="en-US"/>
        </w:rPr>
        <w:t xml:space="preserve">; </w:t>
      </w:r>
      <w:proofErr w:type="spellStart"/>
      <w:r>
        <w:rPr>
          <w:lang w:eastAsia="en-US"/>
        </w:rPr>
        <w:t>отын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жүйесін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жууға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арналған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жабдықтар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компьютерлік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диагностикалық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жабдықтар</w:t>
      </w:r>
      <w:proofErr w:type="spellEnd"/>
      <w:r>
        <w:rPr>
          <w:lang w:eastAsia="en-US"/>
        </w:rPr>
        <w:t xml:space="preserve"> (</w:t>
      </w:r>
      <w:proofErr w:type="spellStart"/>
      <w:r>
        <w:rPr>
          <w:lang w:eastAsia="en-US"/>
        </w:rPr>
        <w:t>бағдарламалар</w:t>
      </w:r>
      <w:proofErr w:type="spellEnd"/>
      <w:r>
        <w:rPr>
          <w:lang w:eastAsia="en-US"/>
        </w:rPr>
        <w:t xml:space="preserve">), автомобиль </w:t>
      </w:r>
      <w:proofErr w:type="spellStart"/>
      <w:r>
        <w:rPr>
          <w:lang w:eastAsia="en-US"/>
        </w:rPr>
        <w:t>электроникасын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диагностикалау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жөндеу</w:t>
      </w:r>
      <w:proofErr w:type="spellEnd"/>
      <w:r>
        <w:rPr>
          <w:lang w:eastAsia="en-US"/>
        </w:rPr>
        <w:t xml:space="preserve"> посты; </w:t>
      </w:r>
      <w:proofErr w:type="spellStart"/>
      <w:r>
        <w:rPr>
          <w:lang w:eastAsia="en-US"/>
        </w:rPr>
        <w:t>көтергіштер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компьютерлік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қызметтерді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өндіруге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арналған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дөңгелектердің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құлауын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реттеу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стендтері</w:t>
      </w:r>
      <w:proofErr w:type="spellEnd"/>
      <w:r>
        <w:rPr>
          <w:lang w:eastAsia="en-US"/>
        </w:rPr>
        <w:t>;</w:t>
      </w:r>
    </w:p>
    <w:p w14:paraId="2AFE2890" w14:textId="0FA817EE" w:rsidR="00BE2C85" w:rsidRDefault="00BE2C85" w:rsidP="00BE2C85">
      <w:pPr>
        <w:suppressAutoHyphens w:val="0"/>
        <w:jc w:val="both"/>
        <w:rPr>
          <w:lang w:eastAsia="en-US"/>
        </w:rPr>
      </w:pPr>
      <w:r>
        <w:rPr>
          <w:lang w:eastAsia="en-US"/>
        </w:rPr>
        <w:t xml:space="preserve">2) </w:t>
      </w:r>
      <w:proofErr w:type="spellStart"/>
      <w:r>
        <w:rPr>
          <w:lang w:eastAsia="en-US"/>
        </w:rPr>
        <w:t>автомобильге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жөндеу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жүргізу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үшін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қажетті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қосалқы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бөлшектер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жеткізушінің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есебінен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сатып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алынады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өндіруші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зауыттың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түпнұсқасы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болуға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осы </w:t>
      </w:r>
      <w:proofErr w:type="spellStart"/>
      <w:r>
        <w:rPr>
          <w:lang w:eastAsia="en-US"/>
        </w:rPr>
        <w:t>автомобильге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толық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сәйкес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келуге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барлық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позициялар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Тапсырыс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берушімен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келісілуге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тиіс</w:t>
      </w:r>
      <w:proofErr w:type="spellEnd"/>
      <w:r>
        <w:rPr>
          <w:lang w:eastAsia="en-US"/>
        </w:rPr>
        <w:t xml:space="preserve">. </w:t>
      </w:r>
      <w:proofErr w:type="spellStart"/>
      <w:r>
        <w:rPr>
          <w:lang w:eastAsia="en-US"/>
        </w:rPr>
        <w:t>Қосалқы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бөлшектердің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бөлшектердің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материалдардың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құны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шарт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сомасына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кіреді</w:t>
      </w:r>
      <w:proofErr w:type="spellEnd"/>
      <w:r>
        <w:rPr>
          <w:lang w:eastAsia="en-US"/>
        </w:rPr>
        <w:t xml:space="preserve">. </w:t>
      </w:r>
      <w:proofErr w:type="spellStart"/>
      <w:r>
        <w:rPr>
          <w:lang w:eastAsia="en-US"/>
        </w:rPr>
        <w:t>Қызметтердің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құнына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әрбір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құрамдас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механизмді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ауыстыру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қажетті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қосалқы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бөлшектерді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сатып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алу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бойынша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барлық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</w:t>
      </w:r>
      <w:r>
        <w:rPr>
          <w:lang w:eastAsia="en-US"/>
        </w:rPr>
        <w:t>меттер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кіреді</w:t>
      </w:r>
      <w:proofErr w:type="spellEnd"/>
      <w:r>
        <w:rPr>
          <w:lang w:eastAsia="en-US"/>
        </w:rPr>
        <w:t xml:space="preserve"> (</w:t>
      </w:r>
      <w:proofErr w:type="spellStart"/>
      <w:r>
        <w:rPr>
          <w:lang w:eastAsia="en-US"/>
        </w:rPr>
        <w:t>түпнұсқалар</w:t>
      </w:r>
      <w:proofErr w:type="spellEnd"/>
      <w:r>
        <w:rPr>
          <w:lang w:eastAsia="en-US"/>
        </w:rPr>
        <w:t>).</w:t>
      </w:r>
      <w:r w:rsidRPr="00BE2C85">
        <w:t xml:space="preserve"> </w:t>
      </w:r>
      <w:proofErr w:type="spellStart"/>
      <w:r>
        <w:rPr>
          <w:lang w:eastAsia="en-US"/>
        </w:rPr>
        <w:t>Жөндеу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кезінде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туындаған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қосымша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шығыстар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өнім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берушінің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есебінен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жүзеге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асырылады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жөндеу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жұмыстары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аяқталған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актіге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қол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қойылған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күннен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бастап</w:t>
      </w:r>
      <w:proofErr w:type="spellEnd"/>
      <w:r>
        <w:rPr>
          <w:lang w:eastAsia="en-US"/>
        </w:rPr>
        <w:t xml:space="preserve"> 12 </w:t>
      </w:r>
      <w:proofErr w:type="spellStart"/>
      <w:r>
        <w:rPr>
          <w:lang w:eastAsia="en-US"/>
        </w:rPr>
        <w:t>айдан</w:t>
      </w:r>
      <w:proofErr w:type="spellEnd"/>
      <w:r>
        <w:rPr>
          <w:lang w:eastAsia="en-US"/>
        </w:rPr>
        <w:t xml:space="preserve"> кем </w:t>
      </w:r>
      <w:proofErr w:type="spellStart"/>
      <w:r>
        <w:rPr>
          <w:lang w:eastAsia="en-US"/>
        </w:rPr>
        <w:t>емес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барлық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шығын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материалдарына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жөндеуге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кепілдік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беріледі</w:t>
      </w:r>
      <w:proofErr w:type="spellEnd"/>
      <w:r>
        <w:rPr>
          <w:lang w:eastAsia="en-US"/>
        </w:rPr>
        <w:t xml:space="preserve">. </w:t>
      </w:r>
      <w:proofErr w:type="spellStart"/>
      <w:r>
        <w:rPr>
          <w:lang w:eastAsia="en-US"/>
        </w:rPr>
        <w:t>Сервистік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орталық</w:t>
      </w:r>
      <w:proofErr w:type="spellEnd"/>
      <w:r>
        <w:rPr>
          <w:lang w:eastAsia="en-US"/>
        </w:rPr>
        <w:t xml:space="preserve"> Щучинск </w:t>
      </w:r>
      <w:proofErr w:type="spellStart"/>
      <w:r>
        <w:rPr>
          <w:lang w:eastAsia="en-US"/>
        </w:rPr>
        <w:t>қаласының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аумағында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болуы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тиіс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мемлекеттік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стандарттарға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сәйкес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келетін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техникалық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жабдықты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пайдалана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отырып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барлық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жөндеу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жұмыстарын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</w:t>
      </w:r>
      <w:proofErr w:type="spellEnd"/>
    </w:p>
    <w:p w14:paraId="7366E690" w14:textId="77777777" w:rsidR="00BE2C85" w:rsidRDefault="00BE2C85" w:rsidP="00BE2C85">
      <w:pPr>
        <w:suppressAutoHyphens w:val="0"/>
        <w:jc w:val="both"/>
        <w:rPr>
          <w:lang w:eastAsia="en-US"/>
        </w:rPr>
      </w:pPr>
      <w:r>
        <w:rPr>
          <w:lang w:eastAsia="en-US"/>
        </w:rPr>
        <w:t xml:space="preserve"> 3) </w:t>
      </w:r>
      <w:proofErr w:type="spellStart"/>
      <w:r>
        <w:rPr>
          <w:lang w:eastAsia="en-US"/>
        </w:rPr>
        <w:t>әлеуетті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өнім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осындай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ақаулық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анықталған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күннен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бастап</w:t>
      </w:r>
      <w:proofErr w:type="spellEnd"/>
      <w:r>
        <w:rPr>
          <w:lang w:eastAsia="en-US"/>
        </w:rPr>
        <w:t xml:space="preserve"> 2 (</w:t>
      </w:r>
      <w:proofErr w:type="spellStart"/>
      <w:r>
        <w:rPr>
          <w:lang w:eastAsia="en-US"/>
        </w:rPr>
        <w:t>екі</w:t>
      </w:r>
      <w:proofErr w:type="spellEnd"/>
      <w:r>
        <w:rPr>
          <w:lang w:eastAsia="en-US"/>
        </w:rPr>
        <w:t xml:space="preserve">) </w:t>
      </w:r>
      <w:proofErr w:type="spellStart"/>
      <w:r>
        <w:rPr>
          <w:lang w:eastAsia="en-US"/>
        </w:rPr>
        <w:t>жұмыс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күні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ішінде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әлеуетті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өнім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көрсететін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қызметтердің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сапасының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төмендігі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нәтижесінде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туындаған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Тапсырыс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автомашинасының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ақаулығын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өз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есебінен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жоюы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тиіс</w:t>
      </w:r>
      <w:proofErr w:type="spellEnd"/>
      <w:r>
        <w:rPr>
          <w:lang w:eastAsia="en-US"/>
        </w:rPr>
        <w:t>.</w:t>
      </w:r>
    </w:p>
    <w:p w14:paraId="4DA822BD" w14:textId="77777777" w:rsidR="00BE2C85" w:rsidRDefault="00BE2C85" w:rsidP="00BE2C85">
      <w:pPr>
        <w:suppressAutoHyphens w:val="0"/>
        <w:jc w:val="both"/>
        <w:rPr>
          <w:lang w:eastAsia="en-US"/>
        </w:rPr>
      </w:pPr>
      <w:r>
        <w:rPr>
          <w:lang w:eastAsia="en-US"/>
        </w:rPr>
        <w:t xml:space="preserve"> 4) </w:t>
      </w:r>
      <w:proofErr w:type="spellStart"/>
      <w:r>
        <w:rPr>
          <w:lang w:eastAsia="en-US"/>
        </w:rPr>
        <w:t>жоғарыда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көрсетілген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кезінде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ауыстырылатын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әрбір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материалға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агрегаттарға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тораптарға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және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бөлшектерге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сәтінен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бастап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кемінде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күнтізбелік</w:t>
      </w:r>
      <w:proofErr w:type="spellEnd"/>
      <w:r>
        <w:rPr>
          <w:lang w:eastAsia="en-US"/>
        </w:rPr>
        <w:t xml:space="preserve"> 90 (</w:t>
      </w:r>
      <w:proofErr w:type="spellStart"/>
      <w:r>
        <w:rPr>
          <w:lang w:eastAsia="en-US"/>
        </w:rPr>
        <w:t>тоқсан</w:t>
      </w:r>
      <w:proofErr w:type="spellEnd"/>
      <w:r>
        <w:rPr>
          <w:lang w:eastAsia="en-US"/>
        </w:rPr>
        <w:t xml:space="preserve">) </w:t>
      </w:r>
      <w:proofErr w:type="spellStart"/>
      <w:r>
        <w:rPr>
          <w:lang w:eastAsia="en-US"/>
        </w:rPr>
        <w:t>күн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мерзімге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кепілдік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тиіс</w:t>
      </w:r>
      <w:proofErr w:type="spellEnd"/>
      <w:r>
        <w:rPr>
          <w:lang w:eastAsia="en-US"/>
        </w:rPr>
        <w:t>.</w:t>
      </w:r>
    </w:p>
    <w:p w14:paraId="53961D95" w14:textId="77777777" w:rsidR="00BE2C85" w:rsidRDefault="00BE2C85" w:rsidP="00BE2C85">
      <w:pPr>
        <w:suppressAutoHyphens w:val="0"/>
        <w:jc w:val="both"/>
        <w:rPr>
          <w:lang w:eastAsia="en-US"/>
        </w:rPr>
      </w:pPr>
      <w:r>
        <w:rPr>
          <w:lang w:eastAsia="en-US"/>
        </w:rPr>
        <w:t xml:space="preserve"> 5) </w:t>
      </w:r>
      <w:proofErr w:type="spellStart"/>
      <w:r>
        <w:rPr>
          <w:lang w:eastAsia="en-US"/>
        </w:rPr>
        <w:t>қажет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болған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жағдайда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Жеткізуші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ақаулы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автомобильді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эвакуатормен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жүз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жеткізушіге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дейін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тасымалдауға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тиіс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өз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есебінен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жүз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Жеткізушіге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дейін</w:t>
      </w:r>
      <w:proofErr w:type="spellEnd"/>
      <w:r>
        <w:rPr>
          <w:lang w:eastAsia="en-US"/>
        </w:rPr>
        <w:t>.</w:t>
      </w:r>
    </w:p>
    <w:p w14:paraId="40F9D131" w14:textId="77777777" w:rsidR="00BE2C85" w:rsidRDefault="00BE2C85" w:rsidP="00BE2C85">
      <w:pPr>
        <w:suppressAutoHyphens w:val="0"/>
        <w:jc w:val="both"/>
        <w:rPr>
          <w:lang w:eastAsia="en-US"/>
        </w:rPr>
      </w:pP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мерзімі</w:t>
      </w:r>
      <w:proofErr w:type="spellEnd"/>
      <w:r>
        <w:rPr>
          <w:lang w:eastAsia="en-US"/>
        </w:rPr>
        <w:t xml:space="preserve">: </w:t>
      </w:r>
      <w:proofErr w:type="spellStart"/>
      <w:r>
        <w:rPr>
          <w:lang w:eastAsia="en-US"/>
        </w:rPr>
        <w:t>Тапсырыс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беруші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өтінім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берген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күннен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бастап</w:t>
      </w:r>
      <w:proofErr w:type="spellEnd"/>
      <w:r>
        <w:rPr>
          <w:lang w:eastAsia="en-US"/>
        </w:rPr>
        <w:t xml:space="preserve"> 2 </w:t>
      </w:r>
      <w:proofErr w:type="spellStart"/>
      <w:r>
        <w:rPr>
          <w:lang w:eastAsia="en-US"/>
        </w:rPr>
        <w:t>күнтізбелік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күн</w:t>
      </w:r>
      <w:proofErr w:type="spellEnd"/>
      <w:r>
        <w:rPr>
          <w:lang w:eastAsia="en-US"/>
        </w:rPr>
        <w:t xml:space="preserve">. </w:t>
      </w:r>
    </w:p>
    <w:p w14:paraId="4ADB2C80" w14:textId="77777777" w:rsidR="00BE2C85" w:rsidRDefault="00BE2C85" w:rsidP="00BE2C85">
      <w:pPr>
        <w:suppressAutoHyphens w:val="0"/>
        <w:jc w:val="both"/>
        <w:rPr>
          <w:lang w:eastAsia="en-US"/>
        </w:rPr>
      </w:pPr>
      <w:r>
        <w:rPr>
          <w:lang w:eastAsia="en-US"/>
        </w:rPr>
        <w:t xml:space="preserve"> </w:t>
      </w:r>
      <w:proofErr w:type="spellStart"/>
      <w:r>
        <w:rPr>
          <w:lang w:eastAsia="en-US"/>
        </w:rPr>
        <w:t>Өтінімдер</w:t>
      </w:r>
      <w:proofErr w:type="spellEnd"/>
      <w:r>
        <w:rPr>
          <w:lang w:eastAsia="en-US"/>
        </w:rPr>
        <w:t xml:space="preserve">: смс, </w:t>
      </w:r>
      <w:proofErr w:type="spellStart"/>
      <w:r>
        <w:rPr>
          <w:lang w:eastAsia="en-US"/>
        </w:rPr>
        <w:t>ватсап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менеджері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немесе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жазбаша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түрде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жіберіледі</w:t>
      </w:r>
      <w:proofErr w:type="spellEnd"/>
      <w:r>
        <w:rPr>
          <w:lang w:eastAsia="en-US"/>
        </w:rPr>
        <w:t>.</w:t>
      </w:r>
    </w:p>
    <w:p w14:paraId="55471353" w14:textId="77777777" w:rsidR="00BE2C85" w:rsidRDefault="00BE2C85" w:rsidP="00BE2C85">
      <w:pPr>
        <w:suppressAutoHyphens w:val="0"/>
        <w:jc w:val="both"/>
        <w:rPr>
          <w:lang w:eastAsia="en-US"/>
        </w:rPr>
      </w:pPr>
    </w:p>
    <w:p w14:paraId="72412F85" w14:textId="22BD356A" w:rsidR="00F23C88" w:rsidRPr="00BE2C85" w:rsidRDefault="00BE2C85" w:rsidP="00BE2C85">
      <w:pPr>
        <w:suppressAutoHyphens w:val="0"/>
        <w:jc w:val="both"/>
        <w:rPr>
          <w:lang w:eastAsia="en-US"/>
        </w:rPr>
      </w:pPr>
      <w:proofErr w:type="spellStart"/>
      <w:r>
        <w:rPr>
          <w:lang w:eastAsia="en-US"/>
        </w:rPr>
        <w:t>Қызмет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көрсету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орны</w:t>
      </w:r>
      <w:proofErr w:type="spellEnd"/>
      <w:r>
        <w:rPr>
          <w:lang w:eastAsia="en-US"/>
        </w:rPr>
        <w:t>: Щучинск қ.</w:t>
      </w:r>
    </w:p>
    <w:p w14:paraId="3D917C85" w14:textId="77777777" w:rsidR="00F23C88" w:rsidRPr="00BE2C85" w:rsidRDefault="00F23C88" w:rsidP="00927F78">
      <w:pPr>
        <w:suppressAutoHyphens w:val="0"/>
        <w:jc w:val="center"/>
        <w:rPr>
          <w:lang w:eastAsia="en-US"/>
        </w:rPr>
      </w:pPr>
    </w:p>
    <w:p w14:paraId="15A30907" w14:textId="77777777" w:rsidR="00F23C88" w:rsidRPr="00BE2C85" w:rsidRDefault="00F23C88" w:rsidP="00927F78">
      <w:pPr>
        <w:suppressAutoHyphens w:val="0"/>
        <w:jc w:val="center"/>
        <w:rPr>
          <w:lang w:eastAsia="en-US"/>
        </w:rPr>
      </w:pPr>
    </w:p>
    <w:p w14:paraId="0CD42FBD" w14:textId="77777777" w:rsidR="00F23C88" w:rsidRDefault="00F23C88" w:rsidP="00927F78">
      <w:pPr>
        <w:suppressAutoHyphens w:val="0"/>
        <w:jc w:val="center"/>
        <w:rPr>
          <w:b/>
          <w:lang w:eastAsia="en-US"/>
        </w:rPr>
      </w:pPr>
    </w:p>
    <w:p w14:paraId="5660603B" w14:textId="77777777" w:rsidR="00956877" w:rsidRDefault="00956877" w:rsidP="00927F78">
      <w:pPr>
        <w:suppressAutoHyphens w:val="0"/>
        <w:jc w:val="center"/>
        <w:rPr>
          <w:b/>
          <w:lang w:eastAsia="en-US"/>
        </w:rPr>
      </w:pPr>
      <w:bookmarkStart w:id="0" w:name="_GoBack"/>
      <w:bookmarkEnd w:id="0"/>
    </w:p>
    <w:p w14:paraId="3A283571" w14:textId="6BD7F1B3" w:rsidR="007D5D9D" w:rsidRPr="009D3D22" w:rsidRDefault="006B103D" w:rsidP="00927F78">
      <w:pPr>
        <w:suppressAutoHyphens w:val="0"/>
        <w:jc w:val="center"/>
        <w:rPr>
          <w:b/>
          <w:lang w:eastAsia="en-US"/>
        </w:rPr>
      </w:pPr>
      <w:r w:rsidRPr="009D3D22">
        <w:rPr>
          <w:b/>
          <w:lang w:eastAsia="en-US"/>
        </w:rPr>
        <w:t>Техническая спецификация</w:t>
      </w:r>
    </w:p>
    <w:p w14:paraId="6035EDE0" w14:textId="7BA0B2A8" w:rsidR="00CF4591" w:rsidRDefault="00BB0EC2" w:rsidP="00956877">
      <w:pPr>
        <w:suppressAutoHyphens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666978AD" w14:textId="6840CBA4" w:rsidR="00AB2669" w:rsidRPr="00956877" w:rsidRDefault="00942236" w:rsidP="00CF4591">
      <w:pPr>
        <w:suppressAutoHyphens w:val="0"/>
        <w:ind w:firstLine="567"/>
        <w:rPr>
          <w:b/>
        </w:rPr>
      </w:pPr>
      <w:r w:rsidRPr="00956877">
        <w:rPr>
          <w:b/>
        </w:rPr>
        <w:t>Услуги</w:t>
      </w:r>
      <w:r w:rsidR="003A3C9D" w:rsidRPr="00956877">
        <w:rPr>
          <w:b/>
        </w:rPr>
        <w:t xml:space="preserve"> по техни</w:t>
      </w:r>
      <w:r w:rsidR="00A359EF" w:rsidRPr="00956877">
        <w:rPr>
          <w:b/>
        </w:rPr>
        <w:t>ческому обслуживанию автомобил</w:t>
      </w:r>
      <w:r w:rsidR="00BB0EC2" w:rsidRPr="00956877">
        <w:rPr>
          <w:b/>
        </w:rPr>
        <w:t>я</w:t>
      </w:r>
      <w:r w:rsidR="00EE36E8" w:rsidRPr="00956877">
        <w:rPr>
          <w:b/>
        </w:rPr>
        <w:t>,</w:t>
      </w:r>
      <w:r w:rsidR="00A359EF" w:rsidRPr="00956877">
        <w:rPr>
          <w:b/>
        </w:rPr>
        <w:t xml:space="preserve"> </w:t>
      </w:r>
      <w:r w:rsidR="003A3C9D" w:rsidRPr="00956877">
        <w:rPr>
          <w:b/>
        </w:rPr>
        <w:t>включают в себя замен</w:t>
      </w:r>
      <w:r w:rsidR="00BB0EC2" w:rsidRPr="00956877">
        <w:rPr>
          <w:b/>
        </w:rPr>
        <w:t>у</w:t>
      </w:r>
      <w:r w:rsidR="003A3C9D" w:rsidRPr="00956877">
        <w:rPr>
          <w:b/>
        </w:rPr>
        <w:t xml:space="preserve"> комплектующих и запасных частей</w:t>
      </w:r>
      <w:r w:rsidR="00CF4591" w:rsidRPr="00956877">
        <w:rPr>
          <w:b/>
        </w:rPr>
        <w:t xml:space="preserve">, услуги эвакуатора, </w:t>
      </w:r>
      <w:proofErr w:type="spellStart"/>
      <w:proofErr w:type="gramStart"/>
      <w:r w:rsidR="00CF4591" w:rsidRPr="00956877">
        <w:rPr>
          <w:b/>
        </w:rPr>
        <w:t>лако</w:t>
      </w:r>
      <w:proofErr w:type="spellEnd"/>
      <w:r w:rsidR="00CF4591" w:rsidRPr="00956877">
        <w:rPr>
          <w:b/>
        </w:rPr>
        <w:t>-красочные</w:t>
      </w:r>
      <w:proofErr w:type="gramEnd"/>
      <w:r w:rsidR="00CF4591" w:rsidRPr="00956877">
        <w:rPr>
          <w:b/>
        </w:rPr>
        <w:t xml:space="preserve"> работы и кузовные</w:t>
      </w:r>
      <w:r w:rsidR="00EE36E8" w:rsidRPr="00956877">
        <w:rPr>
          <w:b/>
        </w:rPr>
        <w:t xml:space="preserve">. </w:t>
      </w:r>
      <w:r w:rsidRPr="00956877">
        <w:rPr>
          <w:b/>
        </w:rPr>
        <w:t>Услуги</w:t>
      </w:r>
      <w:r w:rsidR="003A3C9D" w:rsidRPr="00956877">
        <w:rPr>
          <w:b/>
        </w:rPr>
        <w:t xml:space="preserve"> должны предоставляться для следующего автотранспортного </w:t>
      </w:r>
      <w:r w:rsidR="00AB2669" w:rsidRPr="00956877">
        <w:rPr>
          <w:b/>
        </w:rPr>
        <w:t>средств</w:t>
      </w:r>
      <w:r w:rsidR="003A3C9D" w:rsidRPr="00956877">
        <w:rPr>
          <w:b/>
        </w:rPr>
        <w:t>а</w:t>
      </w:r>
      <w:r w:rsidR="00AB2669" w:rsidRPr="00956877">
        <w:rPr>
          <w:b/>
        </w:rPr>
        <w:t>:</w:t>
      </w:r>
    </w:p>
    <w:p w14:paraId="4E113387" w14:textId="77777777" w:rsidR="00CF4591" w:rsidRPr="009D3D22" w:rsidRDefault="00CF4591" w:rsidP="00CF4591">
      <w:pPr>
        <w:suppressAutoHyphens w:val="0"/>
        <w:ind w:firstLine="567"/>
        <w:rPr>
          <w:lang w:eastAsia="en-US"/>
        </w:rPr>
      </w:pPr>
    </w:p>
    <w:tbl>
      <w:tblPr>
        <w:tblW w:w="7720" w:type="dxa"/>
        <w:tblInd w:w="-5" w:type="dxa"/>
        <w:tblLook w:val="04A0" w:firstRow="1" w:lastRow="0" w:firstColumn="1" w:lastColumn="0" w:noHBand="0" w:noVBand="1"/>
      </w:tblPr>
      <w:tblGrid>
        <w:gridCol w:w="426"/>
        <w:gridCol w:w="2551"/>
        <w:gridCol w:w="2268"/>
        <w:gridCol w:w="1134"/>
        <w:gridCol w:w="1341"/>
      </w:tblGrid>
      <w:tr w:rsidR="00956877" w:rsidRPr="00CF4591" w14:paraId="65067415" w14:textId="77777777" w:rsidTr="00CF4591">
        <w:trPr>
          <w:trHeight w:val="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249FC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D2E14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D6D76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Бурабай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2A8D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944AW03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61F2B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2008</w:t>
            </w:r>
          </w:p>
        </w:tc>
      </w:tr>
      <w:tr w:rsidR="00CF4591" w:rsidRPr="00CF4591" w14:paraId="2BFC9B67" w14:textId="77777777" w:rsidTr="00CF4591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04410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EC01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EC88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 Веденовка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7F526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952AW03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812D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2006</w:t>
            </w:r>
          </w:p>
        </w:tc>
      </w:tr>
      <w:tr w:rsidR="00CF4591" w:rsidRPr="00CF4591" w14:paraId="345E8B9D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2823B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AD3AB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736D7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Акылбай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FA947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941AW03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DD419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2004</w:t>
            </w:r>
          </w:p>
        </w:tc>
      </w:tr>
      <w:tr w:rsidR="00CF4591" w:rsidRPr="00CF4591" w14:paraId="1DB92182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D948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2716D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4D5F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Кенесары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3093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946AW03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50BFA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2006</w:t>
            </w:r>
          </w:p>
        </w:tc>
      </w:tr>
      <w:tr w:rsidR="00CF4591" w:rsidRPr="00CF4591" w14:paraId="0883C09C" w14:textId="77777777" w:rsidTr="00CF4591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27BB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C10EA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D4FF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 Зеленый бор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51B5F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947AW03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D218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2003</w:t>
            </w:r>
          </w:p>
        </w:tc>
      </w:tr>
      <w:tr w:rsidR="00CF4591" w:rsidRPr="00CF4591" w14:paraId="6A902A8C" w14:textId="77777777" w:rsidTr="00CF4591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C4A3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8240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8D58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Златополье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C365F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943AW03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A657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2006</w:t>
            </w:r>
          </w:p>
        </w:tc>
      </w:tr>
      <w:tr w:rsidR="00CF4591" w:rsidRPr="00CF4591" w14:paraId="08DC4E0B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D3FFC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C7B70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39629-016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8702B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Успено</w:t>
            </w:r>
            <w:proofErr w:type="spellEnd"/>
            <w:r w:rsidRPr="00CF4591">
              <w:rPr>
                <w:color w:val="000000"/>
                <w:sz w:val="20"/>
                <w:szCs w:val="20"/>
                <w:lang w:eastAsia="ru-RU"/>
              </w:rPr>
              <w:t>-Юрьевка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424D2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948AW03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56839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2008</w:t>
            </w:r>
          </w:p>
        </w:tc>
      </w:tr>
      <w:tr w:rsidR="00CF4591" w:rsidRPr="00CF4591" w14:paraId="1C492CC7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AAEE0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387A9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22069-04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858C0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Катарколь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1AF58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950AW03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08489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2008</w:t>
            </w:r>
          </w:p>
        </w:tc>
      </w:tr>
      <w:tr w:rsidR="00CF4591" w:rsidRPr="00CF4591" w14:paraId="102D7730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790D2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B9E45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396295-338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39449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Атамекен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C787A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955AW03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6D6DB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CF4591" w:rsidRPr="00CF4591" w14:paraId="26CD4FA1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227EE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2B7D7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UAZ 374195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9FE7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ВА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Урумкай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A30DE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317AJ03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8738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CF4591" w:rsidRPr="00CF4591" w14:paraId="7045BEE6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96A0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3485F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396295-427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52F5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Участковая служба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50F4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954AW03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97337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CF4591" w:rsidRPr="00CF4591" w14:paraId="3242A8F5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9670E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5455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Chevrolet</w:t>
            </w:r>
            <w:proofErr w:type="spellEnd"/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F4591">
              <w:rPr>
                <w:color w:val="000000"/>
                <w:sz w:val="20"/>
                <w:szCs w:val="20"/>
                <w:lang w:eastAsia="ru-RU"/>
              </w:rPr>
              <w:t>niva</w:t>
            </w:r>
            <w:proofErr w:type="spellEnd"/>
            <w:r w:rsidRPr="00CF459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2F53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F52F3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498AZ03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E1F46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2016</w:t>
            </w:r>
          </w:p>
        </w:tc>
      </w:tr>
      <w:tr w:rsidR="00CF4591" w:rsidRPr="00CF4591" w14:paraId="0F684769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8164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8B09E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ВА3 21214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8EB1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AE85A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С824КС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AC8C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2010</w:t>
            </w:r>
          </w:p>
        </w:tc>
      </w:tr>
      <w:tr w:rsidR="00CF4591" w:rsidRPr="00CF4591" w14:paraId="61892671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44BD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1C5FA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LADA 210994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4CDF3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DE41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493AZ03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B66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2007</w:t>
            </w:r>
          </w:p>
        </w:tc>
      </w:tr>
      <w:tr w:rsidR="00CF4591" w:rsidRPr="00CF4591" w14:paraId="431D095D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B0AA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A4E04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ВАЗ 21703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A448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13CE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C582KU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AA1C6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2007</w:t>
            </w:r>
          </w:p>
        </w:tc>
      </w:tr>
      <w:tr w:rsidR="00CF4591" w:rsidRPr="00CF4591" w14:paraId="4FC9ADFB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05EF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970CC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ВАЗ 21214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92D2E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Детская консультация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2D3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969AA03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E0886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CF4591" w:rsidRPr="00CF4591" w14:paraId="4913F7AD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63F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6574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HYUNDAIH1AMBULACE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D681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стационар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4D1A8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872AD03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D5C1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2012</w:t>
            </w:r>
          </w:p>
        </w:tc>
      </w:tr>
      <w:tr w:rsidR="00CF4591" w:rsidRPr="00CF4591" w14:paraId="022897C4" w14:textId="77777777" w:rsidTr="00CF4591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178EA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861BB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KIA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09AB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AA94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167AZ03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D837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CF4591" w:rsidRPr="00CF4591" w14:paraId="1A3FB549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2EF53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43B0B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КАМАЗ43114-1010-15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D117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ПМК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72CC3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156AK03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DA4D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2010</w:t>
            </w:r>
          </w:p>
        </w:tc>
      </w:tr>
      <w:tr w:rsidR="00CF4591" w:rsidRPr="00CF4591" w14:paraId="31432D56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67FF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45723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НЕФАЗ 93341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A7B8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ПМК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1F4B1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84DUA03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02A4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2010</w:t>
            </w:r>
          </w:p>
        </w:tc>
      </w:tr>
      <w:tr w:rsidR="00CF4591" w:rsidRPr="00CF4591" w14:paraId="45671DE6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F1B53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82C40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УАЗ 396295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58B5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скорая 4 категория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6003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613ВМ03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ACAD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2019</w:t>
            </w:r>
          </w:p>
        </w:tc>
      </w:tr>
      <w:tr w:rsidR="00CF4591" w:rsidRPr="00CF4591" w14:paraId="2DBAFF99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2CB1C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6C0BF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SHEVROLET MEXIA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357B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97E35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318AJ03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9EE2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CF4591" w:rsidRPr="00CF4591" w14:paraId="7C14301D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C4C99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7660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SHEVROLET MEXIA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13730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поликлиника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EFF16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244AJ03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CAFE2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CF4591" w:rsidRPr="00CF4591" w14:paraId="22E2727D" w14:textId="77777777" w:rsidTr="00CF4591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6BF86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E3C3E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RTNAULTMASTER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9D1B8" w14:textId="77777777" w:rsidR="00CF4591" w:rsidRPr="00CF4591" w:rsidRDefault="00CF4591" w:rsidP="00CF459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стационар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F465A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277AJ03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AC19E" w14:textId="77777777" w:rsidR="00CF4591" w:rsidRPr="00CF4591" w:rsidRDefault="00CF4591" w:rsidP="00CF459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CF4591">
              <w:rPr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</w:tbl>
    <w:p w14:paraId="235EF1FD" w14:textId="3DCF52CF" w:rsidR="00DE3990" w:rsidRPr="00DE3990" w:rsidRDefault="00DE3990" w:rsidP="00DE3990">
      <w:pPr>
        <w:jc w:val="both"/>
        <w:rPr>
          <w:bCs/>
        </w:rPr>
      </w:pPr>
    </w:p>
    <w:p w14:paraId="0C7642F7" w14:textId="17270A1D" w:rsidR="00DE3990" w:rsidRPr="00DE3990" w:rsidRDefault="00DE3990" w:rsidP="00DE3990">
      <w:pPr>
        <w:ind w:firstLine="567"/>
        <w:jc w:val="both"/>
        <w:rPr>
          <w:bCs/>
          <w:lang w:val="kk-KZ"/>
        </w:rPr>
      </w:pPr>
      <w:r w:rsidRPr="00DE3990">
        <w:rPr>
          <w:bCs/>
        </w:rPr>
        <w:t xml:space="preserve">Поставщик обязуется выполнить следующие </w:t>
      </w:r>
      <w:r w:rsidR="00942236">
        <w:rPr>
          <w:bCs/>
        </w:rPr>
        <w:t>услуги</w:t>
      </w:r>
      <w:r w:rsidR="00CF4591">
        <w:rPr>
          <w:bCs/>
        </w:rPr>
        <w:t xml:space="preserve"> по ремонту автомашин Заказчика</w:t>
      </w:r>
      <w:r w:rsidRPr="00DE3990">
        <w:rPr>
          <w:bCs/>
        </w:rPr>
        <w:t>:</w:t>
      </w:r>
    </w:p>
    <w:p w14:paraId="2FF3BF38" w14:textId="46C2DE78" w:rsidR="00DE3990" w:rsidRDefault="00DE39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DE3990">
        <w:rPr>
          <w:bCs/>
        </w:rPr>
        <w:t xml:space="preserve">Замена </w:t>
      </w:r>
      <w:r w:rsidR="00295590">
        <w:rPr>
          <w:bCs/>
        </w:rPr>
        <w:t>лобового стекла</w:t>
      </w:r>
      <w:r w:rsidRPr="00DE3990">
        <w:rPr>
          <w:bCs/>
        </w:rPr>
        <w:t xml:space="preserve"> </w:t>
      </w:r>
    </w:p>
    <w:p w14:paraId="176C5EED" w14:textId="696945D3" w:rsidR="00295590" w:rsidRDefault="00CF4591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Замена основного радиатора </w:t>
      </w:r>
    </w:p>
    <w:p w14:paraId="1C9DC32B" w14:textId="69829A88" w:rsidR="00295590" w:rsidRDefault="002955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Замен</w:t>
      </w:r>
      <w:r w:rsidR="00CF4591">
        <w:rPr>
          <w:bCs/>
        </w:rPr>
        <w:t>а амортизаторов передних</w:t>
      </w:r>
    </w:p>
    <w:p w14:paraId="447F951C" w14:textId="5FE98FA9" w:rsidR="00295590" w:rsidRDefault="002955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Замена </w:t>
      </w:r>
      <w:proofErr w:type="spellStart"/>
      <w:r>
        <w:rPr>
          <w:bCs/>
        </w:rPr>
        <w:t>шрус</w:t>
      </w:r>
      <w:proofErr w:type="spellEnd"/>
      <w:r>
        <w:rPr>
          <w:bCs/>
        </w:rPr>
        <w:t xml:space="preserve"> наружных</w:t>
      </w:r>
    </w:p>
    <w:p w14:paraId="189B7AD0" w14:textId="73222F98" w:rsidR="00295590" w:rsidRDefault="002955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Замена патрубка охлаждения </w:t>
      </w:r>
    </w:p>
    <w:p w14:paraId="7B4C6A25" w14:textId="65A6A09A" w:rsidR="00295590" w:rsidRDefault="002955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Замена опор с подшипниками стоек </w:t>
      </w:r>
    </w:p>
    <w:p w14:paraId="65EA2AAC" w14:textId="00808A4E" w:rsidR="00295590" w:rsidRDefault="002955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Замена шаровых опор</w:t>
      </w:r>
    </w:p>
    <w:p w14:paraId="523E2058" w14:textId="67F1186E" w:rsidR="00295590" w:rsidRDefault="00295590" w:rsidP="00DE39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Замена комплекта сцепления</w:t>
      </w:r>
    </w:p>
    <w:p w14:paraId="5A8E547F" w14:textId="5786D4B1" w:rsidR="00295590" w:rsidRDefault="00295590" w:rsidP="00295590">
      <w:pPr>
        <w:pStyle w:val="af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Замена тормозных дисков</w:t>
      </w:r>
    </w:p>
    <w:p w14:paraId="7DFDCFFF" w14:textId="77777777" w:rsidR="00CF4591" w:rsidRDefault="00295590" w:rsidP="00DF2B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 w:rsidRPr="00CF4591">
        <w:rPr>
          <w:bCs/>
        </w:rPr>
        <w:t xml:space="preserve">Ремонт КПП: Первичный вал, Муфта </w:t>
      </w:r>
    </w:p>
    <w:p w14:paraId="169779F4" w14:textId="5D4B5287" w:rsidR="00295590" w:rsidRDefault="00295590" w:rsidP="00DF2B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 w:rsidRPr="00CF4591">
        <w:rPr>
          <w:bCs/>
        </w:rPr>
        <w:lastRenderedPageBreak/>
        <w:t xml:space="preserve">Замена комплекта ГРМ </w:t>
      </w:r>
    </w:p>
    <w:p w14:paraId="2DA9E03B" w14:textId="5CD4BC08" w:rsidR="00956877" w:rsidRDefault="00956877" w:rsidP="00DF2B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>
        <w:rPr>
          <w:bCs/>
        </w:rPr>
        <w:t>Замена колодок</w:t>
      </w:r>
    </w:p>
    <w:p w14:paraId="683E5DD7" w14:textId="4606A0DC" w:rsidR="00956877" w:rsidRDefault="00956877" w:rsidP="00DF2B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>
        <w:rPr>
          <w:bCs/>
        </w:rPr>
        <w:t xml:space="preserve">Ремонт </w:t>
      </w:r>
      <w:proofErr w:type="gramStart"/>
      <w:r>
        <w:rPr>
          <w:bCs/>
        </w:rPr>
        <w:t>ГБЦ(</w:t>
      </w:r>
      <w:proofErr w:type="gramEnd"/>
      <w:r>
        <w:rPr>
          <w:bCs/>
        </w:rPr>
        <w:t>головки блока цилиндра)</w:t>
      </w:r>
    </w:p>
    <w:p w14:paraId="0755E9F9" w14:textId="1A6602A1" w:rsidR="00956877" w:rsidRPr="00CF4591" w:rsidRDefault="00956877" w:rsidP="00DF2B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>
        <w:rPr>
          <w:bCs/>
        </w:rPr>
        <w:t>Ремонт электрооборудования(</w:t>
      </w:r>
      <w:proofErr w:type="spellStart"/>
      <w:proofErr w:type="gramStart"/>
      <w:r>
        <w:rPr>
          <w:bCs/>
        </w:rPr>
        <w:t>стартер,генератор</w:t>
      </w:r>
      <w:proofErr w:type="gramEnd"/>
      <w:r>
        <w:rPr>
          <w:bCs/>
        </w:rPr>
        <w:t>,проаодка</w:t>
      </w:r>
      <w:proofErr w:type="spellEnd"/>
      <w:r>
        <w:rPr>
          <w:bCs/>
        </w:rPr>
        <w:t>)</w:t>
      </w:r>
    </w:p>
    <w:p w14:paraId="249C2141" w14:textId="4552DE4D" w:rsidR="00CF4591" w:rsidRDefault="00CF4591" w:rsidP="00295590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>
        <w:rPr>
          <w:bCs/>
        </w:rPr>
        <w:t>Услуги эвакуатора при необходимости</w:t>
      </w:r>
    </w:p>
    <w:p w14:paraId="38127B36" w14:textId="5BBD5A5C" w:rsidR="00CF4591" w:rsidRDefault="00CF4591" w:rsidP="00295590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>
        <w:rPr>
          <w:bCs/>
        </w:rPr>
        <w:t>Кузовные работы</w:t>
      </w:r>
    </w:p>
    <w:p w14:paraId="0A406347" w14:textId="5FF313F0" w:rsidR="00CF4591" w:rsidRPr="00295590" w:rsidRDefault="00CF4591" w:rsidP="00295590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proofErr w:type="spellStart"/>
      <w:proofErr w:type="gramStart"/>
      <w:r>
        <w:rPr>
          <w:bCs/>
        </w:rPr>
        <w:t>Лако</w:t>
      </w:r>
      <w:proofErr w:type="spellEnd"/>
      <w:r>
        <w:rPr>
          <w:bCs/>
        </w:rPr>
        <w:t>-красочные</w:t>
      </w:r>
      <w:proofErr w:type="gramEnd"/>
      <w:r>
        <w:rPr>
          <w:bCs/>
        </w:rPr>
        <w:t xml:space="preserve"> работы</w:t>
      </w:r>
    </w:p>
    <w:p w14:paraId="412942A6" w14:textId="77777777" w:rsidR="00E65DD6" w:rsidRDefault="00E65DD6" w:rsidP="00EE36E8">
      <w:pPr>
        <w:spacing w:line="20" w:lineRule="atLeast"/>
        <w:jc w:val="both"/>
        <w:rPr>
          <w:b/>
          <w:bCs/>
          <w:color w:val="000000" w:themeColor="text1"/>
        </w:rPr>
      </w:pPr>
    </w:p>
    <w:p w14:paraId="606C7201" w14:textId="31424C3C" w:rsidR="00AB29AF" w:rsidRDefault="008B6F24" w:rsidP="00FB4BF9">
      <w:pPr>
        <w:tabs>
          <w:tab w:val="left" w:pos="567"/>
        </w:tabs>
        <w:spacing w:line="20" w:lineRule="atLeast"/>
        <w:jc w:val="both"/>
        <w:rPr>
          <w:color w:val="000000"/>
          <w:lang w:val="kk-KZ"/>
        </w:rPr>
      </w:pPr>
      <w:r>
        <w:rPr>
          <w:color w:val="000000"/>
          <w:lang w:val="kk-KZ"/>
        </w:rPr>
        <w:t xml:space="preserve">      </w:t>
      </w:r>
      <w:r>
        <w:rPr>
          <w:color w:val="000000"/>
        </w:rPr>
        <w:t xml:space="preserve">   </w:t>
      </w:r>
      <w:r w:rsidR="00AB29AF" w:rsidRPr="00AB29AF">
        <w:rPr>
          <w:color w:val="000000"/>
          <w:lang w:val="kk-KZ"/>
        </w:rPr>
        <w:t xml:space="preserve">Поставщик должен обеспечить </w:t>
      </w:r>
      <w:r w:rsidR="00942236">
        <w:rPr>
          <w:color w:val="000000"/>
          <w:lang w:val="kk-KZ"/>
        </w:rPr>
        <w:t>услуги</w:t>
      </w:r>
      <w:r w:rsidR="00AB29AF" w:rsidRPr="00AB29AF">
        <w:rPr>
          <w:color w:val="000000"/>
          <w:lang w:val="kk-KZ"/>
        </w:rPr>
        <w:t xml:space="preserve"> в режиме Заказчика не ранее </w:t>
      </w:r>
      <w:r w:rsidR="00F97DE6">
        <w:rPr>
          <w:color w:val="000000"/>
          <w:lang w:val="kk-KZ"/>
        </w:rPr>
        <w:t>07</w:t>
      </w:r>
      <w:r w:rsidR="00AB29AF" w:rsidRPr="00AB29AF">
        <w:rPr>
          <w:color w:val="000000"/>
          <w:lang w:val="kk-KZ"/>
        </w:rPr>
        <w:t xml:space="preserve">.00 часов не позднее </w:t>
      </w:r>
      <w:r w:rsidR="00F97DE6">
        <w:rPr>
          <w:color w:val="000000"/>
          <w:lang w:val="kk-KZ"/>
        </w:rPr>
        <w:t>21</w:t>
      </w:r>
      <w:r w:rsidR="00AB29AF" w:rsidRPr="00AB29AF">
        <w:rPr>
          <w:color w:val="000000"/>
          <w:lang w:val="kk-KZ"/>
        </w:rPr>
        <w:t>.00 часов в рабочие и выходные дни.</w:t>
      </w:r>
    </w:p>
    <w:p w14:paraId="641BDA19" w14:textId="02A05B21" w:rsidR="00AB29AF" w:rsidRDefault="005778F7" w:rsidP="00FB4BF9">
      <w:pPr>
        <w:tabs>
          <w:tab w:val="left" w:pos="851"/>
        </w:tabs>
        <w:jc w:val="both"/>
        <w:rPr>
          <w:color w:val="000000"/>
          <w:sz w:val="28"/>
          <w:szCs w:val="28"/>
        </w:rPr>
      </w:pPr>
      <w:r w:rsidRPr="009D3D22"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        </w:t>
      </w:r>
      <w:r w:rsidR="00AB29AF" w:rsidRPr="001F3157">
        <w:rPr>
          <w:color w:val="000000"/>
          <w:sz w:val="28"/>
          <w:szCs w:val="28"/>
        </w:rPr>
        <w:t>(</w:t>
      </w:r>
      <w:r w:rsidR="0097089B">
        <w:rPr>
          <w:color w:val="000000"/>
        </w:rPr>
        <w:t>Услуги</w:t>
      </w:r>
      <w:r w:rsidR="00AB29AF" w:rsidRPr="00AB29AF">
        <w:rPr>
          <w:color w:val="000000"/>
        </w:rPr>
        <w:t xml:space="preserve"> должны проводится </w:t>
      </w:r>
      <w:r w:rsidR="00956877">
        <w:rPr>
          <w:color w:val="000000"/>
        </w:rPr>
        <w:t>в черте города Щучинск при необходимости вызов эвакуатора</w:t>
      </w:r>
      <w:r w:rsidR="00AB29AF">
        <w:rPr>
          <w:color w:val="000000"/>
          <w:sz w:val="28"/>
          <w:szCs w:val="28"/>
        </w:rPr>
        <w:t>).</w:t>
      </w:r>
    </w:p>
    <w:p w14:paraId="354F2BE0" w14:textId="6386727E" w:rsidR="007F19DB" w:rsidRPr="007F19DB" w:rsidRDefault="008B6F24" w:rsidP="007F19DB">
      <w:pPr>
        <w:spacing w:line="20" w:lineRule="atLeast"/>
        <w:jc w:val="both"/>
        <w:rPr>
          <w:color w:val="000000"/>
          <w:lang w:val="kk-KZ"/>
        </w:rPr>
      </w:pPr>
      <w:r>
        <w:rPr>
          <w:color w:val="000000"/>
          <w:lang w:val="kk-KZ"/>
        </w:rPr>
        <w:t xml:space="preserve">       </w:t>
      </w:r>
      <w:r w:rsidR="00FB4BF9">
        <w:rPr>
          <w:color w:val="000000"/>
          <w:lang w:val="kk-KZ"/>
        </w:rPr>
        <w:t xml:space="preserve">  </w:t>
      </w:r>
      <w:r w:rsidR="007F19DB" w:rsidRPr="007F19DB">
        <w:rPr>
          <w:color w:val="000000"/>
          <w:lang w:val="kk-KZ"/>
        </w:rPr>
        <w:t xml:space="preserve">Поставщик гарантирует полную материальную ответственность за переданные ему для проведения </w:t>
      </w:r>
      <w:r w:rsidR="00FB4BF9">
        <w:rPr>
          <w:color w:val="000000"/>
          <w:lang w:val="kk-KZ"/>
        </w:rPr>
        <w:t>р</w:t>
      </w:r>
      <w:r w:rsidR="007F19DB" w:rsidRPr="007F19DB">
        <w:rPr>
          <w:color w:val="000000"/>
          <w:lang w:val="kk-KZ"/>
        </w:rPr>
        <w:t xml:space="preserve">емонта автомобилей Заказчика. Поставщик не передает третьим лицам транспортные средства Заказчика для </w:t>
      </w:r>
      <w:r w:rsidR="00942236">
        <w:rPr>
          <w:color w:val="000000"/>
          <w:lang w:val="kk-KZ"/>
        </w:rPr>
        <w:t>оказания Услуг</w:t>
      </w:r>
      <w:r w:rsidR="007F19DB" w:rsidRPr="007F19DB">
        <w:rPr>
          <w:color w:val="000000"/>
          <w:lang w:val="kk-KZ"/>
        </w:rPr>
        <w:t>,</w:t>
      </w:r>
      <w:r w:rsidR="00942236">
        <w:rPr>
          <w:color w:val="000000"/>
          <w:lang w:val="kk-KZ"/>
        </w:rPr>
        <w:t xml:space="preserve"> </w:t>
      </w:r>
      <w:r w:rsidR="007F19DB" w:rsidRPr="007F19DB">
        <w:rPr>
          <w:color w:val="000000"/>
          <w:lang w:val="kk-KZ"/>
        </w:rPr>
        <w:t xml:space="preserve">а также для иных целей. </w:t>
      </w:r>
    </w:p>
    <w:p w14:paraId="3E8B5662" w14:textId="0B50C836" w:rsidR="007F19DB" w:rsidRPr="007F19DB" w:rsidRDefault="00FB4BF9" w:rsidP="007F19DB">
      <w:pPr>
        <w:spacing w:line="20" w:lineRule="atLeast"/>
        <w:jc w:val="both"/>
        <w:rPr>
          <w:color w:val="000000"/>
          <w:lang w:val="kk-KZ"/>
        </w:rPr>
      </w:pPr>
      <w:r>
        <w:rPr>
          <w:color w:val="000000"/>
          <w:lang w:val="kk-KZ"/>
        </w:rPr>
        <w:t xml:space="preserve">         </w:t>
      </w:r>
      <w:r w:rsidR="007F19DB" w:rsidRPr="007F19DB">
        <w:rPr>
          <w:color w:val="000000"/>
          <w:lang w:val="kk-KZ"/>
        </w:rPr>
        <w:t>Поставщик несет полную материальную ответственность и обязан обеспечить надлежащие условия содержания и сохранности автотранспорта Заказчика во время его технического обслуживания и ремонта в период пребывания автотранспортного средства на территории Поставщика и во время транспортировки транспортного средства до Поставщика и до Заказчика.</w:t>
      </w:r>
    </w:p>
    <w:p w14:paraId="58138905" w14:textId="3D2C6633" w:rsidR="007F19DB" w:rsidRDefault="008B6F24" w:rsidP="007F19DB">
      <w:pPr>
        <w:spacing w:line="20" w:lineRule="atLeast"/>
        <w:jc w:val="both"/>
        <w:rPr>
          <w:color w:val="000000"/>
          <w:lang w:val="kk-KZ"/>
        </w:rPr>
      </w:pPr>
      <w:r>
        <w:rPr>
          <w:color w:val="000000"/>
          <w:lang w:val="kk-KZ"/>
        </w:rPr>
        <w:t xml:space="preserve">      </w:t>
      </w:r>
      <w:r w:rsidR="00FB4BF9">
        <w:rPr>
          <w:color w:val="000000"/>
          <w:lang w:val="kk-KZ"/>
        </w:rPr>
        <w:t xml:space="preserve">   </w:t>
      </w:r>
      <w:r w:rsidR="00942236">
        <w:rPr>
          <w:color w:val="000000"/>
          <w:lang w:val="kk-KZ"/>
        </w:rPr>
        <w:t>Оказание услуг</w:t>
      </w:r>
      <w:r w:rsidR="007F19DB" w:rsidRPr="007F19DB">
        <w:rPr>
          <w:color w:val="000000"/>
          <w:lang w:val="kk-KZ"/>
        </w:rPr>
        <w:t xml:space="preserve"> должно подтверждаться актами приема-передачи, с указанием перечня выполненных работ, подписанных представителями Поставщика и Заказчика.</w:t>
      </w:r>
    </w:p>
    <w:p w14:paraId="2F76EFAF" w14:textId="77777777" w:rsidR="007F19DB" w:rsidRPr="00942236" w:rsidRDefault="007F19DB" w:rsidP="00C12C3F">
      <w:pPr>
        <w:suppressAutoHyphens w:val="0"/>
        <w:ind w:left="142"/>
        <w:jc w:val="both"/>
        <w:rPr>
          <w:lang w:val="kk-KZ"/>
        </w:rPr>
      </w:pPr>
    </w:p>
    <w:p w14:paraId="16497198" w14:textId="0BF480BA" w:rsidR="00C12C3F" w:rsidRPr="009D3D22" w:rsidRDefault="00C12C3F" w:rsidP="00FB4BF9">
      <w:pPr>
        <w:ind w:firstLine="567"/>
        <w:jc w:val="both"/>
        <w:rPr>
          <w:b/>
          <w:bCs/>
          <w:spacing w:val="-2"/>
        </w:rPr>
      </w:pPr>
      <w:r w:rsidRPr="009D3D22">
        <w:rPr>
          <w:b/>
          <w:bCs/>
          <w:spacing w:val="-2"/>
        </w:rPr>
        <w:t>Требования</w:t>
      </w:r>
      <w:r w:rsidR="00F4152C">
        <w:rPr>
          <w:b/>
          <w:bCs/>
          <w:spacing w:val="-2"/>
        </w:rPr>
        <w:t xml:space="preserve"> к поставщику</w:t>
      </w:r>
      <w:r w:rsidR="003B5EAB">
        <w:rPr>
          <w:b/>
          <w:bCs/>
          <w:spacing w:val="-2"/>
        </w:rPr>
        <w:t xml:space="preserve"> оказываемых</w:t>
      </w:r>
      <w:r w:rsidR="00F4152C">
        <w:rPr>
          <w:b/>
          <w:bCs/>
          <w:spacing w:val="-2"/>
        </w:rPr>
        <w:t xml:space="preserve"> </w:t>
      </w:r>
      <w:r w:rsidR="00942236">
        <w:rPr>
          <w:b/>
          <w:bCs/>
          <w:spacing w:val="-2"/>
        </w:rPr>
        <w:t>Услуг</w:t>
      </w:r>
      <w:r w:rsidRPr="009D3D22">
        <w:rPr>
          <w:b/>
          <w:bCs/>
          <w:spacing w:val="-2"/>
        </w:rPr>
        <w:t>:</w:t>
      </w:r>
    </w:p>
    <w:p w14:paraId="4237C998" w14:textId="70EDBA32" w:rsidR="00C12C3F" w:rsidRDefault="00F57B86" w:rsidP="00B734EB">
      <w:pPr>
        <w:pStyle w:val="af0"/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jc w:val="both"/>
        <w:rPr>
          <w:rFonts w:eastAsia="Calibri"/>
          <w:bCs/>
        </w:rPr>
      </w:pPr>
      <w:r w:rsidRPr="009D3D22">
        <w:rPr>
          <w:color w:val="000000"/>
        </w:rPr>
        <w:t>п</w:t>
      </w:r>
      <w:r w:rsidRPr="009D3D22">
        <w:rPr>
          <w:lang w:eastAsia="en-US"/>
        </w:rPr>
        <w:t>отенциальный Поставщик</w:t>
      </w:r>
      <w:r w:rsidR="00C12C3F" w:rsidRPr="009D3D22">
        <w:rPr>
          <w:rFonts w:eastAsia="Calibri"/>
          <w:bCs/>
        </w:rPr>
        <w:t xml:space="preserve"> должен </w:t>
      </w:r>
      <w:r w:rsidR="00942236">
        <w:rPr>
          <w:rFonts w:eastAsia="Calibri"/>
          <w:bCs/>
        </w:rPr>
        <w:t>оказать Услуги</w:t>
      </w:r>
      <w:r w:rsidR="00C12C3F" w:rsidRPr="009D3D22">
        <w:rPr>
          <w:rFonts w:eastAsia="Calibri"/>
          <w:bCs/>
        </w:rPr>
        <w:t xml:space="preserve"> в стационарных условиях </w:t>
      </w:r>
      <w:r w:rsidR="00B734EB">
        <w:rPr>
          <w:rFonts w:eastAsia="Calibri"/>
          <w:bCs/>
        </w:rPr>
        <w:t>СТО</w:t>
      </w:r>
      <w:r w:rsidR="00C12C3F" w:rsidRPr="009D3D22" w:rsidDel="003D1100">
        <w:rPr>
          <w:rFonts w:eastAsia="Calibri"/>
          <w:bCs/>
        </w:rPr>
        <w:t xml:space="preserve"> </w:t>
      </w:r>
      <w:r w:rsidR="00C12C3F" w:rsidRPr="009D3D22">
        <w:rPr>
          <w:rFonts w:eastAsia="Calibri"/>
          <w:bCs/>
        </w:rPr>
        <w:t xml:space="preserve">(проведения всего комплекса </w:t>
      </w:r>
      <w:r w:rsidR="00942236">
        <w:rPr>
          <w:rFonts w:eastAsia="Calibri"/>
          <w:bCs/>
        </w:rPr>
        <w:t>оказываемых Услуг</w:t>
      </w:r>
      <w:r w:rsidR="00C12C3F" w:rsidRPr="009D3D22">
        <w:rPr>
          <w:rFonts w:eastAsia="Calibri"/>
          <w:bCs/>
        </w:rPr>
        <w:t xml:space="preserve">) и иметь производственно-технические помещения: цех технического обслуживания и технического ремонта, агрегатный, шиномонтажный участки; оборудования для промывки топливной системы, компьютерных диагностических оборудований (программ), пост диагностики и ремонта электроники автомобиля; подъемники, компьютерные стенды регулировки развала-схождения колес для производства </w:t>
      </w:r>
      <w:r w:rsidR="00942236">
        <w:rPr>
          <w:rFonts w:eastAsia="Calibri"/>
          <w:bCs/>
        </w:rPr>
        <w:t>услуг</w:t>
      </w:r>
      <w:r w:rsidR="00C12C3F" w:rsidRPr="009D3D22">
        <w:rPr>
          <w:rFonts w:eastAsia="Calibri"/>
          <w:bCs/>
        </w:rPr>
        <w:t>;</w:t>
      </w:r>
    </w:p>
    <w:p w14:paraId="47C55766" w14:textId="35783C91" w:rsidR="00B24B49" w:rsidRPr="009D3D22" w:rsidRDefault="00B24B49" w:rsidP="00B734EB">
      <w:pPr>
        <w:pStyle w:val="af0"/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jc w:val="both"/>
        <w:rPr>
          <w:rFonts w:eastAsia="Calibri"/>
          <w:bCs/>
        </w:rPr>
      </w:pPr>
      <w:r>
        <w:t xml:space="preserve">запасные части необходимые для проведения </w:t>
      </w:r>
      <w:r>
        <w:rPr>
          <w:lang w:val="kk-KZ"/>
        </w:rPr>
        <w:t>ремонта</w:t>
      </w:r>
      <w:r>
        <w:t xml:space="preserve"> автомобиля приобретаются за счет поставщика, должны быть оригиналом от завода производителя и полностью соответствовать данному автомобилю, все позиции согласовывать с заказчиком. </w:t>
      </w:r>
      <w:r>
        <w:rPr>
          <w:lang w:val="kk-KZ"/>
        </w:rPr>
        <w:t>Стоимость запасных частей, деталей, материалов входит в сумму Договора</w:t>
      </w:r>
      <w:r>
        <w:t xml:space="preserve">. В стоимость </w:t>
      </w:r>
      <w:r w:rsidR="00942236">
        <w:t>услуг</w:t>
      </w:r>
      <w:r>
        <w:t xml:space="preserve"> входят все </w:t>
      </w:r>
      <w:r w:rsidR="00942236">
        <w:t>услуги</w:t>
      </w:r>
      <w:r>
        <w:t xml:space="preserve"> по замене каждого составляющего механизма и приобретений нужных запчастей (оригиналы) и аксессуаров автотранспорта. Дополнительные расходы, возникшие во время ремонта, осуществляются за счет поставщика, гарантия на все расходные материалы и ремонт не менее 12 месяцев со дня окончания ремонтных работ и подписания акта. Сервисный центр должен находиться </w:t>
      </w:r>
      <w:r>
        <w:rPr>
          <w:lang w:val="kk-KZ"/>
        </w:rPr>
        <w:t xml:space="preserve">на территории города </w:t>
      </w:r>
      <w:r w:rsidR="00BE2C85">
        <w:rPr>
          <w:lang w:val="kk-KZ"/>
        </w:rPr>
        <w:t>Щучинск</w:t>
      </w:r>
      <w:r>
        <w:t xml:space="preserve">, </w:t>
      </w:r>
      <w:r w:rsidR="00942236">
        <w:t>оказание</w:t>
      </w:r>
      <w:r>
        <w:t xml:space="preserve"> всех ремонтных работ с использованием технического оборудования, соответствующего государственным стандартам</w:t>
      </w:r>
    </w:p>
    <w:p w14:paraId="3FA1066E" w14:textId="424D266F" w:rsidR="00C12C3F" w:rsidRPr="0095382E" w:rsidRDefault="005778F7" w:rsidP="00842B02">
      <w:pPr>
        <w:ind w:firstLine="491"/>
        <w:jc w:val="both"/>
        <w:rPr>
          <w:rFonts w:eastAsia="Calibri"/>
        </w:rPr>
      </w:pPr>
      <w:r>
        <w:rPr>
          <w:color w:val="000000"/>
        </w:rPr>
        <w:t xml:space="preserve">   </w:t>
      </w:r>
      <w:r w:rsidR="00C365CE">
        <w:rPr>
          <w:color w:val="000000"/>
        </w:rPr>
        <w:t>3</w:t>
      </w:r>
      <w:r w:rsidR="005B7DB2">
        <w:rPr>
          <w:color w:val="000000"/>
        </w:rPr>
        <w:t xml:space="preserve">) </w:t>
      </w:r>
      <w:r w:rsidR="00F57B86" w:rsidRPr="0095382E">
        <w:rPr>
          <w:color w:val="000000"/>
        </w:rPr>
        <w:t>п</w:t>
      </w:r>
      <w:r w:rsidR="00F57B86" w:rsidRPr="009D3D22">
        <w:rPr>
          <w:lang w:eastAsia="en-US"/>
        </w:rPr>
        <w:t>отенциальный Поставщик</w:t>
      </w:r>
      <w:r w:rsidR="00F57B86" w:rsidRPr="0095382E">
        <w:rPr>
          <w:rFonts w:eastAsia="Calibri"/>
        </w:rPr>
        <w:t xml:space="preserve"> </w:t>
      </w:r>
      <w:r w:rsidR="00C12C3F" w:rsidRPr="0095382E">
        <w:rPr>
          <w:rFonts w:eastAsia="Calibri"/>
        </w:rPr>
        <w:t xml:space="preserve">должен устранять за свой счет неисправность автомашины Заказчика, возникшую в результате низкого качества </w:t>
      </w:r>
      <w:r w:rsidR="00942236">
        <w:rPr>
          <w:rFonts w:eastAsia="Calibri"/>
        </w:rPr>
        <w:t>оказываемых услуг</w:t>
      </w:r>
      <w:r w:rsidR="00C365CE">
        <w:rPr>
          <w:rFonts w:eastAsia="Calibri"/>
        </w:rPr>
        <w:t xml:space="preserve">           </w:t>
      </w:r>
      <w:r w:rsidR="00C12C3F" w:rsidRPr="0095382E">
        <w:rPr>
          <w:rFonts w:eastAsia="Calibri"/>
        </w:rPr>
        <w:t xml:space="preserve"> </w:t>
      </w:r>
      <w:r w:rsidR="00F57B86" w:rsidRPr="0095382E">
        <w:rPr>
          <w:color w:val="000000"/>
        </w:rPr>
        <w:t>п</w:t>
      </w:r>
      <w:r w:rsidR="00F57B86" w:rsidRPr="009D3D22">
        <w:rPr>
          <w:lang w:eastAsia="en-US"/>
        </w:rPr>
        <w:t>отенциальным Поставщиком</w:t>
      </w:r>
      <w:r w:rsidR="00F57B86" w:rsidRPr="0095382E">
        <w:rPr>
          <w:rFonts w:eastAsia="Calibri"/>
        </w:rPr>
        <w:t xml:space="preserve"> </w:t>
      </w:r>
      <w:r w:rsidR="00942236">
        <w:rPr>
          <w:rFonts w:eastAsia="Calibri"/>
        </w:rPr>
        <w:t>Услуг</w:t>
      </w:r>
      <w:r w:rsidR="00BE2C85">
        <w:rPr>
          <w:rFonts w:eastAsia="Calibri"/>
        </w:rPr>
        <w:t>, в течение 2 (двух</w:t>
      </w:r>
      <w:r w:rsidR="00C12C3F" w:rsidRPr="0095382E">
        <w:rPr>
          <w:rFonts w:eastAsia="Calibri"/>
        </w:rPr>
        <w:t>) рабочих дней с даты обнаружения такой неисправности.</w:t>
      </w:r>
    </w:p>
    <w:p w14:paraId="193F2E84" w14:textId="0FAFDF85" w:rsidR="002F57F7" w:rsidRDefault="005B7DB2" w:rsidP="0095382E">
      <w:pPr>
        <w:tabs>
          <w:tab w:val="left" w:pos="851"/>
        </w:tabs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       </w:t>
      </w:r>
      <w:r w:rsidR="005778F7">
        <w:rPr>
          <w:rFonts w:eastAsia="Calibri"/>
          <w:bCs/>
        </w:rPr>
        <w:t xml:space="preserve">    4</w:t>
      </w:r>
      <w:r>
        <w:rPr>
          <w:rFonts w:eastAsia="Calibri"/>
          <w:bCs/>
        </w:rPr>
        <w:t xml:space="preserve">)   </w:t>
      </w:r>
      <w:r w:rsidRPr="0095382E">
        <w:rPr>
          <w:rFonts w:eastAsia="Calibri"/>
          <w:bCs/>
        </w:rPr>
        <w:t xml:space="preserve">вышеуказанная </w:t>
      </w:r>
      <w:r w:rsidR="00942236">
        <w:rPr>
          <w:rFonts w:eastAsia="Calibri"/>
          <w:bCs/>
        </w:rPr>
        <w:t>Услуга</w:t>
      </w:r>
      <w:r w:rsidRPr="0095382E">
        <w:rPr>
          <w:rFonts w:eastAsia="Calibri"/>
          <w:bCs/>
        </w:rPr>
        <w:t xml:space="preserve"> должна предоставлять гарантию на каждую заменяемую </w:t>
      </w:r>
      <w:proofErr w:type="gramStart"/>
      <w:r w:rsidRPr="0095382E">
        <w:rPr>
          <w:rFonts w:eastAsia="Calibri"/>
          <w:bCs/>
        </w:rPr>
        <w:t xml:space="preserve">при </w:t>
      </w:r>
      <w:r w:rsidR="00942236">
        <w:rPr>
          <w:rFonts w:eastAsia="Calibri"/>
          <w:bCs/>
        </w:rPr>
        <w:t>оказания</w:t>
      </w:r>
      <w:proofErr w:type="gramEnd"/>
      <w:r w:rsidR="00942236">
        <w:rPr>
          <w:rFonts w:eastAsia="Calibri"/>
          <w:bCs/>
        </w:rPr>
        <w:t xml:space="preserve"> Услуг</w:t>
      </w:r>
      <w:r w:rsidRPr="0095382E">
        <w:rPr>
          <w:rFonts w:eastAsia="Calibri"/>
          <w:bCs/>
        </w:rPr>
        <w:t xml:space="preserve"> материалы, агрегаты,</w:t>
      </w:r>
      <w:r w:rsidR="00B05F61">
        <w:rPr>
          <w:rFonts w:eastAsia="Calibri"/>
          <w:bCs/>
        </w:rPr>
        <w:t xml:space="preserve"> узлы и детали сроком не менее </w:t>
      </w:r>
      <w:r w:rsidR="00B05F61" w:rsidRPr="00031804">
        <w:rPr>
          <w:rFonts w:eastAsia="Calibri"/>
          <w:bCs/>
        </w:rPr>
        <w:t>90 (девяносто</w:t>
      </w:r>
      <w:r w:rsidRPr="00031804">
        <w:rPr>
          <w:rFonts w:eastAsia="Calibri"/>
          <w:bCs/>
        </w:rPr>
        <w:t>)</w:t>
      </w:r>
      <w:r w:rsidRPr="0095382E">
        <w:rPr>
          <w:rFonts w:eastAsia="Calibri"/>
          <w:bCs/>
        </w:rPr>
        <w:t xml:space="preserve"> календарных дней с момента </w:t>
      </w:r>
      <w:r w:rsidR="00942236">
        <w:rPr>
          <w:rFonts w:eastAsia="Calibri"/>
          <w:bCs/>
        </w:rPr>
        <w:t>оказания Услуг</w:t>
      </w:r>
      <w:r>
        <w:rPr>
          <w:rFonts w:eastAsia="Calibri"/>
          <w:bCs/>
        </w:rPr>
        <w:t>.</w:t>
      </w:r>
    </w:p>
    <w:p w14:paraId="646625D1" w14:textId="091B0267" w:rsidR="00A82D6F" w:rsidRDefault="00A82D6F" w:rsidP="00A82D6F">
      <w:pPr>
        <w:spacing w:line="20" w:lineRule="atLeast"/>
        <w:jc w:val="both"/>
        <w:rPr>
          <w:color w:val="000000"/>
          <w:lang w:val="kk-KZ"/>
        </w:rPr>
      </w:pPr>
      <w:r>
        <w:rPr>
          <w:color w:val="000000"/>
        </w:rPr>
        <w:t xml:space="preserve">           5) </w:t>
      </w:r>
      <w:r w:rsidRPr="00AB29AF">
        <w:rPr>
          <w:color w:val="000000"/>
          <w:lang w:val="kk-KZ"/>
        </w:rPr>
        <w:t xml:space="preserve">в случае необходимости, </w:t>
      </w:r>
      <w:r w:rsidR="00AB0A85">
        <w:rPr>
          <w:color w:val="000000"/>
          <w:lang w:val="kk-KZ"/>
        </w:rPr>
        <w:t xml:space="preserve">Поставщик должен произвести </w:t>
      </w:r>
      <w:r w:rsidRPr="00AB29AF">
        <w:rPr>
          <w:color w:val="000000"/>
          <w:lang w:val="kk-KZ"/>
        </w:rPr>
        <w:t>транспортировк</w:t>
      </w:r>
      <w:r w:rsidR="000D5CC0">
        <w:rPr>
          <w:color w:val="000000"/>
          <w:lang w:val="kk-KZ"/>
        </w:rPr>
        <w:t>у</w:t>
      </w:r>
      <w:r>
        <w:rPr>
          <w:color w:val="000000"/>
          <w:lang w:val="kk-KZ"/>
        </w:rPr>
        <w:t xml:space="preserve"> автомобиля</w:t>
      </w:r>
      <w:r w:rsidR="00AB0A85">
        <w:rPr>
          <w:color w:val="000000"/>
          <w:lang w:val="kk-KZ"/>
        </w:rPr>
        <w:t xml:space="preserve"> </w:t>
      </w:r>
      <w:r w:rsidRPr="00AB29AF">
        <w:rPr>
          <w:color w:val="000000"/>
          <w:lang w:val="kk-KZ"/>
        </w:rPr>
        <w:t>эвакуатором неисправного автомобиля до СТО Поставщика</w:t>
      </w:r>
      <w:r w:rsidR="00AB0A85">
        <w:rPr>
          <w:color w:val="000000"/>
          <w:lang w:val="kk-KZ"/>
        </w:rPr>
        <w:t xml:space="preserve"> за свой счёт</w:t>
      </w:r>
      <w:r w:rsidRPr="00AB29AF">
        <w:rPr>
          <w:color w:val="000000"/>
          <w:lang w:val="kk-KZ"/>
        </w:rPr>
        <w:t>.</w:t>
      </w:r>
    </w:p>
    <w:p w14:paraId="7DA57F7B" w14:textId="6464C206" w:rsidR="009F5DA5" w:rsidRDefault="003A3C9D" w:rsidP="000D5CC0">
      <w:pPr>
        <w:ind w:right="-426" w:firstLine="709"/>
        <w:jc w:val="both"/>
      </w:pPr>
      <w:r w:rsidRPr="004A7118">
        <w:rPr>
          <w:b/>
        </w:rPr>
        <w:t xml:space="preserve">Сроки </w:t>
      </w:r>
      <w:r w:rsidR="00942236">
        <w:rPr>
          <w:b/>
        </w:rPr>
        <w:t>оказания Услуг</w:t>
      </w:r>
      <w:r w:rsidR="00896614">
        <w:t xml:space="preserve">: </w:t>
      </w:r>
      <w:r w:rsidR="00BE2C85">
        <w:t>2</w:t>
      </w:r>
      <w:r w:rsidR="00EF52E5">
        <w:rPr>
          <w:lang w:val="kk-KZ"/>
        </w:rPr>
        <w:t xml:space="preserve"> календарных дн</w:t>
      </w:r>
      <w:r w:rsidR="00942236">
        <w:rPr>
          <w:lang w:val="kk-KZ"/>
        </w:rPr>
        <w:t>я</w:t>
      </w:r>
      <w:r w:rsidR="00EF52E5">
        <w:rPr>
          <w:lang w:val="kk-KZ"/>
        </w:rPr>
        <w:t xml:space="preserve"> с даты подачи заявки Заказчиком</w:t>
      </w:r>
      <w:r w:rsidR="009F5DA5" w:rsidRPr="00DC3CFF">
        <w:t>.</w:t>
      </w:r>
      <w:r w:rsidR="009F5DA5">
        <w:t xml:space="preserve"> </w:t>
      </w:r>
    </w:p>
    <w:p w14:paraId="087EA278" w14:textId="73599FF6" w:rsidR="00DF2B3E" w:rsidRDefault="000D5CC0" w:rsidP="000D5CC0">
      <w:pPr>
        <w:ind w:right="-426"/>
        <w:jc w:val="both"/>
      </w:pPr>
      <w:r>
        <w:t xml:space="preserve">            </w:t>
      </w:r>
      <w:r w:rsidR="00896614">
        <w:t>З</w:t>
      </w:r>
      <w:r w:rsidR="004A7118">
        <w:t>аявки б</w:t>
      </w:r>
      <w:r w:rsidR="000711DE">
        <w:t>удут направляться</w:t>
      </w:r>
      <w:r w:rsidR="00B05F61">
        <w:t xml:space="preserve">: смс, </w:t>
      </w:r>
      <w:proofErr w:type="spellStart"/>
      <w:r w:rsidR="00B05F61">
        <w:t>ватсап</w:t>
      </w:r>
      <w:proofErr w:type="spellEnd"/>
      <w:r w:rsidR="00B05F61">
        <w:t xml:space="preserve"> менеджером или в письменном виде</w:t>
      </w:r>
      <w:r w:rsidR="0024408A">
        <w:t>.</w:t>
      </w:r>
    </w:p>
    <w:p w14:paraId="2B1111B1" w14:textId="77777777" w:rsidR="00A82D6F" w:rsidRPr="00A82D6F" w:rsidRDefault="00A82D6F" w:rsidP="003A3C9D">
      <w:pPr>
        <w:ind w:right="-284" w:firstLine="708"/>
        <w:jc w:val="both"/>
        <w:rPr>
          <w:lang w:val="kk-KZ"/>
        </w:rPr>
      </w:pPr>
    </w:p>
    <w:p w14:paraId="7D2B8E50" w14:textId="6A5D21B5" w:rsidR="00DF2B3E" w:rsidRPr="009D3D22" w:rsidRDefault="00DF2B3E" w:rsidP="00DF2B3E">
      <w:pPr>
        <w:suppressAutoHyphens w:val="0"/>
        <w:ind w:firstLine="708"/>
        <w:jc w:val="both"/>
        <w:rPr>
          <w:lang w:eastAsia="ru-RU"/>
        </w:rPr>
      </w:pPr>
      <w:r w:rsidRPr="004A7118">
        <w:rPr>
          <w:b/>
          <w:lang w:eastAsia="ru-RU"/>
        </w:rPr>
        <w:t>Место оказания Услуг:</w:t>
      </w:r>
      <w:r w:rsidR="007D34BA">
        <w:rPr>
          <w:lang w:eastAsia="ru-RU"/>
        </w:rPr>
        <w:t xml:space="preserve"> </w:t>
      </w:r>
      <w:r w:rsidR="00BE2C85">
        <w:rPr>
          <w:lang w:eastAsia="ru-RU"/>
        </w:rPr>
        <w:t>г. Щучинск</w:t>
      </w:r>
    </w:p>
    <w:p w14:paraId="0AFF8029" w14:textId="77777777" w:rsidR="00DF2B3E" w:rsidRPr="009D3D22" w:rsidRDefault="00DF2B3E" w:rsidP="00C12C3F">
      <w:pPr>
        <w:ind w:firstLine="708"/>
        <w:jc w:val="both"/>
      </w:pPr>
    </w:p>
    <w:p w14:paraId="06E46A5B" w14:textId="77777777" w:rsidR="00DF2B3E" w:rsidRPr="009D3D22" w:rsidRDefault="00DF2B3E" w:rsidP="00C12C3F">
      <w:pPr>
        <w:ind w:firstLine="708"/>
        <w:jc w:val="both"/>
      </w:pPr>
    </w:p>
    <w:sectPr w:rsidR="00DF2B3E" w:rsidRPr="009D3D22" w:rsidSect="009C7C24">
      <w:footnotePr>
        <w:pos w:val="beneathText"/>
      </w:footnotePr>
      <w:pgSz w:w="11905" w:h="16837"/>
      <w:pgMar w:top="709" w:right="848" w:bottom="568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E78C6"/>
    <w:multiLevelType w:val="hybridMultilevel"/>
    <w:tmpl w:val="3614F042"/>
    <w:lvl w:ilvl="0" w:tplc="6D2CC3AC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2FA1B1B"/>
    <w:multiLevelType w:val="multilevel"/>
    <w:tmpl w:val="20A021B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1105B8"/>
    <w:multiLevelType w:val="multilevel"/>
    <w:tmpl w:val="2EFAA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96F0E82"/>
    <w:multiLevelType w:val="hybridMultilevel"/>
    <w:tmpl w:val="185E4AF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16386"/>
    <w:multiLevelType w:val="hybridMultilevel"/>
    <w:tmpl w:val="5C52247A"/>
    <w:lvl w:ilvl="0" w:tplc="6F1038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105617E"/>
    <w:multiLevelType w:val="hybridMultilevel"/>
    <w:tmpl w:val="F3CEC6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A13B1F"/>
    <w:multiLevelType w:val="hybridMultilevel"/>
    <w:tmpl w:val="7AD83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B55F5"/>
    <w:multiLevelType w:val="hybridMultilevel"/>
    <w:tmpl w:val="20061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D0249"/>
    <w:multiLevelType w:val="hybridMultilevel"/>
    <w:tmpl w:val="ABB81F5E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0233376"/>
    <w:multiLevelType w:val="multilevel"/>
    <w:tmpl w:val="FFD89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9E645D"/>
    <w:multiLevelType w:val="hybridMultilevel"/>
    <w:tmpl w:val="DE2E1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FC0DB4"/>
    <w:multiLevelType w:val="hybridMultilevel"/>
    <w:tmpl w:val="0A0E02AC"/>
    <w:lvl w:ilvl="0" w:tplc="0C6CF79E">
      <w:start w:val="4"/>
      <w:numFmt w:val="decimal"/>
      <w:lvlText w:val="%1)"/>
      <w:lvlJc w:val="left"/>
      <w:pPr>
        <w:ind w:left="1068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1"/>
  </w:num>
  <w:num w:numId="8">
    <w:abstractNumId w:val="9"/>
  </w:num>
  <w:num w:numId="9">
    <w:abstractNumId w:val="1"/>
  </w:num>
  <w:num w:numId="10">
    <w:abstractNumId w:val="7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81"/>
    <w:rsid w:val="00031804"/>
    <w:rsid w:val="00034661"/>
    <w:rsid w:val="000479A7"/>
    <w:rsid w:val="00053C0E"/>
    <w:rsid w:val="000662AC"/>
    <w:rsid w:val="000704BB"/>
    <w:rsid w:val="000711DE"/>
    <w:rsid w:val="00093440"/>
    <w:rsid w:val="000B2F4F"/>
    <w:rsid w:val="000C5BAB"/>
    <w:rsid w:val="000D5CC0"/>
    <w:rsid w:val="000E0412"/>
    <w:rsid w:val="000E413A"/>
    <w:rsid w:val="000F0F74"/>
    <w:rsid w:val="000F406A"/>
    <w:rsid w:val="00102E92"/>
    <w:rsid w:val="001244A0"/>
    <w:rsid w:val="001956D7"/>
    <w:rsid w:val="001A6187"/>
    <w:rsid w:val="001B71D2"/>
    <w:rsid w:val="00230DDC"/>
    <w:rsid w:val="00233A37"/>
    <w:rsid w:val="0024408A"/>
    <w:rsid w:val="002454EF"/>
    <w:rsid w:val="00261782"/>
    <w:rsid w:val="0027314D"/>
    <w:rsid w:val="002779D7"/>
    <w:rsid w:val="002857DA"/>
    <w:rsid w:val="00295590"/>
    <w:rsid w:val="002A01AE"/>
    <w:rsid w:val="002A3032"/>
    <w:rsid w:val="002C41D0"/>
    <w:rsid w:val="002D0CF0"/>
    <w:rsid w:val="002D464C"/>
    <w:rsid w:val="002E2843"/>
    <w:rsid w:val="002E3D90"/>
    <w:rsid w:val="002E7EED"/>
    <w:rsid w:val="002F1C53"/>
    <w:rsid w:val="002F57F7"/>
    <w:rsid w:val="0030322B"/>
    <w:rsid w:val="003102FA"/>
    <w:rsid w:val="00327E44"/>
    <w:rsid w:val="00327F34"/>
    <w:rsid w:val="00337564"/>
    <w:rsid w:val="00357086"/>
    <w:rsid w:val="00357FE3"/>
    <w:rsid w:val="00371E5C"/>
    <w:rsid w:val="003909D4"/>
    <w:rsid w:val="003A3C9D"/>
    <w:rsid w:val="003B3E01"/>
    <w:rsid w:val="003B5EAB"/>
    <w:rsid w:val="003B69A4"/>
    <w:rsid w:val="003C5743"/>
    <w:rsid w:val="003C6EA9"/>
    <w:rsid w:val="003E62CE"/>
    <w:rsid w:val="003F742F"/>
    <w:rsid w:val="00413BE0"/>
    <w:rsid w:val="0041490C"/>
    <w:rsid w:val="00415DE6"/>
    <w:rsid w:val="00422E49"/>
    <w:rsid w:val="004457FA"/>
    <w:rsid w:val="00456493"/>
    <w:rsid w:val="00456E70"/>
    <w:rsid w:val="004619FC"/>
    <w:rsid w:val="00463945"/>
    <w:rsid w:val="00476942"/>
    <w:rsid w:val="004877D1"/>
    <w:rsid w:val="00493B45"/>
    <w:rsid w:val="004A7118"/>
    <w:rsid w:val="004B1232"/>
    <w:rsid w:val="004F0E66"/>
    <w:rsid w:val="00505A4F"/>
    <w:rsid w:val="005114DC"/>
    <w:rsid w:val="00516FD7"/>
    <w:rsid w:val="005310BF"/>
    <w:rsid w:val="00536D1C"/>
    <w:rsid w:val="00542811"/>
    <w:rsid w:val="005547C5"/>
    <w:rsid w:val="00563AEF"/>
    <w:rsid w:val="005658F4"/>
    <w:rsid w:val="005778F7"/>
    <w:rsid w:val="005825CF"/>
    <w:rsid w:val="00594614"/>
    <w:rsid w:val="005A4E94"/>
    <w:rsid w:val="005B7DB2"/>
    <w:rsid w:val="005C0B98"/>
    <w:rsid w:val="00617847"/>
    <w:rsid w:val="00641A79"/>
    <w:rsid w:val="00642B8D"/>
    <w:rsid w:val="006521EA"/>
    <w:rsid w:val="00661B18"/>
    <w:rsid w:val="00674F2A"/>
    <w:rsid w:val="00697165"/>
    <w:rsid w:val="006A2492"/>
    <w:rsid w:val="006B103D"/>
    <w:rsid w:val="006C0852"/>
    <w:rsid w:val="006C61D3"/>
    <w:rsid w:val="007008C8"/>
    <w:rsid w:val="00731617"/>
    <w:rsid w:val="00752647"/>
    <w:rsid w:val="007736BE"/>
    <w:rsid w:val="007740B2"/>
    <w:rsid w:val="007802FF"/>
    <w:rsid w:val="007831FF"/>
    <w:rsid w:val="007A2078"/>
    <w:rsid w:val="007B5C1D"/>
    <w:rsid w:val="007C101D"/>
    <w:rsid w:val="007D34BA"/>
    <w:rsid w:val="007D5D9D"/>
    <w:rsid w:val="007E0A09"/>
    <w:rsid w:val="007E235D"/>
    <w:rsid w:val="007E4360"/>
    <w:rsid w:val="007F19DB"/>
    <w:rsid w:val="008007BD"/>
    <w:rsid w:val="00810361"/>
    <w:rsid w:val="00814508"/>
    <w:rsid w:val="00841FB1"/>
    <w:rsid w:val="00842B02"/>
    <w:rsid w:val="00860229"/>
    <w:rsid w:val="00861C28"/>
    <w:rsid w:val="0086466D"/>
    <w:rsid w:val="00890F82"/>
    <w:rsid w:val="00896614"/>
    <w:rsid w:val="008B3661"/>
    <w:rsid w:val="008B6F24"/>
    <w:rsid w:val="008C7099"/>
    <w:rsid w:val="008D4246"/>
    <w:rsid w:val="008F04A1"/>
    <w:rsid w:val="00900A91"/>
    <w:rsid w:val="00902E6D"/>
    <w:rsid w:val="00906C03"/>
    <w:rsid w:val="00911340"/>
    <w:rsid w:val="00920D8F"/>
    <w:rsid w:val="00927F78"/>
    <w:rsid w:val="00927FC2"/>
    <w:rsid w:val="00942236"/>
    <w:rsid w:val="009526D8"/>
    <w:rsid w:val="0095382E"/>
    <w:rsid w:val="00956877"/>
    <w:rsid w:val="00960302"/>
    <w:rsid w:val="0096324A"/>
    <w:rsid w:val="0097089B"/>
    <w:rsid w:val="009948AC"/>
    <w:rsid w:val="0099518C"/>
    <w:rsid w:val="009A3AD4"/>
    <w:rsid w:val="009B0DCA"/>
    <w:rsid w:val="009B0DED"/>
    <w:rsid w:val="009B784D"/>
    <w:rsid w:val="009B7D0F"/>
    <w:rsid w:val="009C7C24"/>
    <w:rsid w:val="009D2C09"/>
    <w:rsid w:val="009D3D22"/>
    <w:rsid w:val="009E5A06"/>
    <w:rsid w:val="009F5DA5"/>
    <w:rsid w:val="00A0149C"/>
    <w:rsid w:val="00A04057"/>
    <w:rsid w:val="00A1502C"/>
    <w:rsid w:val="00A16DC4"/>
    <w:rsid w:val="00A359EF"/>
    <w:rsid w:val="00A54C92"/>
    <w:rsid w:val="00A56205"/>
    <w:rsid w:val="00A65A3F"/>
    <w:rsid w:val="00A82D6F"/>
    <w:rsid w:val="00A86510"/>
    <w:rsid w:val="00AA2072"/>
    <w:rsid w:val="00AA26AE"/>
    <w:rsid w:val="00AB0A85"/>
    <w:rsid w:val="00AB2669"/>
    <w:rsid w:val="00AB29AF"/>
    <w:rsid w:val="00AB30D4"/>
    <w:rsid w:val="00AB5FD9"/>
    <w:rsid w:val="00AB6CB0"/>
    <w:rsid w:val="00AC5D12"/>
    <w:rsid w:val="00AE316C"/>
    <w:rsid w:val="00AF0B2E"/>
    <w:rsid w:val="00B05236"/>
    <w:rsid w:val="00B05F61"/>
    <w:rsid w:val="00B0687C"/>
    <w:rsid w:val="00B24B49"/>
    <w:rsid w:val="00B316A6"/>
    <w:rsid w:val="00B34648"/>
    <w:rsid w:val="00B47BF2"/>
    <w:rsid w:val="00B505E4"/>
    <w:rsid w:val="00B608A8"/>
    <w:rsid w:val="00B624D4"/>
    <w:rsid w:val="00B63501"/>
    <w:rsid w:val="00B63531"/>
    <w:rsid w:val="00B640F8"/>
    <w:rsid w:val="00B734EB"/>
    <w:rsid w:val="00B82C21"/>
    <w:rsid w:val="00BA1C18"/>
    <w:rsid w:val="00BB0C22"/>
    <w:rsid w:val="00BB0EC2"/>
    <w:rsid w:val="00BD0318"/>
    <w:rsid w:val="00BE2C85"/>
    <w:rsid w:val="00BE30E1"/>
    <w:rsid w:val="00C12B3B"/>
    <w:rsid w:val="00C12C3F"/>
    <w:rsid w:val="00C15149"/>
    <w:rsid w:val="00C20181"/>
    <w:rsid w:val="00C365CE"/>
    <w:rsid w:val="00C47C37"/>
    <w:rsid w:val="00C50902"/>
    <w:rsid w:val="00CA644F"/>
    <w:rsid w:val="00CB1D60"/>
    <w:rsid w:val="00CC11E1"/>
    <w:rsid w:val="00CC6B66"/>
    <w:rsid w:val="00CF0DD7"/>
    <w:rsid w:val="00CF4591"/>
    <w:rsid w:val="00D2668B"/>
    <w:rsid w:val="00D33914"/>
    <w:rsid w:val="00D351DC"/>
    <w:rsid w:val="00D40B3F"/>
    <w:rsid w:val="00D46AF5"/>
    <w:rsid w:val="00D67E8E"/>
    <w:rsid w:val="00D70305"/>
    <w:rsid w:val="00D734BA"/>
    <w:rsid w:val="00D7542C"/>
    <w:rsid w:val="00D8164C"/>
    <w:rsid w:val="00D97992"/>
    <w:rsid w:val="00DA6FAD"/>
    <w:rsid w:val="00DB2A89"/>
    <w:rsid w:val="00DD2C6B"/>
    <w:rsid w:val="00DD5D23"/>
    <w:rsid w:val="00DE3990"/>
    <w:rsid w:val="00DF23F0"/>
    <w:rsid w:val="00DF2B3E"/>
    <w:rsid w:val="00E02410"/>
    <w:rsid w:val="00E03341"/>
    <w:rsid w:val="00E167CC"/>
    <w:rsid w:val="00E17277"/>
    <w:rsid w:val="00E21B3C"/>
    <w:rsid w:val="00E365E7"/>
    <w:rsid w:val="00E3749F"/>
    <w:rsid w:val="00E37E34"/>
    <w:rsid w:val="00E41BF5"/>
    <w:rsid w:val="00E430A4"/>
    <w:rsid w:val="00E63510"/>
    <w:rsid w:val="00E65DD6"/>
    <w:rsid w:val="00E75922"/>
    <w:rsid w:val="00E84902"/>
    <w:rsid w:val="00E9086F"/>
    <w:rsid w:val="00E97759"/>
    <w:rsid w:val="00EB1357"/>
    <w:rsid w:val="00EC1AD9"/>
    <w:rsid w:val="00ED341B"/>
    <w:rsid w:val="00ED6411"/>
    <w:rsid w:val="00EE36E8"/>
    <w:rsid w:val="00EE67B3"/>
    <w:rsid w:val="00EF52E5"/>
    <w:rsid w:val="00F23C88"/>
    <w:rsid w:val="00F4152C"/>
    <w:rsid w:val="00F431AA"/>
    <w:rsid w:val="00F45361"/>
    <w:rsid w:val="00F57B86"/>
    <w:rsid w:val="00F622DC"/>
    <w:rsid w:val="00F66E02"/>
    <w:rsid w:val="00F77371"/>
    <w:rsid w:val="00F83489"/>
    <w:rsid w:val="00F85878"/>
    <w:rsid w:val="00F87329"/>
    <w:rsid w:val="00F97DE6"/>
    <w:rsid w:val="00FB23E9"/>
    <w:rsid w:val="00FB4BF9"/>
    <w:rsid w:val="00FC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95D0"/>
  <w15:docId w15:val="{F4E7090F-FC80-4DA2-8CE5-CA06B3801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A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27E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641A79"/>
  </w:style>
  <w:style w:type="paragraph" w:styleId="a3">
    <w:name w:val="Body Text"/>
    <w:basedOn w:val="a"/>
    <w:link w:val="a4"/>
    <w:rsid w:val="00641A79"/>
    <w:pPr>
      <w:spacing w:after="120"/>
    </w:pPr>
  </w:style>
  <w:style w:type="character" w:customStyle="1" w:styleId="a4">
    <w:name w:val="Основной текст Знак"/>
    <w:basedOn w:val="a0"/>
    <w:link w:val="a3"/>
    <w:rsid w:val="00641A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"/>
    <w:basedOn w:val="a3"/>
    <w:rsid w:val="00641A79"/>
    <w:rPr>
      <w:rFonts w:cs="Tahoma"/>
    </w:rPr>
  </w:style>
  <w:style w:type="paragraph" w:customStyle="1" w:styleId="12">
    <w:name w:val="Название1"/>
    <w:basedOn w:val="a"/>
    <w:rsid w:val="00641A79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13">
    <w:name w:val="Указатель1"/>
    <w:basedOn w:val="a"/>
    <w:rsid w:val="00641A79"/>
    <w:pPr>
      <w:suppressLineNumbers/>
    </w:pPr>
    <w:rPr>
      <w:rFonts w:cs="Tahoma"/>
    </w:rPr>
  </w:style>
  <w:style w:type="paragraph" w:styleId="a6">
    <w:name w:val="header"/>
    <w:basedOn w:val="a"/>
    <w:link w:val="a7"/>
    <w:uiPriority w:val="99"/>
    <w:rsid w:val="00641A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1A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rsid w:val="00641A7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41A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alloon Text"/>
    <w:basedOn w:val="a"/>
    <w:link w:val="ab"/>
    <w:rsid w:val="00641A7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641A79"/>
    <w:rPr>
      <w:rFonts w:ascii="Tahoma" w:eastAsia="Times New Roman" w:hAnsi="Tahoma" w:cs="Tahoma"/>
      <w:sz w:val="16"/>
      <w:szCs w:val="16"/>
      <w:lang w:eastAsia="ar-SA"/>
    </w:rPr>
  </w:style>
  <w:style w:type="character" w:styleId="ac">
    <w:name w:val="Hyperlink"/>
    <w:uiPriority w:val="99"/>
    <w:rsid w:val="00641A79"/>
    <w:rPr>
      <w:color w:val="0000FF"/>
      <w:u w:val="single"/>
    </w:rPr>
  </w:style>
  <w:style w:type="character" w:customStyle="1" w:styleId="s1">
    <w:name w:val="s1"/>
    <w:rsid w:val="00641A7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0">
    <w:name w:val="s0"/>
    <w:rsid w:val="00641A7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paragraph" w:styleId="ad">
    <w:name w:val="No Spacing"/>
    <w:uiPriority w:val="99"/>
    <w:qFormat/>
    <w:rsid w:val="00641A79"/>
    <w:pPr>
      <w:spacing w:after="0" w:line="240" w:lineRule="auto"/>
    </w:pPr>
    <w:rPr>
      <w:rFonts w:eastAsiaTheme="minorEastAsia"/>
      <w:lang w:eastAsia="ru-RU"/>
    </w:rPr>
  </w:style>
  <w:style w:type="character" w:styleId="ae">
    <w:name w:val="FollowedHyperlink"/>
    <w:basedOn w:val="a0"/>
    <w:uiPriority w:val="99"/>
    <w:unhideWhenUsed/>
    <w:rsid w:val="00641A79"/>
    <w:rPr>
      <w:color w:val="800080"/>
      <w:u w:val="single"/>
    </w:rPr>
  </w:style>
  <w:style w:type="paragraph" w:customStyle="1" w:styleId="font5">
    <w:name w:val="font5"/>
    <w:basedOn w:val="a"/>
    <w:rsid w:val="00641A79"/>
    <w:pPr>
      <w:suppressAutoHyphens w:val="0"/>
      <w:spacing w:before="100" w:beforeAutospacing="1" w:after="100" w:afterAutospacing="1"/>
    </w:pPr>
    <w:rPr>
      <w:b/>
      <w:bCs/>
      <w:color w:val="000000"/>
      <w:lang w:eastAsia="ru-RU"/>
    </w:rPr>
  </w:style>
  <w:style w:type="paragraph" w:customStyle="1" w:styleId="xl63">
    <w:name w:val="xl63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64">
    <w:name w:val="xl64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65">
    <w:name w:val="xl65"/>
    <w:basedOn w:val="a"/>
    <w:rsid w:val="00641A7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66">
    <w:name w:val="xl66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67">
    <w:name w:val="xl67"/>
    <w:basedOn w:val="a"/>
    <w:rsid w:val="00641A7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68">
    <w:name w:val="xl68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69">
    <w:name w:val="xl69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0">
    <w:name w:val="xl70"/>
    <w:basedOn w:val="a"/>
    <w:rsid w:val="00641A7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1">
    <w:name w:val="xl71"/>
    <w:basedOn w:val="a"/>
    <w:rsid w:val="00641A7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72">
    <w:name w:val="xl72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74">
    <w:name w:val="xl74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5">
    <w:name w:val="xl75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76">
    <w:name w:val="xl76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7">
    <w:name w:val="xl77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78">
    <w:name w:val="xl78"/>
    <w:basedOn w:val="a"/>
    <w:rsid w:val="00641A7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79">
    <w:name w:val="xl79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80">
    <w:name w:val="xl80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81">
    <w:name w:val="xl81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82">
    <w:name w:val="xl82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83">
    <w:name w:val="xl83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ru-RU"/>
    </w:rPr>
  </w:style>
  <w:style w:type="paragraph" w:customStyle="1" w:styleId="xl84">
    <w:name w:val="xl84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ru-RU"/>
    </w:rPr>
  </w:style>
  <w:style w:type="paragraph" w:customStyle="1" w:styleId="xl85">
    <w:name w:val="xl85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ru-RU"/>
    </w:rPr>
  </w:style>
  <w:style w:type="paragraph" w:customStyle="1" w:styleId="xl86">
    <w:name w:val="xl86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87">
    <w:name w:val="xl87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lang w:eastAsia="ru-RU"/>
    </w:rPr>
  </w:style>
  <w:style w:type="paragraph" w:customStyle="1" w:styleId="xl88">
    <w:name w:val="xl88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ru-RU"/>
    </w:rPr>
  </w:style>
  <w:style w:type="paragraph" w:customStyle="1" w:styleId="xl89">
    <w:name w:val="xl89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ru-RU"/>
    </w:rPr>
  </w:style>
  <w:style w:type="paragraph" w:customStyle="1" w:styleId="xl90">
    <w:name w:val="xl90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ru-RU"/>
    </w:rPr>
  </w:style>
  <w:style w:type="paragraph" w:customStyle="1" w:styleId="xl91">
    <w:name w:val="xl91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92">
    <w:name w:val="xl92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color w:val="000000"/>
      <w:lang w:eastAsia="ru-RU"/>
    </w:rPr>
  </w:style>
  <w:style w:type="paragraph" w:customStyle="1" w:styleId="xl93">
    <w:name w:val="xl93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color w:val="000000"/>
      <w:lang w:eastAsia="ru-RU"/>
    </w:rPr>
  </w:style>
  <w:style w:type="paragraph" w:customStyle="1" w:styleId="xl94">
    <w:name w:val="xl94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color w:val="000000"/>
      <w:lang w:eastAsia="ru-RU"/>
    </w:rPr>
  </w:style>
  <w:style w:type="paragraph" w:customStyle="1" w:styleId="xl95">
    <w:name w:val="xl95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lang w:eastAsia="ru-RU"/>
    </w:rPr>
  </w:style>
  <w:style w:type="paragraph" w:customStyle="1" w:styleId="xl96">
    <w:name w:val="xl96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lang w:eastAsia="ru-RU"/>
    </w:rPr>
  </w:style>
  <w:style w:type="paragraph" w:customStyle="1" w:styleId="xl97">
    <w:name w:val="xl97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lang w:eastAsia="ru-RU"/>
    </w:rPr>
  </w:style>
  <w:style w:type="paragraph" w:customStyle="1" w:styleId="xl98">
    <w:name w:val="xl98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top"/>
    </w:pPr>
    <w:rPr>
      <w:color w:val="000000"/>
      <w:lang w:eastAsia="ru-RU"/>
    </w:rPr>
  </w:style>
  <w:style w:type="paragraph" w:customStyle="1" w:styleId="xl99">
    <w:name w:val="xl99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top"/>
    </w:pPr>
    <w:rPr>
      <w:color w:val="000000"/>
      <w:lang w:eastAsia="ru-RU"/>
    </w:rPr>
  </w:style>
  <w:style w:type="paragraph" w:customStyle="1" w:styleId="xl100">
    <w:name w:val="xl100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top"/>
    </w:pPr>
    <w:rPr>
      <w:color w:val="000000"/>
      <w:lang w:eastAsia="ru-RU"/>
    </w:rPr>
  </w:style>
  <w:style w:type="paragraph" w:customStyle="1" w:styleId="xl101">
    <w:name w:val="xl101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02">
    <w:name w:val="xl102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03">
    <w:name w:val="xl103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04">
    <w:name w:val="xl104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05">
    <w:name w:val="xl105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06">
    <w:name w:val="xl106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107">
    <w:name w:val="xl107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08">
    <w:name w:val="xl108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09">
    <w:name w:val="xl109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0">
    <w:name w:val="xl110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1">
    <w:name w:val="xl111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2">
    <w:name w:val="xl112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13">
    <w:name w:val="xl113"/>
    <w:basedOn w:val="a"/>
    <w:rsid w:val="00641A7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14">
    <w:name w:val="xl114"/>
    <w:basedOn w:val="a"/>
    <w:rsid w:val="00641A7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15">
    <w:name w:val="xl115"/>
    <w:basedOn w:val="a"/>
    <w:rsid w:val="00641A7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table" w:styleId="af">
    <w:name w:val="Table Grid"/>
    <w:basedOn w:val="a1"/>
    <w:rsid w:val="006B10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aliases w:val="AC List 01"/>
    <w:basedOn w:val="a"/>
    <w:link w:val="af1"/>
    <w:uiPriority w:val="34"/>
    <w:qFormat/>
    <w:rsid w:val="00C12C3F"/>
    <w:pPr>
      <w:suppressAutoHyphens w:val="0"/>
      <w:ind w:left="720"/>
      <w:contextualSpacing/>
    </w:pPr>
    <w:rPr>
      <w:lang w:eastAsia="ru-RU"/>
    </w:rPr>
  </w:style>
  <w:style w:type="character" w:customStyle="1" w:styleId="af1">
    <w:name w:val="Абзац списка Знак"/>
    <w:aliases w:val="AC List 01 Знак"/>
    <w:link w:val="af0"/>
    <w:uiPriority w:val="34"/>
    <w:rsid w:val="00C12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27E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f2">
    <w:name w:val="Intense Reference"/>
    <w:basedOn w:val="a0"/>
    <w:uiPriority w:val="32"/>
    <w:qFormat/>
    <w:rsid w:val="00327E44"/>
    <w:rPr>
      <w:b/>
      <w:bCs/>
      <w:smallCaps/>
      <w:color w:val="C0504D" w:themeColor="accent2"/>
      <w:spacing w:val="5"/>
      <w:u w:val="single"/>
    </w:rPr>
  </w:style>
  <w:style w:type="paragraph" w:styleId="af3">
    <w:name w:val="Subtitle"/>
    <w:basedOn w:val="a"/>
    <w:next w:val="a"/>
    <w:link w:val="af4"/>
    <w:qFormat/>
    <w:rsid w:val="00327E4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4">
    <w:name w:val="Подзаголовок Знак"/>
    <w:basedOn w:val="a0"/>
    <w:link w:val="af3"/>
    <w:rsid w:val="00327E4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f5">
    <w:name w:val="Title"/>
    <w:basedOn w:val="a"/>
    <w:next w:val="a"/>
    <w:link w:val="af6"/>
    <w:qFormat/>
    <w:rsid w:val="00327E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Заголовок Знак"/>
    <w:basedOn w:val="a0"/>
    <w:link w:val="af5"/>
    <w:rsid w:val="00327E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371E5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71E5C"/>
    <w:rPr>
      <w:rFonts w:ascii="Consolas" w:eastAsia="Times New Roman" w:hAnsi="Consolas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Исагаева Гульнара Сулейменовна</dc:creator>
  <cp:keywords/>
  <dc:description/>
  <cp:lastModifiedBy>Professional</cp:lastModifiedBy>
  <cp:revision>2</cp:revision>
  <cp:lastPrinted>2025-12-22T06:26:00Z</cp:lastPrinted>
  <dcterms:created xsi:type="dcterms:W3CDTF">2026-03-12T11:43:00Z</dcterms:created>
  <dcterms:modified xsi:type="dcterms:W3CDTF">2026-03-12T11:43:00Z</dcterms:modified>
</cp:coreProperties>
</file>