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D4EEB" w14:textId="195FD21E" w:rsidR="001D280C" w:rsidRDefault="001D280C" w:rsidP="001D280C">
      <w:pPr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Техническ</w:t>
      </w:r>
      <w:r w:rsidR="00C27BD3">
        <w:rPr>
          <w:rFonts w:ascii="Times New Roman" w:hAnsi="Times New Roman" w:cs="Times New Roman"/>
          <w:b/>
          <w:bCs/>
          <w:lang w:val="ru-RU"/>
        </w:rPr>
        <w:t>ая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C27BD3">
        <w:rPr>
          <w:rFonts w:ascii="Times New Roman" w:hAnsi="Times New Roman" w:cs="Times New Roman"/>
          <w:b/>
          <w:bCs/>
          <w:lang w:val="ru-RU"/>
        </w:rPr>
        <w:t>характеристика</w:t>
      </w:r>
    </w:p>
    <w:p w14:paraId="7AE8055E" w14:textId="4AC5D87B" w:rsidR="001D280C" w:rsidRPr="001D280C" w:rsidRDefault="001D280C" w:rsidP="00C27BD3">
      <w:pPr>
        <w:rPr>
          <w:rFonts w:ascii="Times New Roman" w:hAnsi="Times New Roman" w:cs="Times New Roman"/>
          <w:b/>
          <w:bCs/>
          <w:lang w:val="ru-RU"/>
        </w:rPr>
      </w:pPr>
      <w:r w:rsidRPr="001D280C">
        <w:rPr>
          <w:rFonts w:ascii="Times New Roman" w:hAnsi="Times New Roman" w:cs="Times New Roman"/>
          <w:b/>
          <w:bCs/>
          <w:lang w:val="ru-RU"/>
        </w:rPr>
        <w:t>1. Общие положения:</w:t>
      </w:r>
    </w:p>
    <w:p w14:paraId="3222D512" w14:textId="19568A35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1.1. По заявке Заказчика Поставщик оказывает услуги письменного перевода между следующими языками:</w:t>
      </w:r>
    </w:p>
    <w:p w14:paraId="7D54D8F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B159716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казахского языка на русский;</w:t>
      </w:r>
    </w:p>
    <w:p w14:paraId="465208E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42D2F1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русского языка на казахский;</w:t>
      </w:r>
    </w:p>
    <w:p w14:paraId="6474214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62E7DA8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казахского языка на английский;</w:t>
      </w:r>
    </w:p>
    <w:p w14:paraId="50978B7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0CD6017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английского языка на казахский;</w:t>
      </w:r>
    </w:p>
    <w:p w14:paraId="41EC3DBA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F08ED93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русского языка на английский;</w:t>
      </w:r>
    </w:p>
    <w:p w14:paraId="348EF48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498DB567" w14:textId="595008BF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английского языка на русский;</w:t>
      </w:r>
    </w:p>
    <w:p w14:paraId="5C751CC3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3DD57B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1.2. Услуги по переводу, оказываемые Поставщиком, должны соответствовать следующим требованиям:</w:t>
      </w:r>
    </w:p>
    <w:p w14:paraId="2D7A7FB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4F8160F9" w14:textId="579578CB" w:rsidR="001D280C" w:rsidRPr="001D280C" w:rsidRDefault="00A76F1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1). </w:t>
      </w:r>
      <w:r w:rsidR="001D280C" w:rsidRPr="001D280C">
        <w:rPr>
          <w:rFonts w:ascii="Times New Roman" w:hAnsi="Times New Roman" w:cs="Times New Roman"/>
          <w:lang w:val="ru-RU"/>
        </w:rPr>
        <w:t>перевод должен максимально точно соответствовать лексическому, стилистическому и смысловому содержанию оригинального текста, а также обеспечивать соблюдение установленных требований к применению соответствующих терминов и определений;</w:t>
      </w:r>
    </w:p>
    <w:p w14:paraId="317208B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EC579FE" w14:textId="7A3E0417" w:rsidR="001D280C" w:rsidRPr="001D280C" w:rsidRDefault="00A76F1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2). </w:t>
      </w:r>
      <w:r w:rsidR="001D280C" w:rsidRPr="001D280C">
        <w:rPr>
          <w:rFonts w:ascii="Times New Roman" w:hAnsi="Times New Roman" w:cs="Times New Roman"/>
          <w:lang w:val="ru-RU"/>
        </w:rPr>
        <w:t>при осуществлении перевода содержание и смысл оригинального текста не должны искажаться;</w:t>
      </w:r>
    </w:p>
    <w:p w14:paraId="78E60ED7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CD43AD4" w14:textId="16A8DFDF" w:rsidR="001D280C" w:rsidRPr="001D280C" w:rsidRDefault="00A76F1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3). </w:t>
      </w:r>
      <w:r w:rsidR="001D280C" w:rsidRPr="001D280C">
        <w:rPr>
          <w:rFonts w:ascii="Times New Roman" w:hAnsi="Times New Roman" w:cs="Times New Roman"/>
          <w:lang w:val="ru-RU"/>
        </w:rPr>
        <w:t>при осуществлении перевода должны использоваться соответствующие термины, словосочетания, устойчивые выражения и иные языковые конструкции, обеспечивающие правильную, полную и точную передачу смысла оригинального текста;</w:t>
      </w:r>
    </w:p>
    <w:p w14:paraId="64E1A012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EC6B033" w14:textId="2ADAA243" w:rsidR="001D280C" w:rsidRPr="001D280C" w:rsidRDefault="00A76F1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4). </w:t>
      </w:r>
      <w:r w:rsidR="001D280C" w:rsidRPr="001D280C">
        <w:rPr>
          <w:rFonts w:ascii="Times New Roman" w:hAnsi="Times New Roman" w:cs="Times New Roman"/>
          <w:lang w:val="ru-RU"/>
        </w:rPr>
        <w:t>результат перевода должен быть выполнен с полным и точным сохранением всех основных элементов документа, включая текст, печати, штампы, подписи, даты, номера и иные реквизиты;</w:t>
      </w:r>
    </w:p>
    <w:p w14:paraId="6762705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467B9A75" w14:textId="55641642" w:rsidR="001D280C" w:rsidRPr="001D280C" w:rsidRDefault="00A76F1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5). </w:t>
      </w:r>
      <w:r w:rsidR="001D280C" w:rsidRPr="001D280C">
        <w:rPr>
          <w:rFonts w:ascii="Times New Roman" w:hAnsi="Times New Roman" w:cs="Times New Roman"/>
          <w:lang w:val="ru-RU"/>
        </w:rPr>
        <w:t>при переводе документов, требующих нотариального заверения, должны сохраняться структура документа и особенности его оформления.</w:t>
      </w:r>
    </w:p>
    <w:p w14:paraId="0EE15BD7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68CF8B4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1.3. Услуги, оказываемые Поставщиком, включают, но не ограничиваются переводом следующих видов документов:</w:t>
      </w:r>
    </w:p>
    <w:p w14:paraId="192E1B0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8CFF5A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лицензии, сертификаты, разрешения, свидетельства;</w:t>
      </w:r>
    </w:p>
    <w:p w14:paraId="7D10934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FF0370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паспорта и иные документы, удостоверяющие личность;</w:t>
      </w:r>
    </w:p>
    <w:p w14:paraId="3D7B249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836844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доверенности;</w:t>
      </w:r>
    </w:p>
    <w:p w14:paraId="1E7C603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4841D6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учредительные документы организаций;</w:t>
      </w:r>
    </w:p>
    <w:p w14:paraId="7B6A040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D29CFD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распоряжения, приказы;</w:t>
      </w:r>
    </w:p>
    <w:p w14:paraId="3818689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B70524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выписки из документов;</w:t>
      </w:r>
    </w:p>
    <w:p w14:paraId="3F103758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C27F97E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официальные и внутренние нормативные документы;</w:t>
      </w:r>
    </w:p>
    <w:p w14:paraId="549B3E66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2B5B0F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меморандумы, соглашения, договоры;</w:t>
      </w:r>
    </w:p>
    <w:p w14:paraId="6F539CE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5B6E5D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протоколы;</w:t>
      </w:r>
    </w:p>
    <w:p w14:paraId="049D460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0951074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юридические документы;</w:t>
      </w:r>
    </w:p>
    <w:p w14:paraId="11A500AB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02176163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официальные и деловые письма;</w:t>
      </w:r>
    </w:p>
    <w:p w14:paraId="55FFCE7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1A040E3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служебные записки;</w:t>
      </w:r>
    </w:p>
    <w:p w14:paraId="0BE621E7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6AF61CE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справочные и аналитические материалы;</w:t>
      </w:r>
    </w:p>
    <w:p w14:paraId="6147C8DE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9F1CCDC" w14:textId="77777777" w:rsid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иные документы и материалы.</w:t>
      </w:r>
    </w:p>
    <w:p w14:paraId="1DAE54A0" w14:textId="77777777" w:rsidR="009C0D14" w:rsidRDefault="009C0D14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B8C3EA1" w14:textId="3F286436" w:rsidR="009C0D14" w:rsidRPr="009C0D14" w:rsidRDefault="009C0D14" w:rsidP="001D280C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1.4. Стандарт: </w:t>
      </w:r>
      <w:r w:rsidRPr="009C0D14">
        <w:rPr>
          <w:rFonts w:ascii="Times New Roman" w:hAnsi="Times New Roman" w:cs="Times New Roman"/>
          <w:b/>
          <w:bCs/>
        </w:rPr>
        <w:t>ГОСТ Р ЕН 15038-2014</w:t>
      </w:r>
      <w:r>
        <w:rPr>
          <w:rFonts w:ascii="Times New Roman" w:hAnsi="Times New Roman" w:cs="Times New Roman"/>
          <w:b/>
          <w:bCs/>
          <w:lang w:val="ru-RU"/>
        </w:rPr>
        <w:t>.</w:t>
      </w:r>
    </w:p>
    <w:p w14:paraId="6C4CD016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9D7D6B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2. Порядок оказания услуг:</w:t>
      </w:r>
    </w:p>
    <w:p w14:paraId="4855656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2.1. Услуги по переводу оказываются на основании соответствующих заявок Заказчика.</w:t>
      </w:r>
    </w:p>
    <w:p w14:paraId="0F20E7D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C6B8D8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 xml:space="preserve">2.2. По желанию Заказчика заявки направляются Поставщику посредством электронной почты и/или с использованием иных средств электронной связи, таких как </w:t>
      </w:r>
      <w:proofErr w:type="spellStart"/>
      <w:r w:rsidRPr="001D280C">
        <w:rPr>
          <w:rFonts w:ascii="Times New Roman" w:hAnsi="Times New Roman" w:cs="Times New Roman"/>
          <w:lang w:val="ru-RU"/>
        </w:rPr>
        <w:t>WhatsApp</w:t>
      </w:r>
      <w:proofErr w:type="spellEnd"/>
      <w:r w:rsidRPr="001D280C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D280C">
        <w:rPr>
          <w:rFonts w:ascii="Times New Roman" w:hAnsi="Times New Roman" w:cs="Times New Roman"/>
          <w:lang w:val="ru-RU"/>
        </w:rPr>
        <w:t>Telegram</w:t>
      </w:r>
      <w:proofErr w:type="spellEnd"/>
      <w:r w:rsidRPr="001D280C">
        <w:rPr>
          <w:rFonts w:ascii="Times New Roman" w:hAnsi="Times New Roman" w:cs="Times New Roman"/>
          <w:lang w:val="ru-RU"/>
        </w:rPr>
        <w:t>, по согласованию Сторон.</w:t>
      </w:r>
    </w:p>
    <w:p w14:paraId="452267F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3FC21D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 xml:space="preserve">2.3. Поставщик предоставляет готовый результат перевода на электронную почту Заказчика, а также по запросу Заказчика посредством </w:t>
      </w:r>
      <w:proofErr w:type="spellStart"/>
      <w:r w:rsidRPr="001D280C">
        <w:rPr>
          <w:rFonts w:ascii="Times New Roman" w:hAnsi="Times New Roman" w:cs="Times New Roman"/>
          <w:lang w:val="ru-RU"/>
        </w:rPr>
        <w:t>WhatsApp</w:t>
      </w:r>
      <w:proofErr w:type="spellEnd"/>
      <w:r w:rsidRPr="001D280C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D280C">
        <w:rPr>
          <w:rFonts w:ascii="Times New Roman" w:hAnsi="Times New Roman" w:cs="Times New Roman"/>
          <w:lang w:val="ru-RU"/>
        </w:rPr>
        <w:t>Telegram</w:t>
      </w:r>
      <w:proofErr w:type="spellEnd"/>
      <w:r w:rsidRPr="001D280C">
        <w:rPr>
          <w:rFonts w:ascii="Times New Roman" w:hAnsi="Times New Roman" w:cs="Times New Roman"/>
          <w:lang w:val="ru-RU"/>
        </w:rPr>
        <w:t xml:space="preserve"> и/или на бумажном носителе по адресу Заказчика.</w:t>
      </w:r>
    </w:p>
    <w:p w14:paraId="0AABE3AB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F49DC6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 xml:space="preserve">2.4. Поставщик обязан в течение всего срока действия Договора обеспечить доступность электронной почты, </w:t>
      </w:r>
      <w:proofErr w:type="spellStart"/>
      <w:r w:rsidRPr="001D280C">
        <w:rPr>
          <w:rFonts w:ascii="Times New Roman" w:hAnsi="Times New Roman" w:cs="Times New Roman"/>
          <w:lang w:val="ru-RU"/>
        </w:rPr>
        <w:t>WhatsApp</w:t>
      </w:r>
      <w:proofErr w:type="spellEnd"/>
      <w:r w:rsidRPr="001D280C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D280C">
        <w:rPr>
          <w:rFonts w:ascii="Times New Roman" w:hAnsi="Times New Roman" w:cs="Times New Roman"/>
          <w:lang w:val="ru-RU"/>
        </w:rPr>
        <w:t>Telegram</w:t>
      </w:r>
      <w:proofErr w:type="spellEnd"/>
      <w:r w:rsidRPr="001D280C">
        <w:rPr>
          <w:rFonts w:ascii="Times New Roman" w:hAnsi="Times New Roman" w:cs="Times New Roman"/>
          <w:lang w:val="ru-RU"/>
        </w:rPr>
        <w:t xml:space="preserve"> и иных средств связи, необходимых для поддержания постоянной связи с Заказчиком и оказания услуг.</w:t>
      </w:r>
    </w:p>
    <w:p w14:paraId="4F9A427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BF505FA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2.5. Документы объемом до 25 страниц Поставщик обеспечивает переводом в день поступления заявки, в рабочее время.</w:t>
      </w:r>
    </w:p>
    <w:p w14:paraId="31F348D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D3E7E94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lastRenderedPageBreak/>
        <w:t>Рабочим временем считается период с понедельника по пятницу, за исключением выходных и праздничных дней, с 09:00 до 18:30.</w:t>
      </w:r>
    </w:p>
    <w:p w14:paraId="418AD42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05F899B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Сроки перевода документов объемом более 25 страниц, а также документов, сложных по содержанию, терминологии или структуре, определяются по взаимному согласованию Сторон.</w:t>
      </w:r>
    </w:p>
    <w:p w14:paraId="2D2E671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8349944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2.6. Переведенные документы должны предоставляться с сохранением, по возможности, формата и структуры оригинального документа. При этом должны сохраняться исходные форматы Word, PDF, Excel и другие, структура документа, шрифты, таблицы, нумерация, графические элементы и иные особенности оформления.</w:t>
      </w:r>
    </w:p>
    <w:p w14:paraId="44E8B858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EF4DE5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2.7. Поставщик обязан соблюдать требования информационной безопасности и конфиденциальности при получении, обработке, хранении и передаче оригинальных и переведенных материалов.</w:t>
      </w:r>
    </w:p>
    <w:p w14:paraId="030359D3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299A46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 Порядок определения объема и стоимости услуг:</w:t>
      </w:r>
    </w:p>
    <w:p w14:paraId="4B45F35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3.1. Объем услуг по переводу определяется не по количеству документов или страниц, а по количеству знаков переводимого текста.</w:t>
      </w:r>
    </w:p>
    <w:p w14:paraId="559455B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6A9783E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3.2. В качестве расчетной единицы услуг принимается перевод текста объемом до 1800 (одной тысячи восьмисот) знаков в формате А4.</w:t>
      </w:r>
    </w:p>
    <w:p w14:paraId="1E76BACB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4BE8B02C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3.3. В одну расчетную единицу включается объем переводимого текста до 1800 знаков, включая пробелы.</w:t>
      </w:r>
    </w:p>
    <w:p w14:paraId="38BB6B31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090BFD2A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3.4. Если объем переводимого текста превышает 1800 знаков, стоимость услуг рассчитывается пропорционально соответствующему объему. При этом объем перевода определяется исходя из количества знаков в исходном (оригинальном) тексте.</w:t>
      </w:r>
    </w:p>
    <w:p w14:paraId="2BFBD6E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76F261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3.5. Количество страниц документа, в том числе количество страниц стандартизированных государственных документов, паспортов, удостоверений личности, аттестатов, свидетельств, лицензий, сертификатов, справок и реестров, не является основным критерием определения стоимости услуг. Стоимость услуг рассчитывается исходя из фактического объема переводимого текста, то есть количества знаков.</w:t>
      </w:r>
    </w:p>
    <w:p w14:paraId="7E143A1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90524A6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3.6. Предельная стоимость одной расчетной единицы услуг по переводу текста объемом до 1800 знаков в формате А4 составляет:</w:t>
      </w:r>
    </w:p>
    <w:p w14:paraId="055BD93D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FA99FF9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казахского языка на русский и с русского языка на казахский – не более 1 700 (одной тысячи семисот) тенге;</w:t>
      </w:r>
    </w:p>
    <w:p w14:paraId="196AF0BF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6A2885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с русского языка на английский и с английского языка на русский – не более 1 900 (одной тысячи девятисот) тенге;</w:t>
      </w:r>
    </w:p>
    <w:p w14:paraId="1455008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C01A76A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lastRenderedPageBreak/>
        <w:t>с казахского языка на английский и с английского языка на казахский – не более 2 100 (двух тысяч ста) тенге;</w:t>
      </w:r>
    </w:p>
    <w:p w14:paraId="7E487BC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DC12B1A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3.7. Указанные цены устанавливаются за одну расчетную единицу переводимого текста объемом до 1800 знаков в формате А4 и рассчитываются в соответствии с фактическим объемом документа.</w:t>
      </w:r>
    </w:p>
    <w:p w14:paraId="369F6C12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1D01D066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3.8. Поскольку объем текста на одной странице оригинального документа может составлять менее или более 1800 знаков, при расчетах учитывается не физическое количество страниц документа, а фактическое количество знаков переводимого текста.</w:t>
      </w:r>
    </w:p>
    <w:p w14:paraId="69A49512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9F7C055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3.9. При определении объема текста учитывается фактический объем текста, подлежащего переводу, в материалах, предоставленных Заказчиком. Учитываются таблицы, заголовки, номера, реквизиты, текст на печатях и иные текстовые элементы документа, подлежащие переводу.</w:t>
      </w:r>
    </w:p>
    <w:p w14:paraId="609A7330" w14:textId="77777777" w:rsidR="001D280C" w:rsidRP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E3C42D4" w14:textId="2041F160" w:rsidR="001D280C" w:rsidRDefault="001D280C" w:rsidP="001D280C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1D280C">
        <w:rPr>
          <w:rFonts w:ascii="Times New Roman" w:hAnsi="Times New Roman" w:cs="Times New Roman"/>
          <w:lang w:val="ru-RU"/>
        </w:rPr>
        <w:t>3.10. В отношении документов, содержащих дополнительную сложную техническую, юридическую, медицинскую, финансовую и иную специальную терминологию, сроки перевода и стоимость услуг могут определяться по предварительному согласованию Сторон.</w:t>
      </w:r>
    </w:p>
    <w:p w14:paraId="743A7E1E" w14:textId="77777777" w:rsidR="00217241" w:rsidRDefault="00217241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B0AF5D8" w14:textId="77777777" w:rsidR="00217241" w:rsidRDefault="00217241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1F1EAAE" w14:textId="77777777" w:rsidR="00217241" w:rsidRDefault="00217241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1B289D5" w14:textId="77777777" w:rsidR="00217241" w:rsidRPr="001D280C" w:rsidRDefault="00217241" w:rsidP="001D280C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48CACC54" w14:textId="15D59831" w:rsidR="00C07ACB" w:rsidRPr="00C07ACB" w:rsidRDefault="00C07ACB" w:rsidP="00C07ACB">
      <w:pPr>
        <w:jc w:val="center"/>
        <w:rPr>
          <w:rFonts w:ascii="Times New Roman" w:hAnsi="Times New Roman" w:cs="Times New Roman"/>
          <w:b/>
          <w:bCs/>
          <w:lang w:val="kk-KZ"/>
        </w:rPr>
      </w:pPr>
      <w:proofErr w:type="spellStart"/>
      <w:r>
        <w:rPr>
          <w:rFonts w:ascii="Times New Roman" w:hAnsi="Times New Roman" w:cs="Times New Roman"/>
          <w:b/>
          <w:bCs/>
          <w:lang w:val="ru-RU"/>
        </w:rPr>
        <w:t>Техникалы</w:t>
      </w:r>
      <w:proofErr w:type="spellEnd"/>
      <w:r>
        <w:rPr>
          <w:rFonts w:ascii="Times New Roman" w:hAnsi="Times New Roman" w:cs="Times New Roman"/>
          <w:b/>
          <w:bCs/>
          <w:lang w:val="kk-KZ"/>
        </w:rPr>
        <w:t>қ сипаттамалары</w:t>
      </w:r>
    </w:p>
    <w:p w14:paraId="6EB89064" w14:textId="25A1BC8A" w:rsidR="00C07ACB" w:rsidRPr="00C07ACB" w:rsidRDefault="00C07ACB" w:rsidP="00C07ACB">
      <w:pPr>
        <w:rPr>
          <w:rFonts w:ascii="Times New Roman" w:hAnsi="Times New Roman" w:cs="Times New Roman"/>
          <w:b/>
          <w:bCs/>
          <w:lang w:val="ru-RU"/>
        </w:rPr>
      </w:pPr>
      <w:r w:rsidRPr="00C07ACB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C07ACB">
        <w:rPr>
          <w:rFonts w:ascii="Times New Roman" w:hAnsi="Times New Roman" w:cs="Times New Roman"/>
          <w:b/>
          <w:bCs/>
        </w:rPr>
        <w:t>Жалпы</w:t>
      </w:r>
      <w:proofErr w:type="spellEnd"/>
      <w:r>
        <w:rPr>
          <w:rFonts w:ascii="Times New Roman" w:hAnsi="Times New Roman" w:cs="Times New Roman"/>
          <w:b/>
          <w:bCs/>
          <w:lang w:val="ru-RU"/>
        </w:rPr>
        <w:t>:</w:t>
      </w:r>
    </w:p>
    <w:p w14:paraId="39884437" w14:textId="590469AA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1.1.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өтініші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келесі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тілдер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арасында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жазбаша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көрсетеді</w:t>
      </w:r>
      <w:proofErr w:type="spellEnd"/>
      <w:r w:rsidRPr="00C07ACB">
        <w:rPr>
          <w:rFonts w:ascii="Times New Roman" w:hAnsi="Times New Roman" w:cs="Times New Roman"/>
        </w:rPr>
        <w:t>:</w:t>
      </w:r>
    </w:p>
    <w:p w14:paraId="3BADBD6F" w14:textId="77777777" w:rsidR="00C07ACB" w:rsidRPr="00C07ACB" w:rsidRDefault="00C07ACB" w:rsidP="00C07ACB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34921CB" w14:textId="77777777" w:rsidR="00C07ACB" w:rsidRPr="00C07ACB" w:rsidRDefault="00C07ACB" w:rsidP="00C07ACB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7A233BF" w14:textId="77777777" w:rsidR="00C07ACB" w:rsidRPr="00C07ACB" w:rsidRDefault="00C07ACB" w:rsidP="00C07ACB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24A81FC6" w14:textId="77777777" w:rsidR="00C07ACB" w:rsidRPr="00C07ACB" w:rsidRDefault="00C07ACB" w:rsidP="00C07ACB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60D7AC4B" w14:textId="77777777" w:rsidR="00C07ACB" w:rsidRPr="00C07ACB" w:rsidRDefault="00C07ACB" w:rsidP="00C07ACB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20560266" w14:textId="1695B3BB" w:rsidR="00C07ACB" w:rsidRPr="00D83325" w:rsidRDefault="00C07ACB" w:rsidP="00D83325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EA6CA50" w14:textId="3FC4376A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1.2.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көрсететін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қызметтері</w:t>
      </w:r>
      <w:proofErr w:type="spellEnd"/>
      <w:r w:rsidRPr="00C07ACB">
        <w:rPr>
          <w:rFonts w:ascii="Times New Roman" w:hAnsi="Times New Roman" w:cs="Times New Roman"/>
        </w:rPr>
        <w:t>:</w:t>
      </w:r>
    </w:p>
    <w:p w14:paraId="7FAC2EEF" w14:textId="77777777" w:rsidR="00C07ACB" w:rsidRPr="00C07ACB" w:rsidRDefault="00C07ACB" w:rsidP="00C07A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лексикалық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стилистикалық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мағыналық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мазмұнына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барынша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дәл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сәйкес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келуі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сондай-ақ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терминдер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анықтамаларды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қолдануға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қойылатын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белгіленген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талаптардың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сақталуын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қамтамасыз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етуі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0B9178CB" w14:textId="77777777" w:rsidR="00C07ACB" w:rsidRPr="00C07ACB" w:rsidRDefault="00C07ACB" w:rsidP="00C07A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барысында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мазмұны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мағынасы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бұрмаланбауы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66D3C1DC" w14:textId="77777777" w:rsidR="00C07ACB" w:rsidRPr="00C07ACB" w:rsidRDefault="00C07ACB" w:rsidP="00C07A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lastRenderedPageBreak/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мағынасын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дұрыс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толық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дәл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жеткізетін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терминдер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сөз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тіркестері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тұрақты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сөз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орамдары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басқа</w:t>
      </w:r>
      <w:proofErr w:type="spellEnd"/>
      <w:r w:rsidRPr="00C07ACB">
        <w:rPr>
          <w:rFonts w:ascii="Times New Roman" w:hAnsi="Times New Roman" w:cs="Times New Roman"/>
        </w:rPr>
        <w:t xml:space="preserve"> да </w:t>
      </w:r>
      <w:proofErr w:type="spellStart"/>
      <w:r w:rsidRPr="00C07ACB">
        <w:rPr>
          <w:rFonts w:ascii="Times New Roman" w:hAnsi="Times New Roman" w:cs="Times New Roman"/>
        </w:rPr>
        <w:t>тілдік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құрылымдар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қолданылуы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64C10503" w14:textId="77777777" w:rsidR="00C07ACB" w:rsidRPr="00C07ACB" w:rsidRDefault="00C07ACB" w:rsidP="00C07A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нәтижесі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барлық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негізгі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элементтерін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оның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ішінде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мәтінін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мөрлерін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мөртабандарын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қолтаңбаларын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күндерін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нөмірлерін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реквизиттерін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толық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әрі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дәл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сақтай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отырып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орындалуы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5BEA3A1A" w14:textId="77777777" w:rsidR="00C07ACB" w:rsidRPr="00C07ACB" w:rsidRDefault="00C07ACB" w:rsidP="00C07A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нотариаттық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куәландыруды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талап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ететін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құрылымы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ресімделу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ерекшеліктері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43C3D482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1.3.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көрсететін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оның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ішінде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бірақ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олармен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шектелмей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мынадай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аударуды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қамтиды</w:t>
      </w:r>
      <w:proofErr w:type="spellEnd"/>
      <w:r w:rsidRPr="00C07ACB">
        <w:rPr>
          <w:rFonts w:ascii="Times New Roman" w:hAnsi="Times New Roman" w:cs="Times New Roman"/>
        </w:rPr>
        <w:t>:</w:t>
      </w:r>
    </w:p>
    <w:p w14:paraId="4ABC49A1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лицензиялар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сертификаттар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рұқсаттар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куәліктер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34618D7D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төлқұжаттар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жеке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басын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куәландыратын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құжаттар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D7DD2BF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сенімхаттар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F0AB729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ұйымдардың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құрылтай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құжаттары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59218E90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өкімдер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бұйрықтар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7670F17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құжаттардан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үзінді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көшірмелер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47BACAF5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ресми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ішкі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нормативтік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6408FE88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меморандумдар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келісімдер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шарттар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481985F7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хаттамалар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635376A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заңды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29B9974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ресми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іскерлік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хаттар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65AB69A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қызметтік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жазбалар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11C2C62" w14:textId="77777777" w:rsidR="00C07ACB" w:rsidRPr="00C07ACB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анықтамалық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талдамалық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материалдар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00DF5797" w14:textId="77777777" w:rsidR="00C07ACB" w:rsidRPr="00A76F1C" w:rsidRDefault="00C07ACB" w:rsidP="00C07ACB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құжаттар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материалдар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2D2A88C5" w14:textId="77777777" w:rsidR="00A76F1C" w:rsidRDefault="00A76F1C" w:rsidP="00A76F1C">
      <w:pPr>
        <w:rPr>
          <w:rFonts w:ascii="Times New Roman" w:hAnsi="Times New Roman" w:cs="Times New Roman"/>
          <w:lang w:val="ru-RU"/>
        </w:rPr>
      </w:pPr>
    </w:p>
    <w:p w14:paraId="176ABDD6" w14:textId="663E2514" w:rsidR="00A76F1C" w:rsidRPr="00A76F1C" w:rsidRDefault="00A76F1C" w:rsidP="00A76F1C">
      <w:pPr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1.4. </w:t>
      </w:r>
      <w:r>
        <w:rPr>
          <w:rFonts w:ascii="Times New Roman" w:hAnsi="Times New Roman" w:cs="Times New Roman"/>
          <w:b/>
          <w:bCs/>
          <w:lang w:val="ru-RU"/>
        </w:rPr>
        <w:t xml:space="preserve">Стандарт: </w:t>
      </w:r>
      <w:r w:rsidRPr="00A76F1C">
        <w:rPr>
          <w:rFonts w:ascii="Times New Roman" w:hAnsi="Times New Roman" w:cs="Times New Roman"/>
          <w:b/>
          <w:bCs/>
        </w:rPr>
        <w:t>ГОСТ Р ЕН 15038-2014</w:t>
      </w:r>
      <w:r>
        <w:rPr>
          <w:rFonts w:ascii="Times New Roman" w:hAnsi="Times New Roman" w:cs="Times New Roman"/>
          <w:b/>
          <w:bCs/>
          <w:lang w:val="ru-RU"/>
        </w:rPr>
        <w:t>.</w:t>
      </w:r>
    </w:p>
    <w:p w14:paraId="132FE0E0" w14:textId="49AA950B" w:rsidR="00C07ACB" w:rsidRPr="00C07ACB" w:rsidRDefault="00C07ACB" w:rsidP="00C07ACB">
      <w:pPr>
        <w:rPr>
          <w:rFonts w:ascii="Times New Roman" w:hAnsi="Times New Roman" w:cs="Times New Roman"/>
          <w:b/>
          <w:bCs/>
          <w:lang w:val="kk-KZ"/>
        </w:rPr>
      </w:pPr>
      <w:r w:rsidRPr="00C07ACB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C07ACB">
        <w:rPr>
          <w:rFonts w:ascii="Times New Roman" w:hAnsi="Times New Roman" w:cs="Times New Roman"/>
          <w:b/>
          <w:bCs/>
        </w:rPr>
        <w:t>Қызмет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көрсету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тәртібі</w:t>
      </w:r>
      <w:proofErr w:type="spellEnd"/>
      <w:r>
        <w:rPr>
          <w:rFonts w:ascii="Times New Roman" w:hAnsi="Times New Roman" w:cs="Times New Roman"/>
          <w:b/>
          <w:bCs/>
          <w:lang w:val="kk-KZ"/>
        </w:rPr>
        <w:t>:</w:t>
      </w:r>
    </w:p>
    <w:p w14:paraId="2ED29A83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2.1.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өтінімдері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негізінде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көрсетіледі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607E6E37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2.2.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қалауы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өтінімдер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берушіге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Тараптардың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келісімі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электрондық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пошта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арқылы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>/</w:t>
      </w:r>
      <w:proofErr w:type="spellStart"/>
      <w:r w:rsidRPr="00C07ACB">
        <w:rPr>
          <w:rFonts w:ascii="Times New Roman" w:hAnsi="Times New Roman" w:cs="Times New Roman"/>
        </w:rPr>
        <w:t>немесе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WhatsApp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Telegram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сияқты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электрондық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байланыс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құралдарын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пайдалану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арқылы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жіберіледі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6D571546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2.3.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дайын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нәтижесін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электрондық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поштасына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сондай-ақ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сұрауы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WhatsApp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Telegram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арқылы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>/</w:t>
      </w:r>
      <w:proofErr w:type="spellStart"/>
      <w:r w:rsidRPr="00C07ACB">
        <w:rPr>
          <w:rFonts w:ascii="Times New Roman" w:hAnsi="Times New Roman" w:cs="Times New Roman"/>
        </w:rPr>
        <w:t>немесе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мекенжайына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қағаз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жеткізгіште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ұсынады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40D80621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lastRenderedPageBreak/>
        <w:t xml:space="preserve">2.4.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Шарттың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қолданылу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мерзімі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ішінде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берушімен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үздіксіз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байланыс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орнату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көрсету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үшін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қажетті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электрондық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пошта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WhatsApp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Telegram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байланыс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құралдарының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қолжетімділігін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қамтамасыз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етуге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міндетті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3A7008D0" w14:textId="1B36932A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2.5.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r w:rsidR="001F181E" w:rsidRPr="001F181E">
        <w:rPr>
          <w:rFonts w:ascii="Times New Roman" w:hAnsi="Times New Roman" w:cs="Times New Roman"/>
        </w:rPr>
        <w:t>25</w:t>
      </w:r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бетке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дейінгі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өтінім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келіп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түскен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күні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жұмыс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уақытында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аударуды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қамтамасыз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етеді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770EF1D2" w14:textId="77777777" w:rsidR="00C07ACB" w:rsidRPr="00C07ACB" w:rsidRDefault="00C07ACB" w:rsidP="00C07ACB">
      <w:p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Жұмыс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уақыты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дүйсенбі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жұма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аралығында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демалыс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мереке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күндерін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қоспағанда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сағат</w:t>
      </w:r>
      <w:proofErr w:type="spellEnd"/>
      <w:r w:rsidRPr="00C07ACB">
        <w:rPr>
          <w:rFonts w:ascii="Times New Roman" w:hAnsi="Times New Roman" w:cs="Times New Roman"/>
        </w:rPr>
        <w:t xml:space="preserve"> 09:00-ден 18:30-ға </w:t>
      </w:r>
      <w:proofErr w:type="spellStart"/>
      <w:r w:rsidRPr="00C07ACB">
        <w:rPr>
          <w:rFonts w:ascii="Times New Roman" w:hAnsi="Times New Roman" w:cs="Times New Roman"/>
        </w:rPr>
        <w:t>дейінгі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уақыт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болып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135FF276" w14:textId="1793F570" w:rsidR="00C07ACB" w:rsidRPr="00C07ACB" w:rsidRDefault="00C07ACB" w:rsidP="00C07ACB">
      <w:p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r w:rsidR="001F181E" w:rsidRPr="001F181E">
        <w:rPr>
          <w:rFonts w:ascii="Times New Roman" w:hAnsi="Times New Roman" w:cs="Times New Roman"/>
        </w:rPr>
        <w:t>2</w:t>
      </w:r>
      <w:r w:rsidRPr="00C07ACB">
        <w:rPr>
          <w:rFonts w:ascii="Times New Roman" w:hAnsi="Times New Roman" w:cs="Times New Roman"/>
        </w:rPr>
        <w:t xml:space="preserve">5 </w:t>
      </w:r>
      <w:proofErr w:type="spellStart"/>
      <w:r w:rsidRPr="00C07ACB">
        <w:rPr>
          <w:rFonts w:ascii="Times New Roman" w:hAnsi="Times New Roman" w:cs="Times New Roman"/>
        </w:rPr>
        <w:t>беттен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асатын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сондай-ақ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мазмұны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терминологиясы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немесе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құрылымы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күрделі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мерзімі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Тараптардың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өзара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келісімі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айқындалады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62E5655E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2.6. </w:t>
      </w:r>
      <w:proofErr w:type="spellStart"/>
      <w:r w:rsidRPr="00C07ACB">
        <w:rPr>
          <w:rFonts w:ascii="Times New Roman" w:hAnsi="Times New Roman" w:cs="Times New Roman"/>
        </w:rPr>
        <w:t>Аударылған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мүмкіндігінше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форматы мен </w:t>
      </w:r>
      <w:proofErr w:type="spellStart"/>
      <w:r w:rsidRPr="00C07ACB">
        <w:rPr>
          <w:rFonts w:ascii="Times New Roman" w:hAnsi="Times New Roman" w:cs="Times New Roman"/>
        </w:rPr>
        <w:t>құрылымын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сақтай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отырып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ұсынылуы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 xml:space="preserve">. </w:t>
      </w:r>
      <w:proofErr w:type="spellStart"/>
      <w:r w:rsidRPr="00C07ACB">
        <w:rPr>
          <w:rFonts w:ascii="Times New Roman" w:hAnsi="Times New Roman" w:cs="Times New Roman"/>
        </w:rPr>
        <w:t>Бұл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ретте</w:t>
      </w:r>
      <w:proofErr w:type="spellEnd"/>
      <w:r w:rsidRPr="00C07ACB">
        <w:rPr>
          <w:rFonts w:ascii="Times New Roman" w:hAnsi="Times New Roman" w:cs="Times New Roman"/>
        </w:rPr>
        <w:t xml:space="preserve"> Word, PDF, Excel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басқа</w:t>
      </w:r>
      <w:proofErr w:type="spellEnd"/>
      <w:r w:rsidRPr="00C07ACB">
        <w:rPr>
          <w:rFonts w:ascii="Times New Roman" w:hAnsi="Times New Roman" w:cs="Times New Roman"/>
        </w:rPr>
        <w:t xml:space="preserve"> да </w:t>
      </w:r>
      <w:proofErr w:type="spellStart"/>
      <w:r w:rsidRPr="00C07ACB">
        <w:rPr>
          <w:rFonts w:ascii="Times New Roman" w:hAnsi="Times New Roman" w:cs="Times New Roman"/>
        </w:rPr>
        <w:t>бастапқы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форматтар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құрылымы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қаріптері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кестелері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нөмірленуі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графикалық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элементтері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ресімдеу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ерекшеліктері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156EB273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2.7. </w:t>
      </w:r>
      <w:proofErr w:type="spellStart"/>
      <w:r w:rsidRPr="00C07ACB">
        <w:rPr>
          <w:rFonts w:ascii="Times New Roman" w:hAnsi="Times New Roman" w:cs="Times New Roman"/>
        </w:rPr>
        <w:t>Өнім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аударылған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материалдарды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қабылдау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өңдеу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сақтау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беру </w:t>
      </w:r>
      <w:proofErr w:type="spellStart"/>
      <w:r w:rsidRPr="00C07ACB">
        <w:rPr>
          <w:rFonts w:ascii="Times New Roman" w:hAnsi="Times New Roman" w:cs="Times New Roman"/>
        </w:rPr>
        <w:t>барысында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ақпараттық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қауіпсіздік</w:t>
      </w:r>
      <w:proofErr w:type="spellEnd"/>
      <w:r w:rsidRPr="00C07ACB">
        <w:rPr>
          <w:rFonts w:ascii="Times New Roman" w:hAnsi="Times New Roman" w:cs="Times New Roman"/>
        </w:rPr>
        <w:t xml:space="preserve"> пен </w:t>
      </w:r>
      <w:proofErr w:type="spellStart"/>
      <w:r w:rsidRPr="00C07ACB">
        <w:rPr>
          <w:rFonts w:ascii="Times New Roman" w:hAnsi="Times New Roman" w:cs="Times New Roman"/>
        </w:rPr>
        <w:t>құпиялылық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талаптарын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сақтауға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міндетті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52C09D73" w14:textId="223B8AF4" w:rsidR="00C07ACB" w:rsidRPr="001F181E" w:rsidRDefault="00C07ACB" w:rsidP="00C07ACB">
      <w:pPr>
        <w:rPr>
          <w:rFonts w:ascii="Times New Roman" w:hAnsi="Times New Roman" w:cs="Times New Roman"/>
          <w:b/>
          <w:bCs/>
        </w:rPr>
      </w:pPr>
      <w:r w:rsidRPr="00C07ACB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C07ACB">
        <w:rPr>
          <w:rFonts w:ascii="Times New Roman" w:hAnsi="Times New Roman" w:cs="Times New Roman"/>
          <w:b/>
          <w:bCs/>
        </w:rPr>
        <w:t>Қызметтердің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көлемін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және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құнын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есептеу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тәртібі</w:t>
      </w:r>
      <w:proofErr w:type="spellEnd"/>
      <w:r w:rsidR="001F181E" w:rsidRPr="001F181E">
        <w:rPr>
          <w:rFonts w:ascii="Times New Roman" w:hAnsi="Times New Roman" w:cs="Times New Roman"/>
          <w:b/>
          <w:bCs/>
        </w:rPr>
        <w:t>:</w:t>
      </w:r>
    </w:p>
    <w:p w14:paraId="42651D0B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3.1.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құжаттың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немесе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беттердің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саны </w:t>
      </w:r>
      <w:proofErr w:type="spellStart"/>
      <w:r w:rsidRPr="00C07ACB">
        <w:rPr>
          <w:rFonts w:ascii="Times New Roman" w:hAnsi="Times New Roman" w:cs="Times New Roman"/>
          <w:b/>
          <w:bCs/>
        </w:rPr>
        <w:t>бойынша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емес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C07ACB">
        <w:rPr>
          <w:rFonts w:ascii="Times New Roman" w:hAnsi="Times New Roman" w:cs="Times New Roman"/>
          <w:b/>
          <w:bCs/>
        </w:rPr>
        <w:t>аударылатын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мәтіннің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таңбалар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саны </w:t>
      </w:r>
      <w:proofErr w:type="spellStart"/>
      <w:r w:rsidRPr="00C07ACB">
        <w:rPr>
          <w:rFonts w:ascii="Times New Roman" w:hAnsi="Times New Roman" w:cs="Times New Roman"/>
          <w:b/>
          <w:bCs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3C1807C9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3.2. </w:t>
      </w:r>
      <w:proofErr w:type="spellStart"/>
      <w:r w:rsidRPr="00C07ACB">
        <w:rPr>
          <w:rFonts w:ascii="Times New Roman" w:hAnsi="Times New Roman" w:cs="Times New Roman"/>
        </w:rPr>
        <w:t>Қызметтердің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бірлігі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ретінде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r w:rsidRPr="00C07ACB">
        <w:rPr>
          <w:rFonts w:ascii="Times New Roman" w:hAnsi="Times New Roman" w:cs="Times New Roman"/>
          <w:b/>
          <w:bCs/>
        </w:rPr>
        <w:t xml:space="preserve">А4 </w:t>
      </w:r>
      <w:proofErr w:type="spellStart"/>
      <w:r w:rsidRPr="00C07ACB">
        <w:rPr>
          <w:rFonts w:ascii="Times New Roman" w:hAnsi="Times New Roman" w:cs="Times New Roman"/>
          <w:b/>
          <w:bCs/>
        </w:rPr>
        <w:t>форматындағы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1800 (</w:t>
      </w:r>
      <w:proofErr w:type="spellStart"/>
      <w:r w:rsidRPr="00C07ACB">
        <w:rPr>
          <w:rFonts w:ascii="Times New Roman" w:hAnsi="Times New Roman" w:cs="Times New Roman"/>
          <w:b/>
          <w:bCs/>
        </w:rPr>
        <w:t>бір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мың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сегіз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жүз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C07ACB">
        <w:rPr>
          <w:rFonts w:ascii="Times New Roman" w:hAnsi="Times New Roman" w:cs="Times New Roman"/>
          <w:b/>
          <w:bCs/>
        </w:rPr>
        <w:t>таңбаға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дейінгі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аударма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мәтіні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қабылданады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00EF8D3B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3.3. </w:t>
      </w:r>
      <w:proofErr w:type="spellStart"/>
      <w:r w:rsidRPr="00C07ACB">
        <w:rPr>
          <w:rFonts w:ascii="Times New Roman" w:hAnsi="Times New Roman" w:cs="Times New Roman"/>
        </w:rPr>
        <w:t>Бір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бірлікке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мәтіндегі</w:t>
      </w:r>
      <w:proofErr w:type="spellEnd"/>
      <w:r w:rsidRPr="00C07ACB">
        <w:rPr>
          <w:rFonts w:ascii="Times New Roman" w:hAnsi="Times New Roman" w:cs="Times New Roman"/>
        </w:rPr>
        <w:t xml:space="preserve"> бос </w:t>
      </w:r>
      <w:proofErr w:type="spellStart"/>
      <w:r w:rsidRPr="00C07ACB">
        <w:rPr>
          <w:rFonts w:ascii="Times New Roman" w:hAnsi="Times New Roman" w:cs="Times New Roman"/>
        </w:rPr>
        <w:t>орындарды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қоса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алғанда</w:t>
      </w:r>
      <w:proofErr w:type="spellEnd"/>
      <w:r w:rsidRPr="00C07ACB">
        <w:rPr>
          <w:rFonts w:ascii="Times New Roman" w:hAnsi="Times New Roman" w:cs="Times New Roman"/>
        </w:rPr>
        <w:t xml:space="preserve">, 1800 </w:t>
      </w:r>
      <w:proofErr w:type="spellStart"/>
      <w:r w:rsidRPr="00C07ACB">
        <w:rPr>
          <w:rFonts w:ascii="Times New Roman" w:hAnsi="Times New Roman" w:cs="Times New Roman"/>
        </w:rPr>
        <w:t>таңбаға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дейінгі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енгізіледі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0109B06F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3.4. Егер </w:t>
      </w:r>
      <w:proofErr w:type="spellStart"/>
      <w:r w:rsidRPr="00C07ACB">
        <w:rPr>
          <w:rFonts w:ascii="Times New Roman" w:hAnsi="Times New Roman" w:cs="Times New Roman"/>
        </w:rPr>
        <w:t>аударылатын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1800 </w:t>
      </w:r>
      <w:proofErr w:type="spellStart"/>
      <w:r w:rsidRPr="00C07ACB">
        <w:rPr>
          <w:rFonts w:ascii="Times New Roman" w:hAnsi="Times New Roman" w:cs="Times New Roman"/>
        </w:rPr>
        <w:t>таңбадан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асатын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болса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қызмет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құны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тиісті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көлемге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пропорционалды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түрде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есептеледі</w:t>
      </w:r>
      <w:proofErr w:type="spellEnd"/>
      <w:r w:rsidRPr="00C07ACB">
        <w:rPr>
          <w:rFonts w:ascii="Times New Roman" w:hAnsi="Times New Roman" w:cs="Times New Roman"/>
        </w:rPr>
        <w:t xml:space="preserve">. </w:t>
      </w:r>
      <w:proofErr w:type="spellStart"/>
      <w:r w:rsidRPr="00C07ACB">
        <w:rPr>
          <w:rFonts w:ascii="Times New Roman" w:hAnsi="Times New Roman" w:cs="Times New Roman"/>
        </w:rPr>
        <w:t>Бұл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ретте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бастапқы</w:t>
      </w:r>
      <w:proofErr w:type="spellEnd"/>
      <w:r w:rsidRPr="00C07ACB">
        <w:rPr>
          <w:rFonts w:ascii="Times New Roman" w:hAnsi="Times New Roman" w:cs="Times New Roman"/>
        </w:rPr>
        <w:t xml:space="preserve"> (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) </w:t>
      </w:r>
      <w:proofErr w:type="spellStart"/>
      <w:r w:rsidRPr="00C07ACB">
        <w:rPr>
          <w:rFonts w:ascii="Times New Roman" w:hAnsi="Times New Roman" w:cs="Times New Roman"/>
        </w:rPr>
        <w:t>мәтіндегі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таңбалар</w:t>
      </w:r>
      <w:proofErr w:type="spellEnd"/>
      <w:r w:rsidRPr="00C07ACB">
        <w:rPr>
          <w:rFonts w:ascii="Times New Roman" w:hAnsi="Times New Roman" w:cs="Times New Roman"/>
        </w:rPr>
        <w:t xml:space="preserve"> саны </w:t>
      </w:r>
      <w:proofErr w:type="spellStart"/>
      <w:r w:rsidRPr="00C07ACB">
        <w:rPr>
          <w:rFonts w:ascii="Times New Roman" w:hAnsi="Times New Roman" w:cs="Times New Roman"/>
        </w:rPr>
        <w:t>негізінде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айқындалады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6BC234F1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3.5.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бет саны, </w:t>
      </w:r>
      <w:proofErr w:type="spellStart"/>
      <w:r w:rsidRPr="00C07ACB">
        <w:rPr>
          <w:rFonts w:ascii="Times New Roman" w:hAnsi="Times New Roman" w:cs="Times New Roman"/>
        </w:rPr>
        <w:t>оның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ішінде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стандартталған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мемлекеттік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құжаттардың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төлқұжаттардың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жеке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куәліктердің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аттестаттардың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куәліктердің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лицензиялардың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сертификаттардың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анықтамалардың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тізілімдердің</w:t>
      </w:r>
      <w:proofErr w:type="spellEnd"/>
      <w:r w:rsidRPr="00C07ACB">
        <w:rPr>
          <w:rFonts w:ascii="Times New Roman" w:hAnsi="Times New Roman" w:cs="Times New Roman"/>
        </w:rPr>
        <w:t xml:space="preserve"> бет саны </w:t>
      </w:r>
      <w:proofErr w:type="spellStart"/>
      <w:r w:rsidRPr="00C07ACB">
        <w:rPr>
          <w:rFonts w:ascii="Times New Roman" w:hAnsi="Times New Roman" w:cs="Times New Roman"/>
        </w:rPr>
        <w:t>қызмет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құнын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анықтаудың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негізгі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өлшемі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болып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табылмайды</w:t>
      </w:r>
      <w:proofErr w:type="spellEnd"/>
      <w:r w:rsidRPr="00C07ACB">
        <w:rPr>
          <w:rFonts w:ascii="Times New Roman" w:hAnsi="Times New Roman" w:cs="Times New Roman"/>
        </w:rPr>
        <w:t xml:space="preserve">. </w:t>
      </w:r>
      <w:proofErr w:type="spellStart"/>
      <w:r w:rsidRPr="00C07ACB">
        <w:rPr>
          <w:rFonts w:ascii="Times New Roman" w:hAnsi="Times New Roman" w:cs="Times New Roman"/>
        </w:rPr>
        <w:t>Қызмет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құны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нақты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көлеміне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яғни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таңбалар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санына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қарай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1475E3BF" w14:textId="48214672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3.6.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қызметтерінің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r w:rsidR="004A351C" w:rsidRPr="004A351C">
        <w:rPr>
          <w:rFonts w:ascii="Times New Roman" w:hAnsi="Times New Roman" w:cs="Times New Roman"/>
        </w:rPr>
        <w:t xml:space="preserve">А4 </w:t>
      </w:r>
      <w:proofErr w:type="spellStart"/>
      <w:r w:rsidR="004A351C" w:rsidRPr="004A351C">
        <w:rPr>
          <w:rFonts w:ascii="Times New Roman" w:hAnsi="Times New Roman" w:cs="Times New Roman"/>
        </w:rPr>
        <w:t>форматта</w:t>
      </w:r>
      <w:proofErr w:type="spellEnd"/>
      <w:r w:rsidR="004A351C" w:rsidRPr="004A351C">
        <w:rPr>
          <w:rFonts w:ascii="Times New Roman" w:hAnsi="Times New Roman" w:cs="Times New Roman"/>
        </w:rPr>
        <w:t xml:space="preserve"> </w:t>
      </w:r>
      <w:r w:rsidRPr="00C07ACB">
        <w:rPr>
          <w:rFonts w:ascii="Times New Roman" w:hAnsi="Times New Roman" w:cs="Times New Roman"/>
        </w:rPr>
        <w:t xml:space="preserve">1800 </w:t>
      </w:r>
      <w:proofErr w:type="spellStart"/>
      <w:r w:rsidRPr="00C07ACB">
        <w:rPr>
          <w:rFonts w:ascii="Times New Roman" w:hAnsi="Times New Roman" w:cs="Times New Roman"/>
        </w:rPr>
        <w:t>таңбаға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дейінгі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бір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бірлігі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үшін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шекті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құны</w:t>
      </w:r>
      <w:proofErr w:type="spellEnd"/>
      <w:r w:rsidRPr="00C07ACB">
        <w:rPr>
          <w:rFonts w:ascii="Times New Roman" w:hAnsi="Times New Roman" w:cs="Times New Roman"/>
        </w:rPr>
        <w:t>:</w:t>
      </w:r>
    </w:p>
    <w:p w14:paraId="09AEC79E" w14:textId="77777777" w:rsidR="00C07ACB" w:rsidRPr="00C07ACB" w:rsidRDefault="00C07ACB" w:rsidP="00C07ACB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– </w:t>
      </w:r>
      <w:r w:rsidRPr="00C07ACB">
        <w:rPr>
          <w:rFonts w:ascii="Times New Roman" w:hAnsi="Times New Roman" w:cs="Times New Roman"/>
          <w:b/>
          <w:bCs/>
        </w:rPr>
        <w:t>1 700 (</w:t>
      </w:r>
      <w:proofErr w:type="spellStart"/>
      <w:r w:rsidRPr="00C07ACB">
        <w:rPr>
          <w:rFonts w:ascii="Times New Roman" w:hAnsi="Times New Roman" w:cs="Times New Roman"/>
          <w:b/>
          <w:bCs/>
        </w:rPr>
        <w:t>бір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мың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жеті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жүз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C07ACB">
        <w:rPr>
          <w:rFonts w:ascii="Times New Roman" w:hAnsi="Times New Roman" w:cs="Times New Roman"/>
          <w:b/>
          <w:bCs/>
        </w:rPr>
        <w:t>теңгеден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аспайды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112CB8D7" w14:textId="77777777" w:rsidR="00C07ACB" w:rsidRPr="00C07ACB" w:rsidRDefault="00C07ACB" w:rsidP="00C07ACB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орыс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– </w:t>
      </w:r>
      <w:r w:rsidRPr="00C07ACB">
        <w:rPr>
          <w:rFonts w:ascii="Times New Roman" w:hAnsi="Times New Roman" w:cs="Times New Roman"/>
          <w:b/>
          <w:bCs/>
        </w:rPr>
        <w:t>1 900 (</w:t>
      </w:r>
      <w:proofErr w:type="spellStart"/>
      <w:r w:rsidRPr="00C07ACB">
        <w:rPr>
          <w:rFonts w:ascii="Times New Roman" w:hAnsi="Times New Roman" w:cs="Times New Roman"/>
          <w:b/>
          <w:bCs/>
        </w:rPr>
        <w:t>бір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мың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тоғыз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жүз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C07ACB">
        <w:rPr>
          <w:rFonts w:ascii="Times New Roman" w:hAnsi="Times New Roman" w:cs="Times New Roman"/>
          <w:b/>
          <w:bCs/>
        </w:rPr>
        <w:t>теңгеден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аспайды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BBBCBAC" w14:textId="77777777" w:rsidR="00C07ACB" w:rsidRPr="00C07ACB" w:rsidRDefault="00C07ACB" w:rsidP="00C07ACB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C07ACB">
        <w:rPr>
          <w:rFonts w:ascii="Times New Roman" w:hAnsi="Times New Roman" w:cs="Times New Roman"/>
        </w:rPr>
        <w:lastRenderedPageBreak/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ағылшын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қазақ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тіліне</w:t>
      </w:r>
      <w:proofErr w:type="spellEnd"/>
      <w:r w:rsidRPr="00C07ACB">
        <w:rPr>
          <w:rFonts w:ascii="Times New Roman" w:hAnsi="Times New Roman" w:cs="Times New Roman"/>
        </w:rPr>
        <w:t xml:space="preserve"> – </w:t>
      </w:r>
      <w:r w:rsidRPr="00C07ACB">
        <w:rPr>
          <w:rFonts w:ascii="Times New Roman" w:hAnsi="Times New Roman" w:cs="Times New Roman"/>
          <w:b/>
          <w:bCs/>
        </w:rPr>
        <w:t>2 100 (</w:t>
      </w:r>
      <w:proofErr w:type="spellStart"/>
      <w:r w:rsidRPr="00C07ACB">
        <w:rPr>
          <w:rFonts w:ascii="Times New Roman" w:hAnsi="Times New Roman" w:cs="Times New Roman"/>
          <w:b/>
          <w:bCs/>
        </w:rPr>
        <w:t>екі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мың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бір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жүз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C07ACB">
        <w:rPr>
          <w:rFonts w:ascii="Times New Roman" w:hAnsi="Times New Roman" w:cs="Times New Roman"/>
          <w:b/>
          <w:bCs/>
        </w:rPr>
        <w:t>теңгеден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аспайды</w:t>
      </w:r>
      <w:proofErr w:type="spellEnd"/>
      <w:r w:rsidRPr="00C07ACB">
        <w:rPr>
          <w:rFonts w:ascii="Times New Roman" w:hAnsi="Times New Roman" w:cs="Times New Roman"/>
        </w:rPr>
        <w:t>;</w:t>
      </w:r>
    </w:p>
    <w:p w14:paraId="7685CA33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3.7. </w:t>
      </w:r>
      <w:proofErr w:type="spellStart"/>
      <w:r w:rsidRPr="00C07ACB">
        <w:rPr>
          <w:rFonts w:ascii="Times New Roman" w:hAnsi="Times New Roman" w:cs="Times New Roman"/>
        </w:rPr>
        <w:t>Көрсетілген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бағалар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r w:rsidRPr="00C07ACB">
        <w:rPr>
          <w:rFonts w:ascii="Times New Roman" w:hAnsi="Times New Roman" w:cs="Times New Roman"/>
          <w:b/>
          <w:bCs/>
        </w:rPr>
        <w:t xml:space="preserve">А4 </w:t>
      </w:r>
      <w:proofErr w:type="spellStart"/>
      <w:r w:rsidRPr="00C07ACB">
        <w:rPr>
          <w:rFonts w:ascii="Times New Roman" w:hAnsi="Times New Roman" w:cs="Times New Roman"/>
          <w:b/>
          <w:bCs/>
        </w:rPr>
        <w:t>форматындағы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1800 </w:t>
      </w:r>
      <w:proofErr w:type="spellStart"/>
      <w:r w:rsidRPr="00C07ACB">
        <w:rPr>
          <w:rFonts w:ascii="Times New Roman" w:hAnsi="Times New Roman" w:cs="Times New Roman"/>
          <w:b/>
          <w:bCs/>
        </w:rPr>
        <w:t>таңбаға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дейінгі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аударма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мәтінінің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бір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есептік</w:t>
      </w:r>
      <w:proofErr w:type="spellEnd"/>
      <w:r w:rsidRPr="00C07AC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07ACB">
        <w:rPr>
          <w:rFonts w:ascii="Times New Roman" w:hAnsi="Times New Roman" w:cs="Times New Roman"/>
          <w:b/>
          <w:bCs/>
        </w:rPr>
        <w:t>бірлігіне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белгіленеді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нақты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сәйкес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есептеледі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05AB0B3B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3.8.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бір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бетінде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1800 </w:t>
      </w:r>
      <w:proofErr w:type="spellStart"/>
      <w:r w:rsidRPr="00C07ACB">
        <w:rPr>
          <w:rFonts w:ascii="Times New Roman" w:hAnsi="Times New Roman" w:cs="Times New Roman"/>
        </w:rPr>
        <w:t>таңбадан</w:t>
      </w:r>
      <w:proofErr w:type="spellEnd"/>
      <w:r w:rsidRPr="00C07ACB">
        <w:rPr>
          <w:rFonts w:ascii="Times New Roman" w:hAnsi="Times New Roman" w:cs="Times New Roman"/>
        </w:rPr>
        <w:t xml:space="preserve"> аз </w:t>
      </w:r>
      <w:proofErr w:type="spellStart"/>
      <w:r w:rsidRPr="00C07ACB">
        <w:rPr>
          <w:rFonts w:ascii="Times New Roman" w:hAnsi="Times New Roman" w:cs="Times New Roman"/>
        </w:rPr>
        <w:t>немесе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мүмкін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болғандықтан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есеп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айырысу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физикалық</w:t>
      </w:r>
      <w:proofErr w:type="spellEnd"/>
      <w:r w:rsidRPr="00C07ACB">
        <w:rPr>
          <w:rFonts w:ascii="Times New Roman" w:hAnsi="Times New Roman" w:cs="Times New Roman"/>
        </w:rPr>
        <w:t xml:space="preserve"> бет саны </w:t>
      </w:r>
      <w:proofErr w:type="spellStart"/>
      <w:r w:rsidRPr="00C07ACB">
        <w:rPr>
          <w:rFonts w:ascii="Times New Roman" w:hAnsi="Times New Roman" w:cs="Times New Roman"/>
        </w:rPr>
        <w:t>емес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нақты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мәтіннің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таңбалар</w:t>
      </w:r>
      <w:proofErr w:type="spellEnd"/>
      <w:r w:rsidRPr="00C07ACB">
        <w:rPr>
          <w:rFonts w:ascii="Times New Roman" w:hAnsi="Times New Roman" w:cs="Times New Roman"/>
        </w:rPr>
        <w:t xml:space="preserve"> саны </w:t>
      </w:r>
      <w:proofErr w:type="spellStart"/>
      <w:r w:rsidRPr="00C07ACB">
        <w:rPr>
          <w:rFonts w:ascii="Times New Roman" w:hAnsi="Times New Roman" w:cs="Times New Roman"/>
        </w:rPr>
        <w:t>негізге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алынады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0DDA7DED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3.9. </w:t>
      </w:r>
      <w:proofErr w:type="spellStart"/>
      <w:r w:rsidRPr="00C07ACB">
        <w:rPr>
          <w:rFonts w:ascii="Times New Roman" w:hAnsi="Times New Roman" w:cs="Times New Roman"/>
        </w:rPr>
        <w:t>Мәтін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есептеу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кезінде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Тапсырыс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беруші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ұсынған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түпнұсқа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материалдағы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нақты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аударылатын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көлемі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негізге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алынады</w:t>
      </w:r>
      <w:proofErr w:type="spellEnd"/>
      <w:r w:rsidRPr="00C07ACB">
        <w:rPr>
          <w:rFonts w:ascii="Times New Roman" w:hAnsi="Times New Roman" w:cs="Times New Roman"/>
        </w:rPr>
        <w:t xml:space="preserve">. </w:t>
      </w:r>
      <w:proofErr w:type="spellStart"/>
      <w:r w:rsidRPr="00C07ACB">
        <w:rPr>
          <w:rFonts w:ascii="Times New Roman" w:hAnsi="Times New Roman" w:cs="Times New Roman"/>
        </w:rPr>
        <w:t>Құжаттағы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кестелер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тақырыптар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нөмірлер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реквизиттер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мөрлердегі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мәтіндер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аударуға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жататын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мәтіндік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элементтер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есепке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алынады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121D9603" w14:textId="77777777" w:rsidR="00C07ACB" w:rsidRPr="00C07ACB" w:rsidRDefault="00C07ACB" w:rsidP="00C07ACB">
      <w:pPr>
        <w:rPr>
          <w:rFonts w:ascii="Times New Roman" w:hAnsi="Times New Roman" w:cs="Times New Roman"/>
        </w:rPr>
      </w:pPr>
      <w:r w:rsidRPr="00C07ACB">
        <w:rPr>
          <w:rFonts w:ascii="Times New Roman" w:hAnsi="Times New Roman" w:cs="Times New Roman"/>
        </w:rPr>
        <w:t xml:space="preserve">3.10. </w:t>
      </w:r>
      <w:proofErr w:type="spellStart"/>
      <w:r w:rsidRPr="00C07ACB">
        <w:rPr>
          <w:rFonts w:ascii="Times New Roman" w:hAnsi="Times New Roman" w:cs="Times New Roman"/>
        </w:rPr>
        <w:t>Қосымша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күрделі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техникалық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заңдық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медициналық</w:t>
      </w:r>
      <w:proofErr w:type="spellEnd"/>
      <w:r w:rsidRPr="00C07ACB">
        <w:rPr>
          <w:rFonts w:ascii="Times New Roman" w:hAnsi="Times New Roman" w:cs="Times New Roman"/>
        </w:rPr>
        <w:t xml:space="preserve">, </w:t>
      </w:r>
      <w:proofErr w:type="spellStart"/>
      <w:r w:rsidRPr="00C07ACB">
        <w:rPr>
          <w:rFonts w:ascii="Times New Roman" w:hAnsi="Times New Roman" w:cs="Times New Roman"/>
        </w:rPr>
        <w:t>қаржылық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және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өзге</w:t>
      </w:r>
      <w:proofErr w:type="spellEnd"/>
      <w:r w:rsidRPr="00C07ACB">
        <w:rPr>
          <w:rFonts w:ascii="Times New Roman" w:hAnsi="Times New Roman" w:cs="Times New Roman"/>
        </w:rPr>
        <w:t xml:space="preserve"> де </w:t>
      </w:r>
      <w:proofErr w:type="spellStart"/>
      <w:r w:rsidRPr="00C07ACB">
        <w:rPr>
          <w:rFonts w:ascii="Times New Roman" w:hAnsi="Times New Roman" w:cs="Times New Roman"/>
        </w:rPr>
        <w:t>арнайы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терминологияны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қамтитын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құжаттарға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қатысты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аударма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мерзімі</w:t>
      </w:r>
      <w:proofErr w:type="spellEnd"/>
      <w:r w:rsidRPr="00C07ACB">
        <w:rPr>
          <w:rFonts w:ascii="Times New Roman" w:hAnsi="Times New Roman" w:cs="Times New Roman"/>
        </w:rPr>
        <w:t xml:space="preserve"> мен </w:t>
      </w:r>
      <w:proofErr w:type="spellStart"/>
      <w:r w:rsidRPr="00C07ACB">
        <w:rPr>
          <w:rFonts w:ascii="Times New Roman" w:hAnsi="Times New Roman" w:cs="Times New Roman"/>
        </w:rPr>
        <w:t>қызмет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құны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Тараптардың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алдын</w:t>
      </w:r>
      <w:proofErr w:type="spellEnd"/>
      <w:r w:rsidRPr="00C07ACB">
        <w:rPr>
          <w:rFonts w:ascii="Times New Roman" w:hAnsi="Times New Roman" w:cs="Times New Roman"/>
        </w:rPr>
        <w:t xml:space="preserve"> ала </w:t>
      </w:r>
      <w:proofErr w:type="spellStart"/>
      <w:r w:rsidRPr="00C07ACB">
        <w:rPr>
          <w:rFonts w:ascii="Times New Roman" w:hAnsi="Times New Roman" w:cs="Times New Roman"/>
        </w:rPr>
        <w:t>келісімі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бойынша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айқындалуы</w:t>
      </w:r>
      <w:proofErr w:type="spellEnd"/>
      <w:r w:rsidRPr="00C07ACB">
        <w:rPr>
          <w:rFonts w:ascii="Times New Roman" w:hAnsi="Times New Roman" w:cs="Times New Roman"/>
        </w:rPr>
        <w:t xml:space="preserve"> </w:t>
      </w:r>
      <w:proofErr w:type="spellStart"/>
      <w:r w:rsidRPr="00C07ACB">
        <w:rPr>
          <w:rFonts w:ascii="Times New Roman" w:hAnsi="Times New Roman" w:cs="Times New Roman"/>
        </w:rPr>
        <w:t>мүмкін</w:t>
      </w:r>
      <w:proofErr w:type="spellEnd"/>
      <w:r w:rsidRPr="00C07ACB">
        <w:rPr>
          <w:rFonts w:ascii="Times New Roman" w:hAnsi="Times New Roman" w:cs="Times New Roman"/>
        </w:rPr>
        <w:t>.</w:t>
      </w:r>
    </w:p>
    <w:p w14:paraId="50FD0405" w14:textId="06686A09" w:rsidR="001E47EF" w:rsidRPr="00C07ACB" w:rsidRDefault="001E47EF" w:rsidP="00C07ACB"/>
    <w:sectPr w:rsidR="001E47EF" w:rsidRPr="00C07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1CA5"/>
    <w:multiLevelType w:val="multilevel"/>
    <w:tmpl w:val="2D6E2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3F679F"/>
    <w:multiLevelType w:val="multilevel"/>
    <w:tmpl w:val="23C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0A442E"/>
    <w:multiLevelType w:val="multilevel"/>
    <w:tmpl w:val="D328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E317C"/>
    <w:multiLevelType w:val="multilevel"/>
    <w:tmpl w:val="1A42C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004492">
    <w:abstractNumId w:val="2"/>
  </w:num>
  <w:num w:numId="2" w16cid:durableId="239561841">
    <w:abstractNumId w:val="1"/>
  </w:num>
  <w:num w:numId="3" w16cid:durableId="428162608">
    <w:abstractNumId w:val="0"/>
  </w:num>
  <w:num w:numId="4" w16cid:durableId="20132951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7EF"/>
    <w:rsid w:val="001053F2"/>
    <w:rsid w:val="001D280C"/>
    <w:rsid w:val="001E47EF"/>
    <w:rsid w:val="001F181E"/>
    <w:rsid w:val="00217241"/>
    <w:rsid w:val="002E422C"/>
    <w:rsid w:val="004A351C"/>
    <w:rsid w:val="008F50F2"/>
    <w:rsid w:val="009534D7"/>
    <w:rsid w:val="009C0D14"/>
    <w:rsid w:val="00A76F1C"/>
    <w:rsid w:val="00AC6413"/>
    <w:rsid w:val="00C07ACB"/>
    <w:rsid w:val="00C27BD3"/>
    <w:rsid w:val="00D8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A87FF"/>
  <w15:chartTrackingRefBased/>
  <w15:docId w15:val="{FD1F2CC0-B6DB-4A84-BE5F-A760792D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4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7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47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47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47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47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47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47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7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47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47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47E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47E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47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47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47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47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4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4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47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4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4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47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47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47E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47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47E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E47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 User DSRC</dc:creator>
  <cp:keywords/>
  <dc:description/>
  <cp:lastModifiedBy>Lic User DSRC</cp:lastModifiedBy>
  <cp:revision>13</cp:revision>
  <dcterms:created xsi:type="dcterms:W3CDTF">2026-09-29T05:12:00Z</dcterms:created>
  <dcterms:modified xsi:type="dcterms:W3CDTF">2026-10-06T11:35:00Z</dcterms:modified>
</cp:coreProperties>
</file>