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4A8CC65" w14:textId="77777777" w:rsidR="0055549E" w:rsidRDefault="0055549E" w:rsidP="007B6F79">
      <w:pPr>
        <w:rPr>
          <w:rFonts w:ascii="Times New Roman" w:hAnsi="Times New Roman"/>
          <w:sz w:val="22"/>
          <w:szCs w:val="22"/>
          <w:lang w:val="kk-KZ"/>
        </w:rPr>
      </w:pPr>
      <w:bookmarkStart w:id="0" w:name="_GoBack"/>
      <w:bookmarkEnd w:id="0"/>
    </w:p>
    <w:p w14:paraId="1AB62A37" w14:textId="77777777" w:rsidR="0055549E" w:rsidRDefault="0055549E" w:rsidP="007B6F79">
      <w:pPr>
        <w:rPr>
          <w:rFonts w:ascii="Times New Roman" w:hAnsi="Times New Roman"/>
          <w:sz w:val="22"/>
          <w:szCs w:val="22"/>
          <w:lang w:val="kk-KZ"/>
        </w:rPr>
      </w:pPr>
    </w:p>
    <w:p w14:paraId="597E4C8E" w14:textId="77777777" w:rsidR="0055549E" w:rsidRPr="00992D88" w:rsidRDefault="0055549E" w:rsidP="007B6F79">
      <w:pPr>
        <w:rPr>
          <w:rFonts w:ascii="Times New Roman" w:hAnsi="Times New Roman"/>
          <w:sz w:val="22"/>
          <w:szCs w:val="22"/>
          <w:lang w:val="kk-KZ"/>
        </w:rPr>
      </w:pPr>
    </w:p>
    <w:p w14:paraId="5D4BD5DA" w14:textId="77777777" w:rsidR="00C95B75" w:rsidRPr="00992D88" w:rsidRDefault="00C95B75" w:rsidP="00150278">
      <w:pPr>
        <w:jc w:val="right"/>
        <w:rPr>
          <w:rFonts w:ascii="Times New Roman" w:hAnsi="Times New Roman"/>
          <w:sz w:val="22"/>
          <w:szCs w:val="22"/>
        </w:rPr>
      </w:pPr>
      <w:r w:rsidRPr="00992D88">
        <w:rPr>
          <w:rFonts w:ascii="Times New Roman" w:hAnsi="Times New Roman"/>
          <w:sz w:val="22"/>
          <w:szCs w:val="22"/>
        </w:rPr>
        <w:t>Приложение 2</w:t>
      </w:r>
    </w:p>
    <w:p w14:paraId="4157E61C" w14:textId="77777777" w:rsidR="00C95B75" w:rsidRPr="00992D88" w:rsidRDefault="00C95B75" w:rsidP="00150278">
      <w:pPr>
        <w:jc w:val="right"/>
        <w:rPr>
          <w:rFonts w:ascii="Times New Roman" w:hAnsi="Times New Roman"/>
          <w:sz w:val="22"/>
          <w:szCs w:val="22"/>
        </w:rPr>
      </w:pPr>
    </w:p>
    <w:p w14:paraId="642398CF" w14:textId="77777777" w:rsidR="00C95B75" w:rsidRPr="00992D88" w:rsidRDefault="00C95B75" w:rsidP="00150278">
      <w:pPr>
        <w:jc w:val="center"/>
        <w:rPr>
          <w:rFonts w:ascii="Times New Roman" w:hAnsi="Times New Roman"/>
          <w:b/>
          <w:sz w:val="22"/>
          <w:szCs w:val="22"/>
        </w:rPr>
      </w:pPr>
      <w:r w:rsidRPr="00992D88">
        <w:rPr>
          <w:rFonts w:ascii="Times New Roman" w:hAnsi="Times New Roman"/>
          <w:b/>
          <w:sz w:val="22"/>
          <w:szCs w:val="22"/>
        </w:rPr>
        <w:t>Техническая спецификация</w:t>
      </w:r>
    </w:p>
    <w:p w14:paraId="44AA38D5" w14:textId="77777777" w:rsidR="00C95B75" w:rsidRPr="00992D88" w:rsidRDefault="00C95B75" w:rsidP="00150278">
      <w:pPr>
        <w:jc w:val="center"/>
        <w:rPr>
          <w:rFonts w:ascii="Times New Roman" w:hAnsi="Times New Roman"/>
          <w:b/>
          <w:sz w:val="22"/>
          <w:szCs w:val="22"/>
          <w:lang w:val="kk-KZ"/>
        </w:rPr>
      </w:pPr>
      <w:r w:rsidRPr="00992D88">
        <w:rPr>
          <w:rFonts w:ascii="Times New Roman" w:hAnsi="Times New Roman"/>
          <w:b/>
          <w:sz w:val="22"/>
          <w:szCs w:val="22"/>
        </w:rPr>
        <w:t xml:space="preserve"> на услуги по страхованию гражданско-правовой ответственности владельцев автомобильного транспорта</w:t>
      </w:r>
    </w:p>
    <w:p w14:paraId="515311FA" w14:textId="77777777" w:rsidR="00C95B75" w:rsidRPr="00992D88" w:rsidRDefault="00C95B75" w:rsidP="00150278">
      <w:pPr>
        <w:jc w:val="center"/>
        <w:rPr>
          <w:rFonts w:ascii="Times New Roman" w:hAnsi="Times New Roman"/>
          <w:b/>
          <w:sz w:val="22"/>
          <w:szCs w:val="22"/>
          <w:lang w:val="kk-KZ"/>
        </w:rPr>
      </w:pPr>
    </w:p>
    <w:p w14:paraId="7AE59269" w14:textId="77777777" w:rsidR="00F870D8" w:rsidRPr="00511780" w:rsidRDefault="00F870D8" w:rsidP="00F870D8">
      <w:pPr>
        <w:pStyle w:val="Default"/>
        <w:jc w:val="both"/>
        <w:rPr>
          <w:b/>
          <w:bCs/>
        </w:rPr>
      </w:pPr>
      <w:r w:rsidRPr="00511780">
        <w:rPr>
          <w:b/>
        </w:rPr>
        <w:t xml:space="preserve">Вид/класс страхования: </w:t>
      </w:r>
      <w:r w:rsidRPr="00511780">
        <w:rPr>
          <w:b/>
          <w:bCs/>
        </w:rPr>
        <w:t xml:space="preserve">Обязательное страхование гражданско-правовой ответственности владельцев транспортных средств </w:t>
      </w:r>
    </w:p>
    <w:p w14:paraId="542ECA3E" w14:textId="77777777" w:rsidR="00F870D8" w:rsidRPr="00511780" w:rsidRDefault="00F870D8" w:rsidP="00F870D8">
      <w:pPr>
        <w:pStyle w:val="Default"/>
        <w:jc w:val="both"/>
        <w:rPr>
          <w:b/>
          <w:lang w:val="kk-KZ"/>
        </w:rPr>
      </w:pPr>
      <w:r w:rsidRPr="00511780">
        <w:rPr>
          <w:b/>
          <w:u w:val="single"/>
          <w:lang w:val="kk-KZ"/>
        </w:rPr>
        <w:t>Страхователь/Заказчик</w:t>
      </w:r>
      <w:r w:rsidRPr="00511780">
        <w:rPr>
          <w:b/>
          <w:lang w:val="kk-KZ"/>
        </w:rPr>
        <w:t xml:space="preserve">: </w:t>
      </w:r>
      <w:r w:rsidR="00017D90">
        <w:rPr>
          <w:b/>
          <w:lang w:val="kk-KZ"/>
        </w:rPr>
        <w:t>КГП на ПХВ</w:t>
      </w:r>
      <w:r>
        <w:rPr>
          <w:b/>
          <w:lang w:val="kk-KZ"/>
        </w:rPr>
        <w:t xml:space="preserve"> «</w:t>
      </w:r>
      <w:r w:rsidR="00017D90">
        <w:rPr>
          <w:b/>
          <w:lang w:val="kk-KZ"/>
        </w:rPr>
        <w:t>Поликлиника города Сатпаев</w:t>
      </w:r>
      <w:r>
        <w:rPr>
          <w:b/>
          <w:lang w:val="kk-KZ"/>
        </w:rPr>
        <w:t>»</w:t>
      </w:r>
      <w:r w:rsidR="00EE55E1">
        <w:rPr>
          <w:b/>
          <w:lang w:val="kk-KZ"/>
        </w:rPr>
        <w:t xml:space="preserve"> УЗОҰ</w:t>
      </w:r>
    </w:p>
    <w:p w14:paraId="22118F5B" w14:textId="77777777" w:rsidR="00F870D8" w:rsidRPr="00820F91" w:rsidRDefault="00F870D8" w:rsidP="00F870D8">
      <w:pPr>
        <w:pStyle w:val="Default"/>
        <w:jc w:val="both"/>
        <w:rPr>
          <w:b/>
          <w:i/>
        </w:rPr>
      </w:pPr>
      <w:r w:rsidRPr="00511780">
        <w:rPr>
          <w:b/>
          <w:u w:val="single"/>
        </w:rPr>
        <w:t>Период страхования</w:t>
      </w:r>
      <w:r w:rsidRPr="00511780">
        <w:rPr>
          <w:b/>
          <w:lang w:val="kk-KZ"/>
        </w:rPr>
        <w:t>:</w:t>
      </w:r>
      <w:r w:rsidRPr="00511780">
        <w:rPr>
          <w:b/>
        </w:rPr>
        <w:t xml:space="preserve"> </w:t>
      </w:r>
      <w:r w:rsidRPr="00BE2878">
        <w:rPr>
          <w:b/>
        </w:rPr>
        <w:t xml:space="preserve">12 </w:t>
      </w:r>
      <w:proofErr w:type="spellStart"/>
      <w:r>
        <w:rPr>
          <w:b/>
        </w:rPr>
        <w:t>мес</w:t>
      </w:r>
      <w:proofErr w:type="spellEnd"/>
    </w:p>
    <w:p w14:paraId="16B55FF1" w14:textId="77777777" w:rsidR="00F870D8" w:rsidRPr="00511780" w:rsidRDefault="00F870D8" w:rsidP="00F870D8">
      <w:pPr>
        <w:pStyle w:val="Default"/>
        <w:jc w:val="both"/>
        <w:rPr>
          <w:lang w:val="kk-KZ"/>
        </w:rPr>
      </w:pPr>
      <w:r w:rsidRPr="00511780">
        <w:rPr>
          <w:b/>
          <w:u w:val="single"/>
        </w:rPr>
        <w:t>Объект страхования:</w:t>
      </w:r>
      <w:r w:rsidRPr="00511780">
        <w:t xml:space="preserve"> </w:t>
      </w:r>
      <w:bookmarkStart w:id="1" w:name="440473799"/>
      <w:r w:rsidRPr="00511780">
        <w:rPr>
          <w:lang w:val="kk-KZ"/>
        </w:rPr>
        <w:t xml:space="preserve">имущественный интерес застрахованного лица, связанный с его обязанностью, установленной гражданским </w:t>
      </w:r>
      <w:hyperlink r:id="rId7">
        <w:r w:rsidRPr="00511780">
          <w:rPr>
            <w:lang w:val="kk-KZ"/>
          </w:rPr>
          <w:t>законодательством</w:t>
        </w:r>
      </w:hyperlink>
      <w:r w:rsidRPr="00511780">
        <w:rPr>
          <w:lang w:val="kk-KZ"/>
        </w:rPr>
        <w:t xml:space="preserve"> Республики Казахстан, возместить вред, причиненный жизни, здоровью и (или) имуществу третьих лиц в результате эксплуатации транспортного средства как источника повышенной опасности.</w:t>
      </w:r>
    </w:p>
    <w:bookmarkEnd w:id="1"/>
    <w:p w14:paraId="472E57C6" w14:textId="77777777" w:rsidR="00F870D8" w:rsidRPr="00511780" w:rsidRDefault="00F870D8" w:rsidP="00F870D8">
      <w:pPr>
        <w:jc w:val="both"/>
        <w:rPr>
          <w:rFonts w:ascii="Times New Roman" w:hAnsi="Times New Roman"/>
          <w:color w:val="000000"/>
          <w:szCs w:val="24"/>
          <w:lang w:val="kk-KZ"/>
        </w:rPr>
      </w:pPr>
      <w:r w:rsidRPr="00511780">
        <w:rPr>
          <w:rFonts w:ascii="Times New Roman" w:hAnsi="Times New Roman"/>
          <w:b/>
          <w:szCs w:val="24"/>
          <w:u w:val="single"/>
        </w:rPr>
        <w:t>Территория</w:t>
      </w:r>
      <w:r w:rsidRPr="00511780">
        <w:rPr>
          <w:rFonts w:ascii="Times New Roman" w:hAnsi="Times New Roman"/>
          <w:b/>
          <w:szCs w:val="24"/>
        </w:rPr>
        <w:t>:</w:t>
      </w:r>
      <w:r w:rsidRPr="00511780">
        <w:rPr>
          <w:rFonts w:ascii="Times New Roman" w:hAnsi="Times New Roman"/>
          <w:szCs w:val="24"/>
        </w:rPr>
        <w:t xml:space="preserve"> д</w:t>
      </w:r>
      <w:r w:rsidRPr="00511780">
        <w:rPr>
          <w:rFonts w:ascii="Times New Roman" w:hAnsi="Times New Roman"/>
          <w:color w:val="000000"/>
          <w:szCs w:val="24"/>
          <w:lang w:val="kk-KZ"/>
        </w:rPr>
        <w:t>ействие договора обязательного страхования ответственности владельцев транспортных средств ограничивается территорией Республики Казахстан.</w:t>
      </w:r>
    </w:p>
    <w:p w14:paraId="57EA1BBF" w14:textId="77777777" w:rsidR="00F870D8" w:rsidRDefault="00F870D8" w:rsidP="00F870D8">
      <w:pPr>
        <w:jc w:val="both"/>
        <w:rPr>
          <w:rFonts w:ascii="Times New Roman" w:hAnsi="Times New Roman"/>
          <w:b/>
          <w:color w:val="FF0000"/>
          <w:szCs w:val="24"/>
          <w:u w:val="single"/>
          <w:lang w:val="kk-KZ"/>
        </w:rPr>
      </w:pPr>
      <w:r w:rsidRPr="00511780">
        <w:rPr>
          <w:rFonts w:ascii="Times New Roman" w:hAnsi="Times New Roman"/>
          <w:b/>
          <w:szCs w:val="24"/>
          <w:u w:val="single"/>
        </w:rPr>
        <w:t>Условия</w:t>
      </w:r>
      <w:r w:rsidRPr="00511780">
        <w:rPr>
          <w:rFonts w:ascii="Times New Roman" w:hAnsi="Times New Roman"/>
          <w:b/>
          <w:szCs w:val="24"/>
        </w:rPr>
        <w:t>:</w:t>
      </w:r>
      <w:r w:rsidRPr="00511780">
        <w:rPr>
          <w:rFonts w:ascii="Times New Roman" w:hAnsi="Times New Roman"/>
          <w:szCs w:val="24"/>
        </w:rPr>
        <w:t xml:space="preserve"> </w:t>
      </w:r>
      <w:r w:rsidRPr="00015E0A">
        <w:rPr>
          <w:rFonts w:ascii="Times New Roman" w:hAnsi="Times New Roman"/>
          <w:b/>
          <w:color w:val="FF0000"/>
          <w:szCs w:val="24"/>
          <w:u w:val="single"/>
        </w:rPr>
        <w:t xml:space="preserve">страховая защита </w:t>
      </w:r>
      <w:r w:rsidRPr="00015E0A">
        <w:rPr>
          <w:rFonts w:ascii="Times New Roman" w:hAnsi="Times New Roman"/>
          <w:b/>
          <w:color w:val="FF0000"/>
          <w:szCs w:val="24"/>
          <w:u w:val="single"/>
          <w:lang w:val="kk-KZ"/>
        </w:rPr>
        <w:t xml:space="preserve"> осуществляется в соответствии с Законом Республики Казахстан «Об обязательном страховании гражданско-правовой ответственности владельцев транспортных средств» от 1 июля 2003 года  № 446-II.</w:t>
      </w:r>
    </w:p>
    <w:p w14:paraId="4B375FE7" w14:textId="77777777" w:rsidR="00F870D8" w:rsidRDefault="00F870D8" w:rsidP="00F870D8">
      <w:pPr>
        <w:ind w:firstLine="708"/>
        <w:jc w:val="both"/>
        <w:rPr>
          <w:rFonts w:ascii="Times New Roman" w:hAnsi="Times New Roman"/>
          <w:color w:val="000000"/>
          <w:szCs w:val="24"/>
          <w:lang w:val="kk-KZ"/>
        </w:rPr>
      </w:pPr>
      <w:r>
        <w:rPr>
          <w:rFonts w:ascii="Times New Roman" w:hAnsi="Times New Roman"/>
          <w:color w:val="000000"/>
          <w:szCs w:val="24"/>
          <w:lang w:val="kk-KZ"/>
        </w:rPr>
        <w:t xml:space="preserve">Обязательное наличие  </w:t>
      </w:r>
      <w:r w:rsidRPr="00956ADA">
        <w:rPr>
          <w:rFonts w:ascii="Times New Roman" w:hAnsi="Times New Roman"/>
          <w:color w:val="000000"/>
          <w:szCs w:val="24"/>
          <w:lang w:val="kk-KZ"/>
        </w:rPr>
        <w:t>лицензи</w:t>
      </w:r>
      <w:r>
        <w:rPr>
          <w:rFonts w:ascii="Times New Roman" w:hAnsi="Times New Roman"/>
          <w:color w:val="000000"/>
          <w:szCs w:val="24"/>
          <w:lang w:val="kk-KZ"/>
        </w:rPr>
        <w:t>и</w:t>
      </w:r>
      <w:r w:rsidRPr="00956ADA">
        <w:rPr>
          <w:rFonts w:ascii="Times New Roman" w:hAnsi="Times New Roman"/>
          <w:color w:val="000000"/>
          <w:szCs w:val="24"/>
          <w:lang w:val="kk-KZ"/>
        </w:rPr>
        <w:t xml:space="preserve"> на право осуществления страховой деятельности на территории Республики Казахстан в порядке, установленном законодательством Республики Казахстан</w:t>
      </w:r>
      <w:r>
        <w:rPr>
          <w:rFonts w:ascii="Times New Roman" w:hAnsi="Times New Roman"/>
          <w:color w:val="000000"/>
          <w:szCs w:val="24"/>
          <w:lang w:val="kk-KZ"/>
        </w:rPr>
        <w:t>.</w:t>
      </w:r>
    </w:p>
    <w:p w14:paraId="266701E1" w14:textId="77777777" w:rsidR="00F870D8" w:rsidRDefault="00F870D8" w:rsidP="00F870D8">
      <w:pPr>
        <w:ind w:firstLine="708"/>
        <w:jc w:val="both"/>
        <w:rPr>
          <w:rFonts w:ascii="Times New Roman" w:hAnsi="Times New Roman"/>
          <w:color w:val="000000"/>
          <w:szCs w:val="24"/>
          <w:lang w:val="kk-KZ"/>
        </w:rPr>
      </w:pPr>
      <w:r w:rsidRPr="00511780">
        <w:rPr>
          <w:rFonts w:ascii="Times New Roman" w:hAnsi="Times New Roman"/>
          <w:color w:val="000000"/>
          <w:szCs w:val="24"/>
          <w:lang w:val="kk-KZ"/>
        </w:rPr>
        <w:t>Договор страхования /страховой полис оформляется на каждое транспортное средство согласно списка:</w:t>
      </w:r>
    </w:p>
    <w:p w14:paraId="58BFC9DC" w14:textId="77777777" w:rsidR="00C95B75" w:rsidRDefault="004F1637" w:rsidP="004F1637">
      <w:pPr>
        <w:tabs>
          <w:tab w:val="left" w:pos="636"/>
        </w:tabs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</w:r>
    </w:p>
    <w:p w14:paraId="50AFF4CE" w14:textId="77777777" w:rsidR="004F1637" w:rsidRPr="004F1637" w:rsidRDefault="004F1637" w:rsidP="004F1637">
      <w:pPr>
        <w:pStyle w:val="a5"/>
        <w:numPr>
          <w:ilvl w:val="0"/>
          <w:numId w:val="1"/>
        </w:numPr>
        <w:tabs>
          <w:tab w:val="left" w:pos="636"/>
        </w:tabs>
        <w:rPr>
          <w:rFonts w:ascii="Times New Roman" w:hAnsi="Times New Roman"/>
          <w:sz w:val="22"/>
          <w:szCs w:val="22"/>
          <w:lang w:val="en-US"/>
        </w:rPr>
      </w:pPr>
      <w:r w:rsidRPr="004F1637">
        <w:rPr>
          <w:rFonts w:ascii="Times New Roman" w:hAnsi="Times New Roman"/>
          <w:color w:val="000000"/>
          <w:sz w:val="22"/>
          <w:szCs w:val="22"/>
          <w:lang w:val="en-US"/>
        </w:rPr>
        <w:t>LADA</w:t>
      </w:r>
      <w:r w:rsidRPr="004F1637">
        <w:rPr>
          <w:rFonts w:ascii="Times New Roman" w:hAnsi="Times New Roman"/>
          <w:color w:val="000000"/>
          <w:sz w:val="22"/>
          <w:szCs w:val="22"/>
          <w:lang w:val="kk-KZ"/>
        </w:rPr>
        <w:t xml:space="preserve"> </w:t>
      </w:r>
      <w:r w:rsidRPr="004F1637">
        <w:rPr>
          <w:rFonts w:ascii="Times New Roman" w:hAnsi="Times New Roman"/>
          <w:color w:val="000000"/>
          <w:sz w:val="22"/>
          <w:szCs w:val="22"/>
          <w:lang w:val="en-US"/>
        </w:rPr>
        <w:t>LARGUS</w:t>
      </w:r>
      <w:r>
        <w:rPr>
          <w:rFonts w:ascii="Times New Roman" w:hAnsi="Times New Roman"/>
          <w:color w:val="000000"/>
          <w:sz w:val="22"/>
          <w:szCs w:val="22"/>
        </w:rPr>
        <w:t xml:space="preserve"> 2020 </w:t>
      </w:r>
      <w:proofErr w:type="spellStart"/>
      <w:r>
        <w:rPr>
          <w:rFonts w:ascii="Times New Roman" w:hAnsi="Times New Roman"/>
          <w:color w:val="000000"/>
          <w:sz w:val="22"/>
          <w:szCs w:val="22"/>
        </w:rPr>
        <w:t>г.в</w:t>
      </w:r>
      <w:proofErr w:type="spellEnd"/>
      <w:r>
        <w:rPr>
          <w:rFonts w:ascii="Times New Roman" w:hAnsi="Times New Roman"/>
          <w:color w:val="000000"/>
          <w:sz w:val="22"/>
          <w:szCs w:val="22"/>
        </w:rPr>
        <w:t xml:space="preserve">. г/н </w:t>
      </w:r>
      <w:r w:rsidR="003C2134">
        <w:rPr>
          <w:rFonts w:ascii="Times New Roman" w:hAnsi="Times New Roman"/>
          <w:color w:val="000000"/>
          <w:sz w:val="22"/>
          <w:szCs w:val="22"/>
          <w:lang w:val="en-US"/>
        </w:rPr>
        <w:t>192AG20</w:t>
      </w:r>
    </w:p>
    <w:p w14:paraId="094F74A8" w14:textId="77777777" w:rsidR="004F1637" w:rsidRPr="004F1637" w:rsidRDefault="004F1637" w:rsidP="004F1637">
      <w:pPr>
        <w:pStyle w:val="a5"/>
        <w:numPr>
          <w:ilvl w:val="0"/>
          <w:numId w:val="1"/>
        </w:numPr>
        <w:tabs>
          <w:tab w:val="left" w:pos="636"/>
        </w:tabs>
        <w:rPr>
          <w:rFonts w:ascii="Times New Roman" w:hAnsi="Times New Roman"/>
          <w:sz w:val="22"/>
          <w:szCs w:val="22"/>
          <w:lang w:val="en-US"/>
        </w:rPr>
      </w:pPr>
      <w:r w:rsidRPr="004F1637">
        <w:rPr>
          <w:rFonts w:ascii="Times New Roman" w:hAnsi="Times New Roman"/>
          <w:color w:val="000000"/>
          <w:sz w:val="22"/>
          <w:szCs w:val="22"/>
          <w:lang w:val="en-US"/>
        </w:rPr>
        <w:t>LADA</w:t>
      </w:r>
      <w:r w:rsidRPr="004F1637">
        <w:rPr>
          <w:rFonts w:ascii="Times New Roman" w:hAnsi="Times New Roman"/>
          <w:color w:val="000000"/>
          <w:sz w:val="22"/>
          <w:szCs w:val="22"/>
          <w:lang w:val="kk-KZ"/>
        </w:rPr>
        <w:t xml:space="preserve"> </w:t>
      </w:r>
      <w:r w:rsidRPr="004F1637">
        <w:rPr>
          <w:rFonts w:ascii="Times New Roman" w:hAnsi="Times New Roman"/>
          <w:color w:val="000000"/>
          <w:sz w:val="22"/>
          <w:szCs w:val="22"/>
          <w:lang w:val="en-US"/>
        </w:rPr>
        <w:t>LARGUS</w:t>
      </w:r>
      <w:r>
        <w:rPr>
          <w:rFonts w:ascii="Times New Roman" w:hAnsi="Times New Roman"/>
          <w:color w:val="000000"/>
          <w:sz w:val="22"/>
          <w:szCs w:val="22"/>
        </w:rPr>
        <w:t xml:space="preserve"> 2020 </w:t>
      </w:r>
      <w:proofErr w:type="spellStart"/>
      <w:r>
        <w:rPr>
          <w:rFonts w:ascii="Times New Roman" w:hAnsi="Times New Roman"/>
          <w:color w:val="000000"/>
          <w:sz w:val="22"/>
          <w:szCs w:val="22"/>
        </w:rPr>
        <w:t>г.в</w:t>
      </w:r>
      <w:proofErr w:type="spellEnd"/>
      <w:r>
        <w:rPr>
          <w:rFonts w:ascii="Times New Roman" w:hAnsi="Times New Roman"/>
          <w:color w:val="000000"/>
          <w:sz w:val="22"/>
          <w:szCs w:val="22"/>
        </w:rPr>
        <w:t xml:space="preserve">. г/н </w:t>
      </w:r>
      <w:r w:rsidR="003C2134">
        <w:rPr>
          <w:rFonts w:ascii="Times New Roman" w:hAnsi="Times New Roman"/>
          <w:color w:val="000000"/>
          <w:sz w:val="22"/>
          <w:szCs w:val="22"/>
          <w:lang w:val="en-US"/>
        </w:rPr>
        <w:t>194AG20</w:t>
      </w:r>
    </w:p>
    <w:p w14:paraId="483B0123" w14:textId="77777777" w:rsidR="004F1637" w:rsidRPr="004F1637" w:rsidRDefault="004F1637" w:rsidP="004F1637">
      <w:pPr>
        <w:pStyle w:val="a5"/>
        <w:numPr>
          <w:ilvl w:val="0"/>
          <w:numId w:val="1"/>
        </w:numPr>
        <w:tabs>
          <w:tab w:val="left" w:pos="636"/>
        </w:tabs>
        <w:rPr>
          <w:rFonts w:ascii="Times New Roman" w:hAnsi="Times New Roman"/>
          <w:sz w:val="22"/>
          <w:szCs w:val="22"/>
          <w:lang w:val="en-US"/>
        </w:rPr>
      </w:pPr>
      <w:r w:rsidRPr="004F1637">
        <w:rPr>
          <w:rFonts w:ascii="Times New Roman" w:hAnsi="Times New Roman"/>
          <w:color w:val="000000"/>
          <w:sz w:val="22"/>
          <w:szCs w:val="22"/>
          <w:lang w:val="en-US"/>
        </w:rPr>
        <w:t>LADA</w:t>
      </w:r>
      <w:r w:rsidRPr="004F1637">
        <w:rPr>
          <w:rFonts w:ascii="Times New Roman" w:hAnsi="Times New Roman"/>
          <w:color w:val="000000"/>
          <w:sz w:val="22"/>
          <w:szCs w:val="22"/>
          <w:lang w:val="kk-KZ"/>
        </w:rPr>
        <w:t xml:space="preserve"> </w:t>
      </w:r>
      <w:r w:rsidRPr="004F1637">
        <w:rPr>
          <w:rFonts w:ascii="Times New Roman" w:hAnsi="Times New Roman"/>
          <w:color w:val="000000"/>
          <w:sz w:val="22"/>
          <w:szCs w:val="22"/>
          <w:lang w:val="en-US"/>
        </w:rPr>
        <w:t>LARGUS</w:t>
      </w:r>
      <w:r>
        <w:rPr>
          <w:rFonts w:ascii="Times New Roman" w:hAnsi="Times New Roman"/>
          <w:color w:val="000000"/>
          <w:sz w:val="22"/>
          <w:szCs w:val="22"/>
        </w:rPr>
        <w:t xml:space="preserve"> 2020 </w:t>
      </w:r>
      <w:proofErr w:type="spellStart"/>
      <w:r>
        <w:rPr>
          <w:rFonts w:ascii="Times New Roman" w:hAnsi="Times New Roman"/>
          <w:color w:val="000000"/>
          <w:sz w:val="22"/>
          <w:szCs w:val="22"/>
        </w:rPr>
        <w:t>г.в</w:t>
      </w:r>
      <w:proofErr w:type="spellEnd"/>
      <w:r>
        <w:rPr>
          <w:rFonts w:ascii="Times New Roman" w:hAnsi="Times New Roman"/>
          <w:color w:val="000000"/>
          <w:sz w:val="22"/>
          <w:szCs w:val="22"/>
        </w:rPr>
        <w:t xml:space="preserve">. г/н </w:t>
      </w:r>
      <w:r w:rsidR="003C2134">
        <w:rPr>
          <w:rFonts w:ascii="Times New Roman" w:hAnsi="Times New Roman"/>
          <w:color w:val="000000"/>
          <w:sz w:val="22"/>
          <w:szCs w:val="22"/>
          <w:lang w:val="en-US"/>
        </w:rPr>
        <w:t>193AG20</w:t>
      </w:r>
    </w:p>
    <w:p w14:paraId="1AA766B8" w14:textId="77777777" w:rsidR="004F1637" w:rsidRPr="004F1637" w:rsidRDefault="004F1637" w:rsidP="004F1637">
      <w:pPr>
        <w:pStyle w:val="a5"/>
        <w:numPr>
          <w:ilvl w:val="0"/>
          <w:numId w:val="1"/>
        </w:numPr>
        <w:tabs>
          <w:tab w:val="left" w:pos="636"/>
        </w:tabs>
        <w:rPr>
          <w:rFonts w:ascii="Times New Roman" w:hAnsi="Times New Roman"/>
          <w:sz w:val="22"/>
          <w:szCs w:val="22"/>
          <w:lang w:val="en-US"/>
        </w:rPr>
      </w:pPr>
      <w:r w:rsidRPr="004F1637">
        <w:rPr>
          <w:rFonts w:ascii="Times New Roman" w:hAnsi="Times New Roman"/>
          <w:color w:val="000000"/>
          <w:sz w:val="22"/>
          <w:szCs w:val="22"/>
          <w:lang w:val="en-US"/>
        </w:rPr>
        <w:t>CHEVROLET DAMAS</w:t>
      </w:r>
      <w:r>
        <w:rPr>
          <w:rFonts w:ascii="Times New Roman" w:hAnsi="Times New Roman"/>
          <w:color w:val="000000"/>
          <w:sz w:val="22"/>
          <w:szCs w:val="22"/>
          <w:lang w:val="en-US"/>
        </w:rPr>
        <w:t xml:space="preserve"> 2020 </w:t>
      </w:r>
      <w:r>
        <w:rPr>
          <w:rFonts w:ascii="Times New Roman" w:hAnsi="Times New Roman"/>
          <w:color w:val="000000"/>
          <w:sz w:val="22"/>
          <w:szCs w:val="22"/>
          <w:lang w:val="kk-KZ"/>
        </w:rPr>
        <w:t xml:space="preserve">г.в. г/н </w:t>
      </w:r>
      <w:r w:rsidR="003C2134">
        <w:rPr>
          <w:rFonts w:ascii="Times New Roman" w:hAnsi="Times New Roman"/>
          <w:color w:val="000000"/>
          <w:sz w:val="22"/>
          <w:szCs w:val="22"/>
          <w:lang w:val="en-US"/>
        </w:rPr>
        <w:t>157AG20</w:t>
      </w:r>
    </w:p>
    <w:p w14:paraId="231C73DE" w14:textId="77777777" w:rsidR="004F1637" w:rsidRPr="003C2134" w:rsidRDefault="00D37042" w:rsidP="004F1637">
      <w:pPr>
        <w:pStyle w:val="a5"/>
        <w:numPr>
          <w:ilvl w:val="0"/>
          <w:numId w:val="1"/>
        </w:numPr>
        <w:tabs>
          <w:tab w:val="left" w:pos="636"/>
        </w:tabs>
        <w:rPr>
          <w:rFonts w:ascii="Times New Roman" w:hAnsi="Times New Roman"/>
          <w:sz w:val="22"/>
          <w:szCs w:val="22"/>
          <w:lang w:val="en-US"/>
        </w:rPr>
      </w:pPr>
      <w:hyperlink r:id="rId8" w:tgtFrame="_blank" w:history="1">
        <w:r w:rsidR="004F1637" w:rsidRPr="003C2134">
          <w:rPr>
            <w:rStyle w:val="a4"/>
            <w:rFonts w:ascii="Times New Roman" w:hAnsi="Times New Roman"/>
            <w:color w:val="auto"/>
            <w:szCs w:val="24"/>
            <w:shd w:val="clear" w:color="auto" w:fill="FFFFFF"/>
            <w:lang w:val="en-US"/>
          </w:rPr>
          <w:t>SsangYong Kyron</w:t>
        </w:r>
      </w:hyperlink>
      <w:r w:rsidR="004F1637" w:rsidRPr="003C2134">
        <w:rPr>
          <w:rFonts w:ascii="Times New Roman" w:hAnsi="Times New Roman"/>
          <w:szCs w:val="24"/>
          <w:lang w:val="en-US"/>
        </w:rPr>
        <w:t xml:space="preserve"> 2013 </w:t>
      </w:r>
      <w:r w:rsidR="004F1637" w:rsidRPr="003C2134">
        <w:rPr>
          <w:rFonts w:ascii="Times New Roman" w:hAnsi="Times New Roman"/>
          <w:szCs w:val="24"/>
        </w:rPr>
        <w:t>г</w:t>
      </w:r>
      <w:r w:rsidR="004F1637" w:rsidRPr="003C2134">
        <w:rPr>
          <w:rFonts w:ascii="Times New Roman" w:hAnsi="Times New Roman"/>
          <w:szCs w:val="24"/>
          <w:lang w:val="en-US"/>
        </w:rPr>
        <w:t>.</w:t>
      </w:r>
      <w:r w:rsidR="004F1637" w:rsidRPr="003C2134">
        <w:rPr>
          <w:rFonts w:ascii="Times New Roman" w:hAnsi="Times New Roman"/>
          <w:szCs w:val="24"/>
        </w:rPr>
        <w:t>в</w:t>
      </w:r>
      <w:r w:rsidR="004F1637" w:rsidRPr="003C2134">
        <w:rPr>
          <w:rFonts w:ascii="Times New Roman" w:hAnsi="Times New Roman"/>
          <w:szCs w:val="24"/>
          <w:lang w:val="en-US"/>
        </w:rPr>
        <w:t xml:space="preserve">. </w:t>
      </w:r>
      <w:r w:rsidR="004F1637" w:rsidRPr="003C2134">
        <w:rPr>
          <w:rFonts w:ascii="Times New Roman" w:hAnsi="Times New Roman"/>
          <w:szCs w:val="24"/>
        </w:rPr>
        <w:t>г</w:t>
      </w:r>
      <w:r w:rsidR="004F1637" w:rsidRPr="003C2134">
        <w:rPr>
          <w:rFonts w:ascii="Times New Roman" w:hAnsi="Times New Roman"/>
          <w:szCs w:val="24"/>
          <w:lang w:val="en-US"/>
        </w:rPr>
        <w:t>/</w:t>
      </w:r>
      <w:r w:rsidR="004F1637" w:rsidRPr="003C2134">
        <w:rPr>
          <w:rFonts w:ascii="Times New Roman" w:hAnsi="Times New Roman"/>
          <w:szCs w:val="24"/>
        </w:rPr>
        <w:t>н</w:t>
      </w:r>
      <w:r w:rsidR="004F1637" w:rsidRPr="003C2134">
        <w:rPr>
          <w:rFonts w:ascii="Times New Roman" w:hAnsi="Times New Roman"/>
          <w:szCs w:val="24"/>
          <w:lang w:val="en-US"/>
        </w:rPr>
        <w:t xml:space="preserve"> </w:t>
      </w:r>
      <w:r w:rsidR="003C2134">
        <w:rPr>
          <w:rFonts w:ascii="Times New Roman" w:hAnsi="Times New Roman"/>
          <w:szCs w:val="24"/>
          <w:lang w:val="en-US"/>
        </w:rPr>
        <w:t>156</w:t>
      </w:r>
      <w:r w:rsidR="003C2134">
        <w:rPr>
          <w:rFonts w:ascii="Times New Roman" w:hAnsi="Times New Roman"/>
          <w:color w:val="000000"/>
          <w:sz w:val="22"/>
          <w:szCs w:val="22"/>
          <w:lang w:val="en-US"/>
        </w:rPr>
        <w:t>AG20</w:t>
      </w:r>
    </w:p>
    <w:p w14:paraId="1595C905" w14:textId="77777777" w:rsidR="003C2134" w:rsidRPr="003C2134" w:rsidRDefault="003C2134" w:rsidP="004F1637">
      <w:pPr>
        <w:pStyle w:val="a5"/>
        <w:numPr>
          <w:ilvl w:val="0"/>
          <w:numId w:val="1"/>
        </w:numPr>
        <w:tabs>
          <w:tab w:val="left" w:pos="636"/>
        </w:tabs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color w:val="000000"/>
          <w:sz w:val="22"/>
          <w:szCs w:val="22"/>
          <w:lang w:val="en-US"/>
        </w:rPr>
        <w:t>HYUNDAI</w:t>
      </w:r>
      <w:r w:rsidRPr="003C2134">
        <w:rPr>
          <w:rFonts w:ascii="Times New Roman" w:hAnsi="Times New Roman"/>
          <w:color w:val="000000"/>
          <w:sz w:val="22"/>
          <w:szCs w:val="22"/>
        </w:rPr>
        <w:t xml:space="preserve"> </w:t>
      </w:r>
      <w:r>
        <w:rPr>
          <w:rFonts w:ascii="Times New Roman" w:hAnsi="Times New Roman"/>
          <w:color w:val="000000"/>
          <w:sz w:val="22"/>
          <w:szCs w:val="22"/>
          <w:lang w:val="en-US"/>
        </w:rPr>
        <w:t>H</w:t>
      </w:r>
      <w:r w:rsidRPr="003C2134">
        <w:rPr>
          <w:rFonts w:ascii="Times New Roman" w:hAnsi="Times New Roman"/>
          <w:color w:val="000000"/>
          <w:sz w:val="22"/>
          <w:szCs w:val="22"/>
        </w:rPr>
        <w:t>1 2012</w:t>
      </w:r>
      <w:r>
        <w:rPr>
          <w:rFonts w:ascii="Times New Roman" w:hAnsi="Times New Roman"/>
          <w:color w:val="000000"/>
          <w:sz w:val="22"/>
          <w:szCs w:val="22"/>
        </w:rPr>
        <w:t>г.в. г/н</w:t>
      </w:r>
      <w:r w:rsidRPr="003C2134">
        <w:rPr>
          <w:rFonts w:ascii="Times New Roman" w:hAnsi="Times New Roman"/>
          <w:color w:val="000000"/>
          <w:sz w:val="22"/>
          <w:szCs w:val="22"/>
        </w:rPr>
        <w:t xml:space="preserve"> 149 </w:t>
      </w:r>
      <w:r>
        <w:rPr>
          <w:rFonts w:ascii="Times New Roman" w:hAnsi="Times New Roman"/>
          <w:color w:val="000000"/>
          <w:sz w:val="22"/>
          <w:szCs w:val="22"/>
          <w:lang w:val="en-US"/>
        </w:rPr>
        <w:t>AG</w:t>
      </w:r>
      <w:r w:rsidRPr="003C2134">
        <w:rPr>
          <w:rFonts w:ascii="Times New Roman" w:hAnsi="Times New Roman"/>
          <w:color w:val="000000"/>
          <w:sz w:val="22"/>
          <w:szCs w:val="22"/>
        </w:rPr>
        <w:t>20</w:t>
      </w:r>
    </w:p>
    <w:p w14:paraId="2E4D6F3A" w14:textId="77777777" w:rsidR="004F1637" w:rsidRPr="003C2134" w:rsidRDefault="004F1637" w:rsidP="004F1637">
      <w:pPr>
        <w:tabs>
          <w:tab w:val="left" w:pos="636"/>
        </w:tabs>
        <w:rPr>
          <w:rFonts w:ascii="Times New Roman" w:hAnsi="Times New Roman"/>
          <w:sz w:val="22"/>
          <w:szCs w:val="22"/>
        </w:rPr>
      </w:pPr>
    </w:p>
    <w:p w14:paraId="6BB0D690" w14:textId="77777777" w:rsidR="004F1637" w:rsidRPr="003C2134" w:rsidRDefault="004F1637" w:rsidP="004F1637">
      <w:pPr>
        <w:tabs>
          <w:tab w:val="left" w:pos="636"/>
        </w:tabs>
        <w:rPr>
          <w:rFonts w:ascii="Times New Roman" w:hAnsi="Times New Roman"/>
          <w:sz w:val="22"/>
          <w:szCs w:val="22"/>
        </w:rPr>
      </w:pPr>
    </w:p>
    <w:p w14:paraId="7A2451FD" w14:textId="77777777" w:rsidR="00C95B75" w:rsidRPr="00017D90" w:rsidRDefault="004F1637">
      <w:pPr>
        <w:rPr>
          <w:rFonts w:asciiTheme="minorHAnsi" w:hAnsiTheme="minorHAnsi"/>
          <w:sz w:val="22"/>
          <w:szCs w:val="22"/>
          <w:lang w:val="kk-KZ"/>
        </w:rPr>
      </w:pPr>
      <w:r>
        <w:rPr>
          <w:rFonts w:ascii="Times New Roman" w:hAnsi="Times New Roman"/>
          <w:sz w:val="22"/>
          <w:szCs w:val="22"/>
          <w:lang w:val="kk-KZ"/>
        </w:rPr>
        <w:t>1</w:t>
      </w:r>
      <w:r w:rsidR="00C95B75" w:rsidRPr="004F1637">
        <w:rPr>
          <w:rFonts w:ascii="Times New Roman" w:hAnsi="Times New Roman"/>
          <w:sz w:val="22"/>
          <w:szCs w:val="22"/>
        </w:rPr>
        <w:t xml:space="preserve">. </w:t>
      </w:r>
      <w:r w:rsidR="00C95B75" w:rsidRPr="00992D88">
        <w:rPr>
          <w:sz w:val="22"/>
          <w:szCs w:val="22"/>
        </w:rPr>
        <w:t>Место</w:t>
      </w:r>
      <w:r w:rsidR="00C95B75" w:rsidRPr="004F1637">
        <w:rPr>
          <w:sz w:val="22"/>
          <w:szCs w:val="22"/>
        </w:rPr>
        <w:t xml:space="preserve"> </w:t>
      </w:r>
      <w:r w:rsidR="00C95B75" w:rsidRPr="00992D88">
        <w:rPr>
          <w:sz w:val="22"/>
          <w:szCs w:val="22"/>
          <w:lang w:val="kk-KZ"/>
        </w:rPr>
        <w:t>оказания услуг</w:t>
      </w:r>
      <w:r w:rsidR="00C95B75" w:rsidRPr="004F1637">
        <w:rPr>
          <w:sz w:val="22"/>
          <w:szCs w:val="22"/>
        </w:rPr>
        <w:t xml:space="preserve">: </w:t>
      </w:r>
      <w:r w:rsidR="00C95B75" w:rsidRPr="00992D88">
        <w:rPr>
          <w:sz w:val="22"/>
          <w:szCs w:val="22"/>
        </w:rPr>
        <w:t>г</w:t>
      </w:r>
      <w:r w:rsidR="00017D90">
        <w:rPr>
          <w:rFonts w:asciiTheme="minorHAnsi" w:hAnsiTheme="minorHAnsi"/>
          <w:sz w:val="22"/>
          <w:szCs w:val="22"/>
          <w:lang w:val="kk-KZ"/>
        </w:rPr>
        <w:t xml:space="preserve"> Сатпаев, ул.Абая,5</w:t>
      </w:r>
    </w:p>
    <w:p w14:paraId="5E6A4487" w14:textId="77777777" w:rsidR="00C95B75" w:rsidRDefault="004F1637" w:rsidP="0084290B">
      <w:pPr>
        <w:jc w:val="both"/>
        <w:rPr>
          <w:rFonts w:asciiTheme="minorHAnsi" w:hAnsiTheme="minorHAnsi"/>
          <w:sz w:val="22"/>
          <w:szCs w:val="22"/>
          <w:lang w:val="kk-KZ"/>
        </w:rPr>
      </w:pPr>
      <w:r>
        <w:rPr>
          <w:rFonts w:asciiTheme="minorHAnsi" w:hAnsiTheme="minorHAnsi"/>
          <w:sz w:val="22"/>
          <w:szCs w:val="22"/>
        </w:rPr>
        <w:t>2</w:t>
      </w:r>
      <w:r w:rsidR="00C95B75" w:rsidRPr="00992D88">
        <w:rPr>
          <w:sz w:val="22"/>
          <w:szCs w:val="22"/>
        </w:rPr>
        <w:t xml:space="preserve">. </w:t>
      </w:r>
      <w:r w:rsidR="00C95B75" w:rsidRPr="00992D88">
        <w:rPr>
          <w:rFonts w:ascii="Times New Roman" w:hAnsi="Times New Roman"/>
          <w:sz w:val="22"/>
          <w:szCs w:val="22"/>
        </w:rPr>
        <w:t>И</w:t>
      </w:r>
      <w:r w:rsidR="00C95B75" w:rsidRPr="00992D88">
        <w:rPr>
          <w:sz w:val="22"/>
          <w:szCs w:val="22"/>
        </w:rPr>
        <w:t>сполнитель в течение 3 (трех) рабочих дней обязуется принять меры по устранению несоответствий требованиям технической спецификации (приложение 2 к Договору).</w:t>
      </w:r>
    </w:p>
    <w:p w14:paraId="2DD3E55B" w14:textId="77777777" w:rsidR="00607ADE" w:rsidRDefault="00607ADE" w:rsidP="0084290B">
      <w:pPr>
        <w:jc w:val="both"/>
        <w:rPr>
          <w:rFonts w:asciiTheme="minorHAnsi" w:hAnsiTheme="minorHAnsi"/>
          <w:sz w:val="22"/>
          <w:szCs w:val="22"/>
          <w:lang w:val="kk-KZ"/>
        </w:rPr>
      </w:pPr>
    </w:p>
    <w:p w14:paraId="3512A6A1" w14:textId="77777777" w:rsidR="00607ADE" w:rsidRDefault="00607ADE" w:rsidP="0084290B">
      <w:pPr>
        <w:jc w:val="both"/>
        <w:rPr>
          <w:rFonts w:asciiTheme="minorHAnsi" w:hAnsiTheme="minorHAnsi"/>
          <w:sz w:val="22"/>
          <w:szCs w:val="22"/>
          <w:lang w:val="kk-KZ"/>
        </w:rPr>
      </w:pPr>
    </w:p>
    <w:p w14:paraId="278F4EC6" w14:textId="77777777" w:rsidR="00607ADE" w:rsidRDefault="00607ADE" w:rsidP="0084290B">
      <w:pPr>
        <w:jc w:val="both"/>
        <w:rPr>
          <w:rFonts w:asciiTheme="minorHAnsi" w:hAnsiTheme="minorHAnsi"/>
          <w:sz w:val="22"/>
          <w:szCs w:val="22"/>
          <w:lang w:val="kk-KZ"/>
        </w:rPr>
      </w:pPr>
    </w:p>
    <w:p w14:paraId="3FCDC511" w14:textId="77777777" w:rsidR="00607ADE" w:rsidRDefault="00607ADE" w:rsidP="0084290B">
      <w:pPr>
        <w:jc w:val="both"/>
        <w:rPr>
          <w:rFonts w:asciiTheme="minorHAnsi" w:hAnsiTheme="minorHAnsi"/>
          <w:sz w:val="22"/>
          <w:szCs w:val="22"/>
          <w:lang w:val="kk-KZ"/>
        </w:rPr>
      </w:pPr>
    </w:p>
    <w:p w14:paraId="540DED6C" w14:textId="77777777" w:rsidR="00607ADE" w:rsidRDefault="00607ADE" w:rsidP="0084290B">
      <w:pPr>
        <w:jc w:val="both"/>
        <w:rPr>
          <w:rFonts w:asciiTheme="minorHAnsi" w:hAnsiTheme="minorHAnsi"/>
          <w:sz w:val="22"/>
          <w:szCs w:val="22"/>
          <w:lang w:val="kk-KZ"/>
        </w:rPr>
      </w:pPr>
    </w:p>
    <w:p w14:paraId="355A36AE" w14:textId="77777777" w:rsidR="00607ADE" w:rsidRDefault="00607ADE" w:rsidP="0084290B">
      <w:pPr>
        <w:jc w:val="both"/>
        <w:rPr>
          <w:rFonts w:asciiTheme="minorHAnsi" w:hAnsiTheme="minorHAnsi"/>
          <w:sz w:val="22"/>
          <w:szCs w:val="22"/>
          <w:lang w:val="kk-KZ"/>
        </w:rPr>
      </w:pPr>
    </w:p>
    <w:p w14:paraId="60F08102" w14:textId="77777777" w:rsidR="00607ADE" w:rsidRDefault="00607ADE" w:rsidP="0084290B">
      <w:pPr>
        <w:jc w:val="both"/>
        <w:rPr>
          <w:rFonts w:asciiTheme="minorHAnsi" w:hAnsiTheme="minorHAnsi"/>
          <w:sz w:val="22"/>
          <w:szCs w:val="22"/>
          <w:lang w:val="kk-KZ"/>
        </w:rPr>
      </w:pPr>
    </w:p>
    <w:p w14:paraId="059214BA" w14:textId="77777777" w:rsidR="00607ADE" w:rsidRDefault="00607ADE" w:rsidP="0084290B">
      <w:pPr>
        <w:jc w:val="both"/>
        <w:rPr>
          <w:rFonts w:asciiTheme="minorHAnsi" w:hAnsiTheme="minorHAnsi"/>
          <w:sz w:val="22"/>
          <w:szCs w:val="22"/>
          <w:lang w:val="kk-KZ"/>
        </w:rPr>
      </w:pPr>
    </w:p>
    <w:p w14:paraId="5031E5BB" w14:textId="77777777" w:rsidR="00607ADE" w:rsidRDefault="00607ADE" w:rsidP="00607ADE">
      <w:pPr>
        <w:jc w:val="center"/>
        <w:rPr>
          <w:rFonts w:ascii="Times New Roman" w:hAnsi="Times New Roman"/>
          <w:b/>
          <w:sz w:val="22"/>
          <w:szCs w:val="22"/>
          <w:lang w:val="kk-KZ"/>
        </w:rPr>
      </w:pPr>
    </w:p>
    <w:p w14:paraId="25471FAF" w14:textId="77777777" w:rsidR="00607ADE" w:rsidRDefault="00607ADE" w:rsidP="00607ADE">
      <w:pPr>
        <w:jc w:val="center"/>
        <w:rPr>
          <w:rFonts w:ascii="Times New Roman" w:hAnsi="Times New Roman"/>
          <w:b/>
          <w:sz w:val="22"/>
          <w:szCs w:val="22"/>
          <w:lang w:val="kk-KZ"/>
        </w:rPr>
      </w:pPr>
    </w:p>
    <w:p w14:paraId="349753DE" w14:textId="77777777" w:rsidR="00607ADE" w:rsidRDefault="00607ADE" w:rsidP="00607ADE">
      <w:pPr>
        <w:jc w:val="center"/>
        <w:rPr>
          <w:rFonts w:ascii="Times New Roman" w:hAnsi="Times New Roman"/>
          <w:b/>
          <w:sz w:val="22"/>
          <w:szCs w:val="22"/>
          <w:lang w:val="kk-KZ"/>
        </w:rPr>
      </w:pPr>
    </w:p>
    <w:p w14:paraId="2C793694" w14:textId="77777777" w:rsidR="00607ADE" w:rsidRDefault="00607ADE" w:rsidP="00607ADE">
      <w:pPr>
        <w:jc w:val="center"/>
        <w:rPr>
          <w:rFonts w:ascii="Times New Roman" w:hAnsi="Times New Roman"/>
          <w:b/>
          <w:sz w:val="22"/>
          <w:szCs w:val="22"/>
          <w:lang w:val="kk-KZ"/>
        </w:rPr>
      </w:pPr>
    </w:p>
    <w:p w14:paraId="412F97D1" w14:textId="77777777" w:rsidR="00607ADE" w:rsidRDefault="00607ADE" w:rsidP="00607ADE">
      <w:pPr>
        <w:jc w:val="center"/>
        <w:rPr>
          <w:rFonts w:ascii="Times New Roman" w:hAnsi="Times New Roman"/>
          <w:b/>
          <w:sz w:val="22"/>
          <w:szCs w:val="22"/>
          <w:lang w:val="kk-KZ"/>
        </w:rPr>
      </w:pPr>
    </w:p>
    <w:p w14:paraId="59E014C6" w14:textId="77777777" w:rsidR="00607ADE" w:rsidRDefault="00607ADE" w:rsidP="00607ADE">
      <w:pPr>
        <w:jc w:val="center"/>
        <w:rPr>
          <w:rFonts w:ascii="Times New Roman" w:hAnsi="Times New Roman"/>
          <w:b/>
          <w:sz w:val="22"/>
          <w:szCs w:val="22"/>
          <w:lang w:val="kk-KZ"/>
        </w:rPr>
      </w:pPr>
      <w:r>
        <w:rPr>
          <w:rFonts w:ascii="Times New Roman" w:hAnsi="Times New Roman"/>
          <w:b/>
          <w:sz w:val="22"/>
          <w:szCs w:val="22"/>
          <w:lang w:val="kk-KZ"/>
        </w:rPr>
        <w:t>Деректер тізімі</w:t>
      </w:r>
    </w:p>
    <w:p w14:paraId="0489E6B2" w14:textId="77777777" w:rsidR="00607ADE" w:rsidRDefault="00607ADE" w:rsidP="00607ADE">
      <w:pPr>
        <w:jc w:val="center"/>
        <w:rPr>
          <w:rFonts w:ascii="Times New Roman" w:hAnsi="Times New Roman"/>
          <w:b/>
          <w:sz w:val="22"/>
          <w:szCs w:val="22"/>
          <w:lang w:val="kk-KZ"/>
        </w:rPr>
      </w:pPr>
      <w:r>
        <w:rPr>
          <w:rFonts w:ascii="Times New Roman" w:hAnsi="Times New Roman"/>
          <w:b/>
          <w:sz w:val="22"/>
          <w:szCs w:val="22"/>
          <w:lang w:val="kk-KZ"/>
        </w:rPr>
        <w:t>көлік құралдары иелерінің азаматтық-құқықтық жауапкершілігін сақтандыру қызметтері үшін</w:t>
      </w:r>
    </w:p>
    <w:p w14:paraId="3963EA52" w14:textId="77777777" w:rsidR="00607ADE" w:rsidRDefault="00607ADE" w:rsidP="00607ADE">
      <w:pPr>
        <w:jc w:val="center"/>
        <w:rPr>
          <w:rFonts w:ascii="Times New Roman" w:hAnsi="Times New Roman"/>
          <w:b/>
          <w:sz w:val="22"/>
          <w:szCs w:val="22"/>
          <w:lang w:val="kk-KZ"/>
        </w:rPr>
      </w:pPr>
    </w:p>
    <w:p w14:paraId="49211358" w14:textId="77777777" w:rsidR="00607ADE" w:rsidRDefault="00607ADE" w:rsidP="00607ADE">
      <w:pPr>
        <w:pStyle w:val="Default"/>
        <w:jc w:val="both"/>
        <w:rPr>
          <w:b/>
          <w:bCs/>
          <w:lang w:val="kk-KZ"/>
        </w:rPr>
      </w:pPr>
      <w:r>
        <w:rPr>
          <w:b/>
          <w:lang w:val="kk-KZ"/>
        </w:rPr>
        <w:t xml:space="preserve">Сақтандыру түрі/сыныбы : </w:t>
      </w:r>
      <w:r>
        <w:rPr>
          <w:b/>
          <w:bCs/>
          <w:lang w:val="kk-KZ"/>
        </w:rPr>
        <w:t>Көлік құралдары иелерінің азаматтық-құқықтық жауапкершілігін міндетті сақтандыру</w:t>
      </w:r>
    </w:p>
    <w:p w14:paraId="14F002B8" w14:textId="77777777" w:rsidR="00607ADE" w:rsidRDefault="00607ADE" w:rsidP="00607ADE">
      <w:pPr>
        <w:pStyle w:val="Default"/>
        <w:jc w:val="both"/>
        <w:rPr>
          <w:b/>
          <w:lang w:val="kk-KZ"/>
        </w:rPr>
      </w:pPr>
      <w:r>
        <w:rPr>
          <w:b/>
          <w:u w:val="single"/>
          <w:lang w:val="kk-KZ"/>
        </w:rPr>
        <w:t xml:space="preserve">Сақтанушы/Тапсырыс беруші </w:t>
      </w:r>
      <w:r>
        <w:rPr>
          <w:b/>
          <w:lang w:val="kk-KZ"/>
        </w:rPr>
        <w:t>: «Сәтбаев қаласының емханасы» КМК</w:t>
      </w:r>
    </w:p>
    <w:p w14:paraId="56A507F6" w14:textId="77777777" w:rsidR="00607ADE" w:rsidRDefault="00607ADE" w:rsidP="00607ADE">
      <w:pPr>
        <w:pStyle w:val="Default"/>
        <w:jc w:val="both"/>
        <w:rPr>
          <w:b/>
          <w:i/>
          <w:lang w:val="kk-KZ"/>
        </w:rPr>
      </w:pPr>
      <w:r>
        <w:rPr>
          <w:b/>
          <w:u w:val="single"/>
          <w:lang w:val="kk-KZ"/>
        </w:rPr>
        <w:t xml:space="preserve">Сақтандыру мерзімі </w:t>
      </w:r>
      <w:r>
        <w:rPr>
          <w:b/>
          <w:lang w:val="kk-KZ"/>
        </w:rPr>
        <w:t>: 12 ай</w:t>
      </w:r>
    </w:p>
    <w:p w14:paraId="142F4E46" w14:textId="77777777" w:rsidR="00607ADE" w:rsidRDefault="00607ADE" w:rsidP="00607ADE">
      <w:pPr>
        <w:pStyle w:val="Default"/>
        <w:jc w:val="both"/>
        <w:rPr>
          <w:lang w:val="kk-KZ"/>
        </w:rPr>
      </w:pPr>
      <w:r>
        <w:rPr>
          <w:b/>
          <w:u w:val="single"/>
          <w:lang w:val="kk-KZ"/>
        </w:rPr>
        <w:t>Сақтандыру саласы :</w:t>
      </w:r>
      <w:r>
        <w:rPr>
          <w:lang w:val="kk-KZ"/>
        </w:rPr>
        <w:t xml:space="preserve"> сақтандырылған адамның көлік құралын пайдалану нәтижесінде үшінші тұлғалардың өміріне, денсаулығына және (немесе) мүлкіне келтірілген зиянды өтеу жөніндегі Қазақстан Республикасының азаматтық заңнамасында белгіленген оның міндетіне байланысты мүліктік мүддесі  HYPERLINK "https://bestprofi.com/home/section/448372524" \h өскен қауіп көзі ретінде.</w:t>
      </w:r>
    </w:p>
    <w:p w14:paraId="75DA881A" w14:textId="77777777" w:rsidR="00607ADE" w:rsidRDefault="00607ADE" w:rsidP="00607ADE">
      <w:pPr>
        <w:jc w:val="both"/>
        <w:rPr>
          <w:rFonts w:ascii="Times New Roman" w:hAnsi="Times New Roman"/>
          <w:color w:val="000000"/>
          <w:szCs w:val="24"/>
          <w:lang w:val="kk-KZ"/>
        </w:rPr>
      </w:pPr>
      <w:r>
        <w:rPr>
          <w:rFonts w:ascii="Times New Roman" w:hAnsi="Times New Roman"/>
          <w:b/>
          <w:szCs w:val="24"/>
          <w:u w:val="single"/>
          <w:lang w:val="kk-KZ"/>
        </w:rPr>
        <w:t xml:space="preserve">Аумақ </w:t>
      </w:r>
      <w:r>
        <w:rPr>
          <w:rFonts w:ascii="Times New Roman" w:hAnsi="Times New Roman"/>
          <w:b/>
          <w:szCs w:val="24"/>
          <w:lang w:val="kk-KZ"/>
        </w:rPr>
        <w:t xml:space="preserve">: </w:t>
      </w:r>
      <w:r>
        <w:rPr>
          <w:rFonts w:ascii="Times New Roman" w:hAnsi="Times New Roman"/>
          <w:color w:val="000000"/>
          <w:szCs w:val="24"/>
          <w:lang w:val="kk-KZ"/>
        </w:rPr>
        <w:t xml:space="preserve">көлік құралдары иелерінің жауапкершілігін міндетті сақтандыру шартының қолданылу мерзімі </w:t>
      </w:r>
      <w:r>
        <w:rPr>
          <w:rFonts w:ascii="Times New Roman" w:hAnsi="Times New Roman"/>
          <w:szCs w:val="24"/>
          <w:lang w:val="kk-KZ"/>
        </w:rPr>
        <w:t xml:space="preserve">Қазақстан </w:t>
      </w:r>
      <w:r>
        <w:rPr>
          <w:rFonts w:ascii="Times New Roman" w:hAnsi="Times New Roman"/>
          <w:color w:val="000000"/>
          <w:szCs w:val="24"/>
          <w:lang w:val="kk-KZ"/>
        </w:rPr>
        <w:t>Республикасының аумағында ғана.</w:t>
      </w:r>
    </w:p>
    <w:p w14:paraId="5BA441E2" w14:textId="77777777" w:rsidR="00607ADE" w:rsidRDefault="00607ADE" w:rsidP="00607ADE">
      <w:pPr>
        <w:jc w:val="both"/>
        <w:rPr>
          <w:rFonts w:ascii="Times New Roman" w:hAnsi="Times New Roman"/>
          <w:b/>
          <w:color w:val="FF0000"/>
          <w:szCs w:val="24"/>
          <w:u w:val="single"/>
          <w:lang w:val="kk-KZ"/>
        </w:rPr>
      </w:pPr>
      <w:r>
        <w:rPr>
          <w:rFonts w:ascii="Times New Roman" w:hAnsi="Times New Roman"/>
          <w:b/>
          <w:szCs w:val="24"/>
          <w:u w:val="single"/>
          <w:lang w:val="kk-KZ"/>
        </w:rPr>
        <w:t xml:space="preserve">Шарттары </w:t>
      </w:r>
      <w:r>
        <w:rPr>
          <w:rFonts w:ascii="Times New Roman" w:hAnsi="Times New Roman"/>
          <w:b/>
          <w:szCs w:val="24"/>
          <w:lang w:val="kk-KZ"/>
        </w:rPr>
        <w:t>:</w:t>
      </w:r>
      <w:r>
        <w:rPr>
          <w:rFonts w:ascii="Times New Roman" w:hAnsi="Times New Roman"/>
          <w:szCs w:val="24"/>
          <w:lang w:val="kk-KZ"/>
        </w:rPr>
        <w:t xml:space="preserve"> </w:t>
      </w:r>
      <w:r>
        <w:rPr>
          <w:rFonts w:ascii="Times New Roman" w:hAnsi="Times New Roman"/>
          <w:b/>
          <w:color w:val="FF0000"/>
          <w:szCs w:val="24"/>
          <w:u w:val="single"/>
          <w:lang w:val="kk-KZ"/>
        </w:rPr>
        <w:t>сақтандыруды қорғау «Көлік құралдары иелерінің азаматтық-құқықтық жауапкершілігін міндетті сақтандыру туралы» 2003 жылғы 1 шілдедегі № 446-II Қазақстан Республикасының Заңына сәйкес жүзеге асырылады.</w:t>
      </w:r>
    </w:p>
    <w:p w14:paraId="47805F6E" w14:textId="77777777" w:rsidR="00607ADE" w:rsidRDefault="00607ADE" w:rsidP="00607ADE">
      <w:pPr>
        <w:ind w:firstLine="708"/>
        <w:jc w:val="both"/>
        <w:rPr>
          <w:rFonts w:ascii="Times New Roman" w:hAnsi="Times New Roman"/>
          <w:color w:val="000000"/>
          <w:szCs w:val="24"/>
          <w:lang w:val="kk-KZ"/>
        </w:rPr>
      </w:pPr>
      <w:r>
        <w:rPr>
          <w:rFonts w:ascii="Times New Roman" w:hAnsi="Times New Roman"/>
          <w:color w:val="000000"/>
          <w:szCs w:val="24"/>
          <w:lang w:val="kk-KZ"/>
        </w:rPr>
        <w:t>Қазақстан Республикасының заңнамасында белгiленген тәртiппен Қазақстан Республикасының аумағында сақтандыру қызметiн жүзеге асыру құқығына лицензияның мiндеттi болуы.</w:t>
      </w:r>
    </w:p>
    <w:p w14:paraId="22D9E11E" w14:textId="77777777" w:rsidR="00607ADE" w:rsidRDefault="00607ADE" w:rsidP="00607ADE">
      <w:pPr>
        <w:ind w:firstLine="708"/>
        <w:jc w:val="both"/>
        <w:rPr>
          <w:rFonts w:ascii="Times New Roman" w:hAnsi="Times New Roman"/>
          <w:color w:val="000000"/>
          <w:szCs w:val="24"/>
          <w:lang w:val="kk-KZ"/>
        </w:rPr>
      </w:pPr>
      <w:r>
        <w:rPr>
          <w:rFonts w:ascii="Times New Roman" w:hAnsi="Times New Roman"/>
          <w:color w:val="000000"/>
          <w:szCs w:val="24"/>
          <w:lang w:val="kk-KZ"/>
        </w:rPr>
        <w:t>Сақтандыру шарты/сақтандыру полисі әрбір көлік құралына тізімге сәйкес ресімделеді:</w:t>
      </w:r>
    </w:p>
    <w:p w14:paraId="1B9E13CB" w14:textId="77777777" w:rsidR="00607ADE" w:rsidRDefault="00607ADE" w:rsidP="00607ADE">
      <w:pPr>
        <w:tabs>
          <w:tab w:val="left" w:pos="636"/>
        </w:tabs>
        <w:rPr>
          <w:rFonts w:ascii="Times New Roman" w:hAnsi="Times New Roman"/>
          <w:sz w:val="22"/>
          <w:szCs w:val="22"/>
          <w:lang w:val="kk-KZ"/>
        </w:rPr>
      </w:pPr>
      <w:r>
        <w:rPr>
          <w:rFonts w:ascii="Times New Roman" w:hAnsi="Times New Roman"/>
          <w:sz w:val="22"/>
          <w:szCs w:val="22"/>
          <w:lang w:val="kk-KZ"/>
        </w:rPr>
        <w:tab/>
      </w:r>
    </w:p>
    <w:p w14:paraId="1A6A08B2" w14:textId="77777777" w:rsidR="003C2134" w:rsidRPr="004F1637" w:rsidRDefault="003C2134" w:rsidP="003C2134">
      <w:pPr>
        <w:pStyle w:val="a5"/>
        <w:numPr>
          <w:ilvl w:val="0"/>
          <w:numId w:val="2"/>
        </w:numPr>
        <w:tabs>
          <w:tab w:val="left" w:pos="636"/>
        </w:tabs>
        <w:rPr>
          <w:rFonts w:ascii="Times New Roman" w:hAnsi="Times New Roman"/>
          <w:sz w:val="22"/>
          <w:szCs w:val="22"/>
          <w:lang w:val="en-US"/>
        </w:rPr>
      </w:pPr>
      <w:r w:rsidRPr="004F1637">
        <w:rPr>
          <w:rFonts w:ascii="Times New Roman" w:hAnsi="Times New Roman"/>
          <w:color w:val="000000"/>
          <w:sz w:val="22"/>
          <w:szCs w:val="22"/>
          <w:lang w:val="en-US"/>
        </w:rPr>
        <w:t>LADA</w:t>
      </w:r>
      <w:r w:rsidRPr="004F1637">
        <w:rPr>
          <w:rFonts w:ascii="Times New Roman" w:hAnsi="Times New Roman"/>
          <w:color w:val="000000"/>
          <w:sz w:val="22"/>
          <w:szCs w:val="22"/>
          <w:lang w:val="kk-KZ"/>
        </w:rPr>
        <w:t xml:space="preserve"> </w:t>
      </w:r>
      <w:r w:rsidRPr="004F1637">
        <w:rPr>
          <w:rFonts w:ascii="Times New Roman" w:hAnsi="Times New Roman"/>
          <w:color w:val="000000"/>
          <w:sz w:val="22"/>
          <w:szCs w:val="22"/>
          <w:lang w:val="en-US"/>
        </w:rPr>
        <w:t>LARGUS</w:t>
      </w:r>
      <w:r>
        <w:rPr>
          <w:rFonts w:ascii="Times New Roman" w:hAnsi="Times New Roman"/>
          <w:color w:val="000000"/>
          <w:sz w:val="22"/>
          <w:szCs w:val="22"/>
        </w:rPr>
        <w:t xml:space="preserve"> 2020 </w:t>
      </w:r>
      <w:proofErr w:type="spellStart"/>
      <w:r>
        <w:rPr>
          <w:rFonts w:ascii="Times New Roman" w:hAnsi="Times New Roman"/>
          <w:color w:val="000000"/>
          <w:sz w:val="22"/>
          <w:szCs w:val="22"/>
        </w:rPr>
        <w:t>г.в</w:t>
      </w:r>
      <w:proofErr w:type="spellEnd"/>
      <w:r>
        <w:rPr>
          <w:rFonts w:ascii="Times New Roman" w:hAnsi="Times New Roman"/>
          <w:color w:val="000000"/>
          <w:sz w:val="22"/>
          <w:szCs w:val="22"/>
        </w:rPr>
        <w:t xml:space="preserve">. г/н </w:t>
      </w:r>
      <w:r>
        <w:rPr>
          <w:rFonts w:ascii="Times New Roman" w:hAnsi="Times New Roman"/>
          <w:color w:val="000000"/>
          <w:sz w:val="22"/>
          <w:szCs w:val="22"/>
          <w:lang w:val="en-US"/>
        </w:rPr>
        <w:t>192AG20</w:t>
      </w:r>
    </w:p>
    <w:p w14:paraId="70DC661C" w14:textId="77777777" w:rsidR="003C2134" w:rsidRPr="004F1637" w:rsidRDefault="003C2134" w:rsidP="003C2134">
      <w:pPr>
        <w:pStyle w:val="a5"/>
        <w:numPr>
          <w:ilvl w:val="0"/>
          <w:numId w:val="2"/>
        </w:numPr>
        <w:tabs>
          <w:tab w:val="left" w:pos="636"/>
        </w:tabs>
        <w:rPr>
          <w:rFonts w:ascii="Times New Roman" w:hAnsi="Times New Roman"/>
          <w:sz w:val="22"/>
          <w:szCs w:val="22"/>
          <w:lang w:val="en-US"/>
        </w:rPr>
      </w:pPr>
      <w:r w:rsidRPr="004F1637">
        <w:rPr>
          <w:rFonts w:ascii="Times New Roman" w:hAnsi="Times New Roman"/>
          <w:color w:val="000000"/>
          <w:sz w:val="22"/>
          <w:szCs w:val="22"/>
          <w:lang w:val="en-US"/>
        </w:rPr>
        <w:t>LADA</w:t>
      </w:r>
      <w:r w:rsidRPr="004F1637">
        <w:rPr>
          <w:rFonts w:ascii="Times New Roman" w:hAnsi="Times New Roman"/>
          <w:color w:val="000000"/>
          <w:sz w:val="22"/>
          <w:szCs w:val="22"/>
          <w:lang w:val="kk-KZ"/>
        </w:rPr>
        <w:t xml:space="preserve"> </w:t>
      </w:r>
      <w:r w:rsidRPr="004F1637">
        <w:rPr>
          <w:rFonts w:ascii="Times New Roman" w:hAnsi="Times New Roman"/>
          <w:color w:val="000000"/>
          <w:sz w:val="22"/>
          <w:szCs w:val="22"/>
          <w:lang w:val="en-US"/>
        </w:rPr>
        <w:t>LARGUS</w:t>
      </w:r>
      <w:r>
        <w:rPr>
          <w:rFonts w:ascii="Times New Roman" w:hAnsi="Times New Roman"/>
          <w:color w:val="000000"/>
          <w:sz w:val="22"/>
          <w:szCs w:val="22"/>
        </w:rPr>
        <w:t xml:space="preserve"> 2020 </w:t>
      </w:r>
      <w:proofErr w:type="spellStart"/>
      <w:r>
        <w:rPr>
          <w:rFonts w:ascii="Times New Roman" w:hAnsi="Times New Roman"/>
          <w:color w:val="000000"/>
          <w:sz w:val="22"/>
          <w:szCs w:val="22"/>
        </w:rPr>
        <w:t>г.в</w:t>
      </w:r>
      <w:proofErr w:type="spellEnd"/>
      <w:r>
        <w:rPr>
          <w:rFonts w:ascii="Times New Roman" w:hAnsi="Times New Roman"/>
          <w:color w:val="000000"/>
          <w:sz w:val="22"/>
          <w:szCs w:val="22"/>
        </w:rPr>
        <w:t xml:space="preserve">. г/н </w:t>
      </w:r>
      <w:r>
        <w:rPr>
          <w:rFonts w:ascii="Times New Roman" w:hAnsi="Times New Roman"/>
          <w:color w:val="000000"/>
          <w:sz w:val="22"/>
          <w:szCs w:val="22"/>
          <w:lang w:val="en-US"/>
        </w:rPr>
        <w:t>194AG20</w:t>
      </w:r>
    </w:p>
    <w:p w14:paraId="52462B05" w14:textId="77777777" w:rsidR="003C2134" w:rsidRPr="004F1637" w:rsidRDefault="003C2134" w:rsidP="003C2134">
      <w:pPr>
        <w:pStyle w:val="a5"/>
        <w:numPr>
          <w:ilvl w:val="0"/>
          <w:numId w:val="2"/>
        </w:numPr>
        <w:tabs>
          <w:tab w:val="left" w:pos="636"/>
        </w:tabs>
        <w:rPr>
          <w:rFonts w:ascii="Times New Roman" w:hAnsi="Times New Roman"/>
          <w:sz w:val="22"/>
          <w:szCs w:val="22"/>
          <w:lang w:val="en-US"/>
        </w:rPr>
      </w:pPr>
      <w:r w:rsidRPr="004F1637">
        <w:rPr>
          <w:rFonts w:ascii="Times New Roman" w:hAnsi="Times New Roman"/>
          <w:color w:val="000000"/>
          <w:sz w:val="22"/>
          <w:szCs w:val="22"/>
          <w:lang w:val="en-US"/>
        </w:rPr>
        <w:t>LADA</w:t>
      </w:r>
      <w:r w:rsidRPr="004F1637">
        <w:rPr>
          <w:rFonts w:ascii="Times New Roman" w:hAnsi="Times New Roman"/>
          <w:color w:val="000000"/>
          <w:sz w:val="22"/>
          <w:szCs w:val="22"/>
          <w:lang w:val="kk-KZ"/>
        </w:rPr>
        <w:t xml:space="preserve"> </w:t>
      </w:r>
      <w:r w:rsidRPr="004F1637">
        <w:rPr>
          <w:rFonts w:ascii="Times New Roman" w:hAnsi="Times New Roman"/>
          <w:color w:val="000000"/>
          <w:sz w:val="22"/>
          <w:szCs w:val="22"/>
          <w:lang w:val="en-US"/>
        </w:rPr>
        <w:t>LARGUS</w:t>
      </w:r>
      <w:r>
        <w:rPr>
          <w:rFonts w:ascii="Times New Roman" w:hAnsi="Times New Roman"/>
          <w:color w:val="000000"/>
          <w:sz w:val="22"/>
          <w:szCs w:val="22"/>
        </w:rPr>
        <w:t xml:space="preserve"> 2020 </w:t>
      </w:r>
      <w:proofErr w:type="spellStart"/>
      <w:r>
        <w:rPr>
          <w:rFonts w:ascii="Times New Roman" w:hAnsi="Times New Roman"/>
          <w:color w:val="000000"/>
          <w:sz w:val="22"/>
          <w:szCs w:val="22"/>
        </w:rPr>
        <w:t>г.в</w:t>
      </w:r>
      <w:proofErr w:type="spellEnd"/>
      <w:r>
        <w:rPr>
          <w:rFonts w:ascii="Times New Roman" w:hAnsi="Times New Roman"/>
          <w:color w:val="000000"/>
          <w:sz w:val="22"/>
          <w:szCs w:val="22"/>
        </w:rPr>
        <w:t xml:space="preserve">. г/н </w:t>
      </w:r>
      <w:r>
        <w:rPr>
          <w:rFonts w:ascii="Times New Roman" w:hAnsi="Times New Roman"/>
          <w:color w:val="000000"/>
          <w:sz w:val="22"/>
          <w:szCs w:val="22"/>
          <w:lang w:val="en-US"/>
        </w:rPr>
        <w:t>193AG20</w:t>
      </w:r>
    </w:p>
    <w:p w14:paraId="68ED398D" w14:textId="77777777" w:rsidR="003C2134" w:rsidRPr="004F1637" w:rsidRDefault="003C2134" w:rsidP="003C2134">
      <w:pPr>
        <w:pStyle w:val="a5"/>
        <w:numPr>
          <w:ilvl w:val="0"/>
          <w:numId w:val="2"/>
        </w:numPr>
        <w:tabs>
          <w:tab w:val="left" w:pos="636"/>
        </w:tabs>
        <w:rPr>
          <w:rFonts w:ascii="Times New Roman" w:hAnsi="Times New Roman"/>
          <w:sz w:val="22"/>
          <w:szCs w:val="22"/>
          <w:lang w:val="en-US"/>
        </w:rPr>
      </w:pPr>
      <w:r w:rsidRPr="004F1637">
        <w:rPr>
          <w:rFonts w:ascii="Times New Roman" w:hAnsi="Times New Roman"/>
          <w:color w:val="000000"/>
          <w:sz w:val="22"/>
          <w:szCs w:val="22"/>
          <w:lang w:val="en-US"/>
        </w:rPr>
        <w:t>CHEVROLET DAMAS</w:t>
      </w:r>
      <w:r>
        <w:rPr>
          <w:rFonts w:ascii="Times New Roman" w:hAnsi="Times New Roman"/>
          <w:color w:val="000000"/>
          <w:sz w:val="22"/>
          <w:szCs w:val="22"/>
          <w:lang w:val="en-US"/>
        </w:rPr>
        <w:t xml:space="preserve"> 2020 </w:t>
      </w:r>
      <w:r>
        <w:rPr>
          <w:rFonts w:ascii="Times New Roman" w:hAnsi="Times New Roman"/>
          <w:color w:val="000000"/>
          <w:sz w:val="22"/>
          <w:szCs w:val="22"/>
          <w:lang w:val="kk-KZ"/>
        </w:rPr>
        <w:t xml:space="preserve">г.в. г/н </w:t>
      </w:r>
      <w:r>
        <w:rPr>
          <w:rFonts w:ascii="Times New Roman" w:hAnsi="Times New Roman"/>
          <w:color w:val="000000"/>
          <w:sz w:val="22"/>
          <w:szCs w:val="22"/>
          <w:lang w:val="en-US"/>
        </w:rPr>
        <w:t>157AG20</w:t>
      </w:r>
    </w:p>
    <w:p w14:paraId="6FC5D526" w14:textId="77777777" w:rsidR="003C2134" w:rsidRPr="003C2134" w:rsidRDefault="00D37042" w:rsidP="003C2134">
      <w:pPr>
        <w:pStyle w:val="a5"/>
        <w:numPr>
          <w:ilvl w:val="0"/>
          <w:numId w:val="2"/>
        </w:numPr>
        <w:tabs>
          <w:tab w:val="left" w:pos="636"/>
        </w:tabs>
        <w:rPr>
          <w:rFonts w:ascii="Times New Roman" w:hAnsi="Times New Roman"/>
          <w:sz w:val="22"/>
          <w:szCs w:val="22"/>
          <w:lang w:val="en-US"/>
        </w:rPr>
      </w:pPr>
      <w:hyperlink r:id="rId9" w:tgtFrame="_blank" w:history="1">
        <w:r w:rsidR="003C2134" w:rsidRPr="003C2134">
          <w:rPr>
            <w:rStyle w:val="a4"/>
            <w:rFonts w:ascii="Times New Roman" w:hAnsi="Times New Roman"/>
            <w:color w:val="auto"/>
            <w:szCs w:val="24"/>
            <w:shd w:val="clear" w:color="auto" w:fill="FFFFFF"/>
            <w:lang w:val="en-US"/>
          </w:rPr>
          <w:t>SsangYong Kyron</w:t>
        </w:r>
      </w:hyperlink>
      <w:r w:rsidR="003C2134" w:rsidRPr="003C2134">
        <w:rPr>
          <w:rFonts w:ascii="Times New Roman" w:hAnsi="Times New Roman"/>
          <w:szCs w:val="24"/>
          <w:lang w:val="en-US"/>
        </w:rPr>
        <w:t xml:space="preserve"> 2013 </w:t>
      </w:r>
      <w:r w:rsidR="003C2134" w:rsidRPr="003C2134">
        <w:rPr>
          <w:rFonts w:ascii="Times New Roman" w:hAnsi="Times New Roman"/>
          <w:szCs w:val="24"/>
        </w:rPr>
        <w:t>г</w:t>
      </w:r>
      <w:r w:rsidR="003C2134" w:rsidRPr="003C2134">
        <w:rPr>
          <w:rFonts w:ascii="Times New Roman" w:hAnsi="Times New Roman"/>
          <w:szCs w:val="24"/>
          <w:lang w:val="en-US"/>
        </w:rPr>
        <w:t>.</w:t>
      </w:r>
      <w:r w:rsidR="003C2134" w:rsidRPr="003C2134">
        <w:rPr>
          <w:rFonts w:ascii="Times New Roman" w:hAnsi="Times New Roman"/>
          <w:szCs w:val="24"/>
        </w:rPr>
        <w:t>в</w:t>
      </w:r>
      <w:r w:rsidR="003C2134" w:rsidRPr="003C2134">
        <w:rPr>
          <w:rFonts w:ascii="Times New Roman" w:hAnsi="Times New Roman"/>
          <w:szCs w:val="24"/>
          <w:lang w:val="en-US"/>
        </w:rPr>
        <w:t xml:space="preserve">. </w:t>
      </w:r>
      <w:r w:rsidR="003C2134" w:rsidRPr="003C2134">
        <w:rPr>
          <w:rFonts w:ascii="Times New Roman" w:hAnsi="Times New Roman"/>
          <w:szCs w:val="24"/>
        </w:rPr>
        <w:t>г</w:t>
      </w:r>
      <w:r w:rsidR="003C2134" w:rsidRPr="003C2134">
        <w:rPr>
          <w:rFonts w:ascii="Times New Roman" w:hAnsi="Times New Roman"/>
          <w:szCs w:val="24"/>
          <w:lang w:val="en-US"/>
        </w:rPr>
        <w:t>/</w:t>
      </w:r>
      <w:r w:rsidR="003C2134" w:rsidRPr="003C2134">
        <w:rPr>
          <w:rFonts w:ascii="Times New Roman" w:hAnsi="Times New Roman"/>
          <w:szCs w:val="24"/>
        </w:rPr>
        <w:t>н</w:t>
      </w:r>
      <w:r w:rsidR="003C2134" w:rsidRPr="003C2134">
        <w:rPr>
          <w:rFonts w:ascii="Times New Roman" w:hAnsi="Times New Roman"/>
          <w:szCs w:val="24"/>
          <w:lang w:val="en-US"/>
        </w:rPr>
        <w:t xml:space="preserve"> </w:t>
      </w:r>
      <w:r w:rsidR="003C2134">
        <w:rPr>
          <w:rFonts w:ascii="Times New Roman" w:hAnsi="Times New Roman"/>
          <w:szCs w:val="24"/>
          <w:lang w:val="en-US"/>
        </w:rPr>
        <w:t>156</w:t>
      </w:r>
      <w:r w:rsidR="003C2134">
        <w:rPr>
          <w:rFonts w:ascii="Times New Roman" w:hAnsi="Times New Roman"/>
          <w:color w:val="000000"/>
          <w:sz w:val="22"/>
          <w:szCs w:val="22"/>
          <w:lang w:val="en-US"/>
        </w:rPr>
        <w:t>AG20</w:t>
      </w:r>
    </w:p>
    <w:p w14:paraId="138F0779" w14:textId="77777777" w:rsidR="003C2134" w:rsidRPr="003C2134" w:rsidRDefault="003C2134" w:rsidP="003C2134">
      <w:pPr>
        <w:pStyle w:val="a5"/>
        <w:numPr>
          <w:ilvl w:val="0"/>
          <w:numId w:val="2"/>
        </w:numPr>
        <w:tabs>
          <w:tab w:val="left" w:pos="636"/>
        </w:tabs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color w:val="000000"/>
          <w:sz w:val="22"/>
          <w:szCs w:val="22"/>
          <w:lang w:val="en-US"/>
        </w:rPr>
        <w:t>HYUNDAI</w:t>
      </w:r>
      <w:r w:rsidRPr="003C2134">
        <w:rPr>
          <w:rFonts w:ascii="Times New Roman" w:hAnsi="Times New Roman"/>
          <w:color w:val="000000"/>
          <w:sz w:val="22"/>
          <w:szCs w:val="22"/>
        </w:rPr>
        <w:t xml:space="preserve"> </w:t>
      </w:r>
      <w:r>
        <w:rPr>
          <w:rFonts w:ascii="Times New Roman" w:hAnsi="Times New Roman"/>
          <w:color w:val="000000"/>
          <w:sz w:val="22"/>
          <w:szCs w:val="22"/>
          <w:lang w:val="en-US"/>
        </w:rPr>
        <w:t>H</w:t>
      </w:r>
      <w:r w:rsidRPr="003C2134">
        <w:rPr>
          <w:rFonts w:ascii="Times New Roman" w:hAnsi="Times New Roman"/>
          <w:color w:val="000000"/>
          <w:sz w:val="22"/>
          <w:szCs w:val="22"/>
        </w:rPr>
        <w:t>1 2012</w:t>
      </w:r>
      <w:r>
        <w:rPr>
          <w:rFonts w:ascii="Times New Roman" w:hAnsi="Times New Roman"/>
          <w:color w:val="000000"/>
          <w:sz w:val="22"/>
          <w:szCs w:val="22"/>
        </w:rPr>
        <w:t>г.в. г/н</w:t>
      </w:r>
      <w:r w:rsidRPr="003C2134">
        <w:rPr>
          <w:rFonts w:ascii="Times New Roman" w:hAnsi="Times New Roman"/>
          <w:color w:val="000000"/>
          <w:sz w:val="22"/>
          <w:szCs w:val="22"/>
        </w:rPr>
        <w:t xml:space="preserve"> 149 </w:t>
      </w:r>
      <w:r>
        <w:rPr>
          <w:rFonts w:ascii="Times New Roman" w:hAnsi="Times New Roman"/>
          <w:color w:val="000000"/>
          <w:sz w:val="22"/>
          <w:szCs w:val="22"/>
          <w:lang w:val="en-US"/>
        </w:rPr>
        <w:t>AG</w:t>
      </w:r>
      <w:r w:rsidRPr="003C2134">
        <w:rPr>
          <w:rFonts w:ascii="Times New Roman" w:hAnsi="Times New Roman"/>
          <w:color w:val="000000"/>
          <w:sz w:val="22"/>
          <w:szCs w:val="22"/>
        </w:rPr>
        <w:t>20</w:t>
      </w:r>
    </w:p>
    <w:p w14:paraId="711E5963" w14:textId="77777777" w:rsidR="00607ADE" w:rsidRDefault="00607ADE" w:rsidP="00607ADE">
      <w:pPr>
        <w:pStyle w:val="a5"/>
        <w:tabs>
          <w:tab w:val="left" w:pos="636"/>
        </w:tabs>
        <w:rPr>
          <w:rFonts w:ascii="Times New Roman" w:hAnsi="Times New Roman"/>
          <w:sz w:val="22"/>
          <w:szCs w:val="22"/>
          <w:lang w:val="kk-KZ"/>
        </w:rPr>
      </w:pPr>
    </w:p>
    <w:p w14:paraId="34582027" w14:textId="77777777" w:rsidR="00607ADE" w:rsidRDefault="00607ADE" w:rsidP="00607ADE">
      <w:pPr>
        <w:tabs>
          <w:tab w:val="left" w:pos="636"/>
        </w:tabs>
        <w:rPr>
          <w:rFonts w:ascii="Times New Roman" w:hAnsi="Times New Roman"/>
          <w:sz w:val="22"/>
          <w:szCs w:val="22"/>
          <w:lang w:val="kk-KZ"/>
        </w:rPr>
      </w:pPr>
    </w:p>
    <w:p w14:paraId="33D6554E" w14:textId="77777777" w:rsidR="00607ADE" w:rsidRDefault="00607ADE" w:rsidP="00607ADE">
      <w:pPr>
        <w:tabs>
          <w:tab w:val="left" w:pos="636"/>
        </w:tabs>
        <w:rPr>
          <w:rFonts w:ascii="Times New Roman" w:hAnsi="Times New Roman"/>
          <w:sz w:val="22"/>
          <w:szCs w:val="22"/>
          <w:lang w:val="kk-KZ"/>
        </w:rPr>
      </w:pPr>
    </w:p>
    <w:p w14:paraId="409362B5" w14:textId="77777777" w:rsidR="00607ADE" w:rsidRDefault="00607ADE" w:rsidP="00607ADE">
      <w:pPr>
        <w:rPr>
          <w:rFonts w:asciiTheme="minorHAnsi" w:hAnsiTheme="minorHAnsi"/>
          <w:sz w:val="22"/>
          <w:szCs w:val="22"/>
          <w:lang w:val="kk-KZ"/>
        </w:rPr>
      </w:pPr>
      <w:r>
        <w:rPr>
          <w:rFonts w:ascii="Times New Roman" w:hAnsi="Times New Roman"/>
          <w:sz w:val="22"/>
          <w:szCs w:val="22"/>
          <w:lang w:val="kk-KZ"/>
        </w:rPr>
        <w:t xml:space="preserve">1 . </w:t>
      </w:r>
      <w:r>
        <w:rPr>
          <w:sz w:val="22"/>
          <w:szCs w:val="22"/>
          <w:lang w:val="kk-KZ"/>
        </w:rPr>
        <w:t xml:space="preserve">Қызмет көрсету орны : </w:t>
      </w:r>
      <w:r>
        <w:rPr>
          <w:rFonts w:asciiTheme="minorHAnsi" w:hAnsiTheme="minorHAnsi"/>
          <w:sz w:val="22"/>
          <w:szCs w:val="22"/>
          <w:lang w:val="kk-KZ"/>
        </w:rPr>
        <w:t>Сәтбаев қ., Абай көш . , 5</w:t>
      </w:r>
    </w:p>
    <w:p w14:paraId="713E9DA1" w14:textId="77777777" w:rsidR="00607ADE" w:rsidRDefault="00607ADE" w:rsidP="00607ADE">
      <w:pPr>
        <w:jc w:val="both"/>
        <w:rPr>
          <w:rFonts w:ascii="Times New Roman" w:hAnsi="Times New Roman"/>
          <w:sz w:val="22"/>
          <w:szCs w:val="22"/>
          <w:lang w:val="kk-KZ"/>
        </w:rPr>
      </w:pPr>
      <w:r>
        <w:rPr>
          <w:rFonts w:asciiTheme="minorHAnsi" w:hAnsiTheme="minorHAnsi"/>
          <w:sz w:val="22"/>
          <w:szCs w:val="22"/>
          <w:lang w:val="kk-KZ"/>
        </w:rPr>
        <w:t xml:space="preserve">2 </w:t>
      </w:r>
      <w:r>
        <w:rPr>
          <w:sz w:val="22"/>
          <w:szCs w:val="22"/>
          <w:lang w:val="kk-KZ"/>
        </w:rPr>
        <w:t xml:space="preserve">. </w:t>
      </w:r>
      <w:r>
        <w:rPr>
          <w:rFonts w:ascii="Times New Roman" w:hAnsi="Times New Roman"/>
          <w:sz w:val="22"/>
          <w:szCs w:val="22"/>
          <w:lang w:val="kk-KZ"/>
        </w:rPr>
        <w:t xml:space="preserve">Ал </w:t>
      </w:r>
      <w:r>
        <w:rPr>
          <w:sz w:val="22"/>
          <w:szCs w:val="22"/>
          <w:lang w:val="kk-KZ"/>
        </w:rPr>
        <w:t>мердігер 3 (үш) жұмыс күні ішінде техникалық ерекшелік талаптарына сәйкессіздіктерді жою бойынша шаралар қабылдауға міндеттенеді (Шартқа 2-қосымша).</w:t>
      </w:r>
    </w:p>
    <w:p w14:paraId="0A322E91" w14:textId="77777777" w:rsidR="00607ADE" w:rsidRPr="00607ADE" w:rsidRDefault="00607ADE" w:rsidP="0084290B">
      <w:pPr>
        <w:jc w:val="both"/>
        <w:rPr>
          <w:rFonts w:asciiTheme="minorHAnsi" w:hAnsiTheme="minorHAnsi"/>
          <w:sz w:val="22"/>
          <w:szCs w:val="22"/>
          <w:lang w:val="kk-KZ"/>
        </w:rPr>
      </w:pPr>
    </w:p>
    <w:sectPr w:rsidR="00607ADE" w:rsidRPr="00607ADE" w:rsidSect="0032747E">
      <w:pgSz w:w="16838" w:h="11906" w:orient="landscape"/>
      <w:pgMar w:top="426" w:right="1134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sylbek MerekeU3+Tm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A68672B"/>
    <w:multiLevelType w:val="hybridMultilevel"/>
    <w:tmpl w:val="15F0F112"/>
    <w:lvl w:ilvl="0" w:tplc="8C2C12CA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5D58"/>
    <w:rsid w:val="00017D90"/>
    <w:rsid w:val="00023A4F"/>
    <w:rsid w:val="000556B8"/>
    <w:rsid w:val="00072568"/>
    <w:rsid w:val="00095F48"/>
    <w:rsid w:val="000A1DDA"/>
    <w:rsid w:val="000B3260"/>
    <w:rsid w:val="000B797D"/>
    <w:rsid w:val="000D2795"/>
    <w:rsid w:val="000F1C29"/>
    <w:rsid w:val="00105D58"/>
    <w:rsid w:val="00134771"/>
    <w:rsid w:val="00150278"/>
    <w:rsid w:val="001A676D"/>
    <w:rsid w:val="0022622E"/>
    <w:rsid w:val="002651BE"/>
    <w:rsid w:val="002A4B42"/>
    <w:rsid w:val="002B5988"/>
    <w:rsid w:val="002F7E03"/>
    <w:rsid w:val="00310F99"/>
    <w:rsid w:val="00325F11"/>
    <w:rsid w:val="0032747E"/>
    <w:rsid w:val="0034221A"/>
    <w:rsid w:val="00361E4E"/>
    <w:rsid w:val="00371DE4"/>
    <w:rsid w:val="003750F6"/>
    <w:rsid w:val="003761DC"/>
    <w:rsid w:val="00376E4C"/>
    <w:rsid w:val="003A295A"/>
    <w:rsid w:val="003A2D63"/>
    <w:rsid w:val="003B7423"/>
    <w:rsid w:val="003C2134"/>
    <w:rsid w:val="003C431F"/>
    <w:rsid w:val="003E3978"/>
    <w:rsid w:val="003F68DB"/>
    <w:rsid w:val="004054AA"/>
    <w:rsid w:val="004111EE"/>
    <w:rsid w:val="00413FF8"/>
    <w:rsid w:val="004220C4"/>
    <w:rsid w:val="00457D03"/>
    <w:rsid w:val="00483BA1"/>
    <w:rsid w:val="004B6D6F"/>
    <w:rsid w:val="004D2630"/>
    <w:rsid w:val="004F1637"/>
    <w:rsid w:val="004F4F3F"/>
    <w:rsid w:val="0055549E"/>
    <w:rsid w:val="005C4B41"/>
    <w:rsid w:val="005C5DBF"/>
    <w:rsid w:val="005C6463"/>
    <w:rsid w:val="005D2505"/>
    <w:rsid w:val="00607ADE"/>
    <w:rsid w:val="00653FE7"/>
    <w:rsid w:val="00723DE8"/>
    <w:rsid w:val="00740030"/>
    <w:rsid w:val="0076761B"/>
    <w:rsid w:val="00777EF3"/>
    <w:rsid w:val="00782283"/>
    <w:rsid w:val="007B6F79"/>
    <w:rsid w:val="007C2821"/>
    <w:rsid w:val="0084290B"/>
    <w:rsid w:val="00844639"/>
    <w:rsid w:val="00881D0C"/>
    <w:rsid w:val="008C23D7"/>
    <w:rsid w:val="008E1225"/>
    <w:rsid w:val="00992D88"/>
    <w:rsid w:val="009D0659"/>
    <w:rsid w:val="009E1602"/>
    <w:rsid w:val="00A0538F"/>
    <w:rsid w:val="00A75B69"/>
    <w:rsid w:val="00A8550A"/>
    <w:rsid w:val="00A91EC0"/>
    <w:rsid w:val="00AB4DEF"/>
    <w:rsid w:val="00AC39B5"/>
    <w:rsid w:val="00B17AAE"/>
    <w:rsid w:val="00B45130"/>
    <w:rsid w:val="00B54892"/>
    <w:rsid w:val="00B6240A"/>
    <w:rsid w:val="00B645B4"/>
    <w:rsid w:val="00B674C9"/>
    <w:rsid w:val="00B753C8"/>
    <w:rsid w:val="00B80EE9"/>
    <w:rsid w:val="00BC6F9B"/>
    <w:rsid w:val="00BD3913"/>
    <w:rsid w:val="00C11943"/>
    <w:rsid w:val="00C44E34"/>
    <w:rsid w:val="00C713B2"/>
    <w:rsid w:val="00C95B75"/>
    <w:rsid w:val="00D37042"/>
    <w:rsid w:val="00D4547F"/>
    <w:rsid w:val="00D7305D"/>
    <w:rsid w:val="00D8337B"/>
    <w:rsid w:val="00DA38DC"/>
    <w:rsid w:val="00E01963"/>
    <w:rsid w:val="00E3446E"/>
    <w:rsid w:val="00E455E3"/>
    <w:rsid w:val="00EA40C1"/>
    <w:rsid w:val="00ED5AB5"/>
    <w:rsid w:val="00EE55E1"/>
    <w:rsid w:val="00F029BC"/>
    <w:rsid w:val="00F10810"/>
    <w:rsid w:val="00F44E94"/>
    <w:rsid w:val="00F870D8"/>
    <w:rsid w:val="00F87F01"/>
    <w:rsid w:val="00F93565"/>
    <w:rsid w:val="00F95DEF"/>
    <w:rsid w:val="00FA2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FEED8B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uiPriority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0278"/>
    <w:rPr>
      <w:rFonts w:ascii="Asylbek MerekeU3+Tms" w:eastAsia="Times New Roman" w:hAnsi="Asylbek MerekeU3+Tms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F870D8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table" w:styleId="a3">
    <w:name w:val="Table Grid"/>
    <w:basedOn w:val="a1"/>
    <w:locked/>
    <w:rsid w:val="00017D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semiHidden/>
    <w:unhideWhenUsed/>
    <w:rsid w:val="004F1637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4F163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uiPriority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0278"/>
    <w:rPr>
      <w:rFonts w:ascii="Asylbek MerekeU3+Tms" w:eastAsia="Times New Roman" w:hAnsi="Asylbek MerekeU3+Tms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F870D8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table" w:styleId="a3">
    <w:name w:val="Table Grid"/>
    <w:basedOn w:val="a1"/>
    <w:locked/>
    <w:rsid w:val="00017D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semiHidden/>
    <w:unhideWhenUsed/>
    <w:rsid w:val="004F1637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4F163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329042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3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kolesa.kz/a/show/160707924" TargetMode="External"/><Relationship Id="rId3" Type="http://schemas.openxmlformats.org/officeDocument/2006/relationships/styles" Target="styles.xml"/><Relationship Id="rId7" Type="http://schemas.openxmlformats.org/officeDocument/2006/relationships/hyperlink" Target="https://bestprofi.com/home/section/448372524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s://kolesa.kz/a/show/16070792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1C8CA1-2755-4511-B488-CBF14F014D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543</Words>
  <Characters>3096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3632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7182353</dc:creator>
  <cp:lastModifiedBy>USER</cp:lastModifiedBy>
  <cp:revision>2</cp:revision>
  <dcterms:created xsi:type="dcterms:W3CDTF">2026-10-08T05:55:00Z</dcterms:created>
  <dcterms:modified xsi:type="dcterms:W3CDTF">2026-10-08T05:55:00Z</dcterms:modified>
</cp:coreProperties>
</file>