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3E1" w:rsidRPr="00D233E1" w:rsidRDefault="00D233E1" w:rsidP="00D233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33E1">
        <w:rPr>
          <w:rFonts w:ascii="Times New Roman" w:hAnsi="Times New Roman" w:cs="Times New Roman"/>
          <w:sz w:val="24"/>
          <w:szCs w:val="24"/>
        </w:rPr>
        <w:t xml:space="preserve">2-3 </w:t>
      </w:r>
      <w:proofErr w:type="spellStart"/>
      <w:r w:rsidRPr="00D233E1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</w:p>
    <w:p w:rsidR="00D233E1" w:rsidRPr="008560B3" w:rsidRDefault="00D233E1" w:rsidP="00D233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233E1">
        <w:rPr>
          <w:rFonts w:ascii="Times New Roman" w:hAnsi="Times New Roman" w:cs="Times New Roman"/>
          <w:sz w:val="24"/>
          <w:szCs w:val="24"/>
        </w:rPr>
        <w:t>тендерлік</w:t>
      </w:r>
      <w:proofErr w:type="spellEnd"/>
      <w:r w:rsidRPr="00D233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33E1">
        <w:rPr>
          <w:rFonts w:ascii="Times New Roman" w:hAnsi="Times New Roman" w:cs="Times New Roman"/>
          <w:sz w:val="24"/>
          <w:szCs w:val="24"/>
        </w:rPr>
        <w:t>құжаттамаға</w:t>
      </w:r>
      <w:proofErr w:type="spellEnd"/>
    </w:p>
    <w:p w:rsidR="00D233E1" w:rsidRPr="00D233E1" w:rsidRDefault="00D233E1" w:rsidP="00D233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Деректер</w:t>
      </w:r>
      <w:proofErr w:type="spellEnd"/>
      <w:r w:rsidRPr="00D233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тізімі</w:t>
      </w:r>
      <w:proofErr w:type="spellEnd"/>
    </w:p>
    <w:p w:rsidR="00D233E1" w:rsidRPr="00D233E1" w:rsidRDefault="00D233E1" w:rsidP="00D233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D233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алынған</w:t>
      </w:r>
      <w:proofErr w:type="spellEnd"/>
      <w:r w:rsidRPr="00D233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қызметтер</w:t>
      </w:r>
      <w:proofErr w:type="spellEnd"/>
    </w:p>
    <w:p w:rsidR="00D233E1" w:rsidRDefault="00D233E1" w:rsidP="00D233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3E1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D233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беруші</w:t>
      </w:r>
      <w:proofErr w:type="spellEnd"/>
      <w:r w:rsidRPr="00D233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33E1">
        <w:rPr>
          <w:rFonts w:ascii="Times New Roman" w:hAnsi="Times New Roman" w:cs="Times New Roman"/>
          <w:b/>
          <w:bCs/>
          <w:sz w:val="24"/>
          <w:szCs w:val="24"/>
        </w:rPr>
        <w:t>толтырады</w:t>
      </w:r>
      <w:proofErr w:type="spellEnd"/>
      <w:r w:rsidRPr="00D233E1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D233E1" w:rsidRPr="008560B3" w:rsidRDefault="00D233E1" w:rsidP="00D233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77"/>
        <w:gridCol w:w="6168"/>
      </w:tblGrid>
      <w:tr w:rsidR="00D233E1" w:rsidRPr="008560B3" w:rsidTr="00530ACC">
        <w:tc>
          <w:tcPr>
            <w:tcW w:w="3227" w:type="dxa"/>
          </w:tcPr>
          <w:p w:rsidR="00D233E1" w:rsidRPr="00D233E1" w:rsidRDefault="00D233E1" w:rsidP="00D23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Аты</w:t>
            </w:r>
            <w:proofErr w:type="spellEnd"/>
          </w:p>
          <w:p w:rsidR="00D233E1" w:rsidRPr="008560B3" w:rsidRDefault="00D233E1" w:rsidP="00D23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тұтынушы</w:t>
            </w:r>
            <w:proofErr w:type="spellEnd"/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Шығыс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Глубоковский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Черемшан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ауылдық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округі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әкімінің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аппараты»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мекемесі</w:t>
            </w:r>
            <w:proofErr w:type="spellEnd"/>
          </w:p>
        </w:tc>
      </w:tr>
      <w:tr w:rsidR="00D233E1" w:rsidRPr="008560B3" w:rsidTr="00530ACC">
        <w:tc>
          <w:tcPr>
            <w:tcW w:w="3227" w:type="dxa"/>
          </w:tcPr>
          <w:p w:rsidR="00D233E1" w:rsidRPr="00D233E1" w:rsidRDefault="00D233E1" w:rsidP="00D23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Аты</w:t>
            </w:r>
            <w:proofErr w:type="spellEnd"/>
          </w:p>
          <w:p w:rsidR="00D233E1" w:rsidRPr="008560B3" w:rsidRDefault="00D233E1" w:rsidP="00D23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ұйымдастырушы</w:t>
            </w:r>
            <w:proofErr w:type="spellEnd"/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Шығыс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Глубоковский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Черемшан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ауылдық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округі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әкімінің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аппараты»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мекемесі</w:t>
            </w:r>
            <w:proofErr w:type="spellEnd"/>
          </w:p>
        </w:tc>
      </w:tr>
      <w:tr w:rsidR="00D233E1" w:rsidRPr="008560B3" w:rsidTr="00530ACC">
        <w:tc>
          <w:tcPr>
            <w:tcW w:w="3227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Конкурс </w:t>
            </w:r>
            <w:proofErr w:type="spellStart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нөмірі</w:t>
            </w:r>
            <w:proofErr w:type="spellEnd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33E1" w:rsidRPr="008560B3" w:rsidTr="00530ACC">
        <w:tc>
          <w:tcPr>
            <w:tcW w:w="3227" w:type="dxa"/>
          </w:tcPr>
          <w:p w:rsidR="00D233E1" w:rsidRPr="00D233E1" w:rsidRDefault="00D233E1" w:rsidP="00D23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Аты</w:t>
            </w:r>
            <w:proofErr w:type="spellEnd"/>
          </w:p>
          <w:p w:rsidR="00D233E1" w:rsidRPr="008560B3" w:rsidRDefault="00D233E1" w:rsidP="00D23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жарыс</w:t>
            </w:r>
            <w:proofErr w:type="spellEnd"/>
            <w:r w:rsidRPr="00D233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иелерінің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азаматтық-құқықтық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жауапкершілігін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қызметтері</w:t>
            </w:r>
            <w:proofErr w:type="spellEnd"/>
          </w:p>
        </w:tc>
      </w:tr>
      <w:tr w:rsidR="00D233E1" w:rsidRPr="008560B3" w:rsidTr="00530ACC">
        <w:tc>
          <w:tcPr>
            <w:tcW w:w="3227" w:type="dxa"/>
          </w:tcPr>
          <w:p w:rsidR="00D233E1" w:rsidRPr="008560B3" w:rsidRDefault="00861B69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нөмірі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33E1" w:rsidRPr="008560B3" w:rsidTr="00530ACC">
        <w:tc>
          <w:tcPr>
            <w:tcW w:w="3227" w:type="dxa"/>
          </w:tcPr>
          <w:p w:rsidR="00D233E1" w:rsidRPr="008560B3" w:rsidRDefault="00861B69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иелерінің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азаматтық-құқықтық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жауапкершілігін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қызметтері</w:t>
            </w:r>
            <w:proofErr w:type="spellEnd"/>
          </w:p>
        </w:tc>
      </w:tr>
      <w:tr w:rsidR="00D233E1" w:rsidRPr="008560B3" w:rsidTr="00530ACC">
        <w:tc>
          <w:tcPr>
            <w:tcW w:w="3227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номенклатура</w:t>
            </w:r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өнім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анықтамалығы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D233E1" w:rsidRPr="008560B3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жұмыстар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қызметтер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749020.000.000011</w:t>
            </w:r>
          </w:p>
        </w:tc>
      </w:tr>
      <w:tr w:rsidR="00D233E1" w:rsidRPr="008560B3" w:rsidTr="00530ACC">
        <w:tc>
          <w:tcPr>
            <w:tcW w:w="3227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иелерінің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азаматтық-құқықтық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жауапкершілігін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қызметтері</w:t>
            </w:r>
            <w:proofErr w:type="spellEnd"/>
          </w:p>
        </w:tc>
      </w:tr>
      <w:tr w:rsidR="00D233E1" w:rsidRPr="008560B3" w:rsidTr="00530ACC">
        <w:tc>
          <w:tcPr>
            <w:tcW w:w="3227" w:type="dxa"/>
          </w:tcPr>
          <w:p w:rsidR="00D233E1" w:rsidRPr="008560B3" w:rsidRDefault="00861B69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бірлігі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861B69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  <w:tr w:rsidR="00D233E1" w:rsidRPr="008560B3" w:rsidTr="00530ACC">
        <w:tc>
          <w:tcPr>
            <w:tcW w:w="3227" w:type="dxa"/>
          </w:tcPr>
          <w:p w:rsidR="00D233E1" w:rsidRPr="008560B3" w:rsidRDefault="00861B69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 (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көлемі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33E1" w:rsidRPr="008560B3" w:rsidTr="00530ACC">
        <w:tc>
          <w:tcPr>
            <w:tcW w:w="3227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Бірліктің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бағасы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жоқ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салықтық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есепке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қосылды</w:t>
            </w:r>
            <w:proofErr w:type="spellEnd"/>
          </w:p>
          <w:p w:rsidR="00D233E1" w:rsidRPr="008560B3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бағасы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F57C05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53000</w:t>
            </w:r>
          </w:p>
        </w:tc>
      </w:tr>
      <w:tr w:rsidR="00D233E1" w:rsidRPr="008560B3" w:rsidTr="00530ACC">
        <w:tc>
          <w:tcPr>
            <w:tcW w:w="3227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Жалпы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сома,</w:t>
            </w:r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арналған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қоспағанда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алулар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бойынша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салық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қосылды</w:t>
            </w:r>
            <w:proofErr w:type="spellEnd"/>
          </w:p>
          <w:p w:rsidR="00D233E1" w:rsidRPr="008560B3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бағасы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F57C05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53000</w:t>
            </w:r>
          </w:p>
        </w:tc>
      </w:tr>
      <w:tr w:rsidR="00D233E1" w:rsidRPr="008560B3" w:rsidTr="00530ACC">
        <w:tc>
          <w:tcPr>
            <w:tcW w:w="3227" w:type="dxa"/>
          </w:tcPr>
          <w:p w:rsidR="00D233E1" w:rsidRPr="008560B3" w:rsidRDefault="00861B69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мерзімі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F337CD" w:rsidRDefault="00F57C05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15.12.202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D233E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D233E1" w:rsidRPr="008560B3" w:rsidTr="00530ACC">
        <w:tc>
          <w:tcPr>
            <w:tcW w:w="3227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Аванс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мөлшері</w:t>
            </w:r>
            <w:proofErr w:type="spellEnd"/>
          </w:p>
          <w:p w:rsidR="00D233E1" w:rsidRPr="008560B3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төлем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D233E1" w:rsidRPr="008560B3" w:rsidTr="00530ACC">
        <w:tc>
          <w:tcPr>
            <w:tcW w:w="3227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Кепілдік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мерзімі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</w:t>
            </w:r>
          </w:p>
          <w:p w:rsidR="00D233E1" w:rsidRPr="008560B3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айлар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344" w:type="dxa"/>
          </w:tcPr>
          <w:p w:rsidR="00D233E1" w:rsidRPr="008560B3" w:rsidRDefault="00D233E1" w:rsidP="00530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233E1" w:rsidRPr="008560B3" w:rsidTr="00530ACC">
        <w:tc>
          <w:tcPr>
            <w:tcW w:w="3227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Қажетті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сипаттамалары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параметрлері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т.б</w:t>
            </w:r>
            <w:proofErr w:type="spellEnd"/>
          </w:p>
          <w:p w:rsidR="00D233E1" w:rsidRPr="008560B3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бастапқы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деректер</w:t>
            </w:r>
            <w:proofErr w:type="spellEnd"/>
          </w:p>
        </w:tc>
        <w:tc>
          <w:tcPr>
            <w:tcW w:w="6344" w:type="dxa"/>
          </w:tcPr>
          <w:p w:rsidR="00861B69" w:rsidRPr="00861B69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объектісі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61B69" w:rsidRPr="00861B69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БРЕНД, МОДЕЛЬ -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Chtvrolet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Niva212300-55L; ТІРКЕУ НӨМІРІ -</w:t>
            </w:r>
          </w:p>
          <w:p w:rsidR="00861B69" w:rsidRPr="00861B69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691AK16; ДЕНЕ НӨМІРІ (VIN) - X9L212300E0518355; ШЫҒАРУ ЖЫЛЫ – 2014 ж</w:t>
            </w:r>
          </w:p>
          <w:p w:rsidR="00D233E1" w:rsidRPr="008560B3" w:rsidRDefault="00861B69" w:rsidP="00AE7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САҚТАНДЫРУ ШАРТЫНЫҢ МЕРЗІМІ: 15.12.202</w:t>
            </w:r>
            <w:r w:rsidR="00F57C05" w:rsidRPr="00F57C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E7D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7D22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="00AE7D22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AE7D22" w:rsidRPr="00AE7D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3698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E7D22" w:rsidRPr="00AE7D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57C0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57C05" w:rsidRPr="00F57C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</w:p>
        </w:tc>
      </w:tr>
      <w:tr w:rsidR="00D233E1" w:rsidRPr="008560B3" w:rsidTr="00530ACC">
        <w:tc>
          <w:tcPr>
            <w:tcW w:w="3227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үшін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шарттар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потенциал</w:t>
            </w:r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жағдайда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жеткізуші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оны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анықтау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жеңімпаз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онымен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қорытынды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жасайды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туралы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келісім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күй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көрсетілген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қажет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Ауытқу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потенциал</w:t>
            </w:r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емес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үшін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жеткізуші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көрсеткіш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жібермеу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көрсетілген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ақпарат</w:t>
            </w:r>
            <w:proofErr w:type="spellEnd"/>
          </w:p>
          <w:p w:rsidR="00D233E1" w:rsidRPr="008560B3" w:rsidRDefault="00861B69" w:rsidP="00861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рұқсат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жоқ</w:t>
            </w:r>
            <w:proofErr w:type="spellEnd"/>
            <w:r w:rsidRPr="00861B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344" w:type="dxa"/>
          </w:tcPr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Қазақстан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2003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жылғы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шілдедегі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N 446-II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Заңының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негізінде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Көлік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иелерінің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азаматтық-құқықтық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жауапкершілігін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B69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</w:p>
          <w:p w:rsidR="00861B69" w:rsidRPr="00861B69" w:rsidRDefault="00861B69" w:rsidP="00861B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3E1" w:rsidRPr="008560B3" w:rsidRDefault="00B06C05" w:rsidP="00F57C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7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proofErr w:type="spellStart"/>
            <w:r w:rsidR="00861B69" w:rsidRPr="00861B69">
              <w:rPr>
                <w:rFonts w:ascii="Times New Roman" w:hAnsi="Times New Roman" w:cs="Times New Roman"/>
                <w:sz w:val="24"/>
                <w:szCs w:val="24"/>
              </w:rPr>
              <w:t>жылғы</w:t>
            </w:r>
            <w:proofErr w:type="spellEnd"/>
            <w:r w:rsidR="00861B69"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61B69" w:rsidRPr="00861B69">
              <w:rPr>
                <w:rFonts w:ascii="Times New Roman" w:hAnsi="Times New Roman" w:cs="Times New Roman"/>
                <w:sz w:val="24"/>
                <w:szCs w:val="24"/>
              </w:rPr>
              <w:t>өзгерістер</w:t>
            </w:r>
            <w:proofErr w:type="spellEnd"/>
            <w:r w:rsidR="00861B69" w:rsidRPr="00861B69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="00861B69" w:rsidRPr="00861B69">
              <w:rPr>
                <w:rFonts w:ascii="Times New Roman" w:hAnsi="Times New Roman" w:cs="Times New Roman"/>
                <w:sz w:val="24"/>
                <w:szCs w:val="24"/>
              </w:rPr>
              <w:t>толықтырулармен</w:t>
            </w:r>
            <w:proofErr w:type="spellEnd"/>
            <w:r w:rsidR="00861B69" w:rsidRPr="00861B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61B69" w:rsidRDefault="00861B69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8560B3" w:rsidRPr="008560B3" w:rsidRDefault="008560B3" w:rsidP="008560B3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8560B3">
        <w:rPr>
          <w:rFonts w:ascii="Times New Roman" w:hAnsi="Times New Roman" w:cs="Times New Roman"/>
          <w:sz w:val="24"/>
          <w:szCs w:val="24"/>
        </w:rPr>
        <w:t>Приложение 2-3</w:t>
      </w:r>
    </w:p>
    <w:p w:rsidR="008560B3" w:rsidRPr="008560B3" w:rsidRDefault="008560B3" w:rsidP="008560B3">
      <w:pPr>
        <w:ind w:left="6379"/>
        <w:rPr>
          <w:rFonts w:ascii="Times New Roman" w:hAnsi="Times New Roman" w:cs="Times New Roman"/>
          <w:sz w:val="24"/>
          <w:szCs w:val="24"/>
        </w:rPr>
      </w:pPr>
      <w:r w:rsidRPr="008560B3">
        <w:rPr>
          <w:rFonts w:ascii="Times New Roman" w:hAnsi="Times New Roman" w:cs="Times New Roman"/>
          <w:sz w:val="24"/>
          <w:szCs w:val="24"/>
        </w:rPr>
        <w:t>к конкурсной документации</w:t>
      </w:r>
    </w:p>
    <w:p w:rsidR="008560B3" w:rsidRPr="008560B3" w:rsidRDefault="008560B3" w:rsidP="008560B3">
      <w:pPr>
        <w:rPr>
          <w:rFonts w:ascii="Times New Roman" w:hAnsi="Times New Roman" w:cs="Times New Roman"/>
          <w:sz w:val="24"/>
          <w:szCs w:val="24"/>
        </w:rPr>
      </w:pPr>
    </w:p>
    <w:p w:rsidR="008560B3" w:rsidRPr="008560B3" w:rsidRDefault="008560B3" w:rsidP="008560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0B3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:rsidR="008560B3" w:rsidRPr="008560B3" w:rsidRDefault="008560B3" w:rsidP="008560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0B3">
        <w:rPr>
          <w:rFonts w:ascii="Times New Roman" w:hAnsi="Times New Roman" w:cs="Times New Roman"/>
          <w:b/>
          <w:bCs/>
          <w:sz w:val="24"/>
          <w:szCs w:val="24"/>
        </w:rPr>
        <w:t>закупаемых услуг</w:t>
      </w:r>
    </w:p>
    <w:p w:rsidR="008560B3" w:rsidRPr="008560B3" w:rsidRDefault="008560B3" w:rsidP="008560B3">
      <w:pPr>
        <w:jc w:val="center"/>
        <w:rPr>
          <w:rFonts w:ascii="Times New Roman" w:hAnsi="Times New Roman" w:cs="Times New Roman"/>
          <w:sz w:val="24"/>
          <w:szCs w:val="24"/>
        </w:rPr>
      </w:pPr>
      <w:r w:rsidRPr="008560B3">
        <w:rPr>
          <w:rFonts w:ascii="Times New Roman" w:hAnsi="Times New Roman" w:cs="Times New Roman"/>
          <w:b/>
          <w:bCs/>
          <w:sz w:val="24"/>
          <w:szCs w:val="24"/>
        </w:rPr>
        <w:t>(заполняется заказчиком)</w:t>
      </w:r>
    </w:p>
    <w:p w:rsidR="008560B3" w:rsidRPr="008560B3" w:rsidRDefault="008560B3" w:rsidP="008560B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75"/>
        <w:gridCol w:w="6170"/>
      </w:tblGrid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заказчика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Государственное учреждение «Аппарат акима Черемшанского сельского округа Глубоковского района Восточно-Казахстанской области»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организатора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Государственное учреждение «Аппарат акима Черемшанского сельского округа Глубоковского района Восточно-Казахстанской области»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конкурса: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конкурса: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лота: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лота: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кода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Единого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номенклатурного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справочника товаров,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работ, услуг: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749020.000.000011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(объем):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единицу, без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учета налога на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добавленную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стоимость:</w:t>
            </w:r>
          </w:p>
        </w:tc>
        <w:tc>
          <w:tcPr>
            <w:tcW w:w="6344" w:type="dxa"/>
          </w:tcPr>
          <w:p w:rsidR="008560B3" w:rsidRPr="008560B3" w:rsidRDefault="00F57C05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05">
              <w:rPr>
                <w:rFonts w:ascii="Times New Roman" w:hAnsi="Times New Roman" w:cs="Times New Roman"/>
                <w:sz w:val="24"/>
                <w:szCs w:val="24"/>
              </w:rPr>
              <w:t>53000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сумма,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выделенная для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закупки, без учета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налога на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добавленную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стоимость:</w:t>
            </w:r>
          </w:p>
        </w:tc>
        <w:tc>
          <w:tcPr>
            <w:tcW w:w="6344" w:type="dxa"/>
          </w:tcPr>
          <w:p w:rsidR="008560B3" w:rsidRPr="008560B3" w:rsidRDefault="00F57C05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05">
              <w:rPr>
                <w:rFonts w:ascii="Times New Roman" w:hAnsi="Times New Roman" w:cs="Times New Roman"/>
                <w:sz w:val="24"/>
                <w:szCs w:val="24"/>
              </w:rPr>
              <w:t>53000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оказания услуги:</w:t>
            </w:r>
          </w:p>
        </w:tc>
        <w:tc>
          <w:tcPr>
            <w:tcW w:w="6344" w:type="dxa"/>
          </w:tcPr>
          <w:p w:rsidR="008560B3" w:rsidRPr="00F337CD" w:rsidRDefault="00F57C05" w:rsidP="00F33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15.12.202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F337C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Размер авансового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платежа: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Гарантийный срок (в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месяцах)</w:t>
            </w:r>
          </w:p>
        </w:tc>
        <w:tc>
          <w:tcPr>
            <w:tcW w:w="6344" w:type="dxa"/>
          </w:tcPr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требуемых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характеристик,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параметров и иных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исходных данных</w:t>
            </w:r>
          </w:p>
        </w:tc>
        <w:tc>
          <w:tcPr>
            <w:tcW w:w="6344" w:type="dxa"/>
          </w:tcPr>
          <w:p w:rsidR="00F337CD" w:rsidRPr="00F337CD" w:rsidRDefault="00F337CD" w:rsidP="00F33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Объект страхования:</w:t>
            </w:r>
          </w:p>
          <w:p w:rsidR="00F337CD" w:rsidRPr="00F337CD" w:rsidRDefault="00F337CD" w:rsidP="00F33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МАРКА, МОДЕЛЬ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Chtvrolet</w:t>
            </w:r>
            <w:proofErr w:type="spellEnd"/>
            <w:r w:rsidRPr="00F33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Niva</w:t>
            </w:r>
            <w:proofErr w:type="spellEnd"/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212300-55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; РЕГИСТРАЦИОННЫЙ НОМЕР -</w:t>
            </w:r>
          </w:p>
          <w:p w:rsidR="00F337CD" w:rsidRPr="00F337CD" w:rsidRDefault="00F337CD" w:rsidP="00F33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7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</w:t>
            </w: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 xml:space="preserve">16; НОМЕР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КУЗОВА (VIN)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212300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0518355;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ВЫПУСКА - 201</w:t>
            </w: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560B3" w:rsidRPr="008560B3" w:rsidRDefault="00F337CD" w:rsidP="00987F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СРОК ДЕЙСТВИЯ СТРАХОВОГО ПОЛИСА:</w:t>
            </w:r>
            <w:r>
              <w:t xml:space="preserve"> </w:t>
            </w:r>
            <w:r w:rsidR="00F57C05">
              <w:rPr>
                <w:rFonts w:ascii="Times New Roman" w:hAnsi="Times New Roman" w:cs="Times New Roman"/>
                <w:sz w:val="24"/>
                <w:szCs w:val="24"/>
              </w:rPr>
              <w:t>С15.12.202</w:t>
            </w:r>
            <w:r w:rsidR="00F57C05" w:rsidRPr="00F57C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3955">
              <w:rPr>
                <w:rFonts w:ascii="Times New Roman" w:hAnsi="Times New Roman" w:cs="Times New Roman"/>
                <w:sz w:val="24"/>
                <w:szCs w:val="24"/>
              </w:rPr>
              <w:t>г по с 14.12.202</w:t>
            </w:r>
            <w:r w:rsidR="00F57C05" w:rsidRPr="00F57C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337C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8560B3" w:rsidRPr="008560B3" w:rsidTr="000F0A26">
        <w:tc>
          <w:tcPr>
            <w:tcW w:w="3227" w:type="dxa"/>
          </w:tcPr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Условия к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потенциальному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поставщику в случае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определения его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победителем и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заключения с ним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договора о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государственных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закупках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(указываются при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необходимости)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(Отклонение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потенциального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поставщика за не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указание и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непредставление</w:t>
            </w:r>
          </w:p>
          <w:p w:rsidR="008560B3" w:rsidRPr="008560B3" w:rsidRDefault="008560B3" w:rsidP="008560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указанных сведений</w:t>
            </w:r>
          </w:p>
          <w:p w:rsidR="008560B3" w:rsidRPr="008560B3" w:rsidRDefault="008560B3" w:rsidP="008560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допускается)</w:t>
            </w:r>
          </w:p>
        </w:tc>
        <w:tc>
          <w:tcPr>
            <w:tcW w:w="6344" w:type="dxa"/>
          </w:tcPr>
          <w:p w:rsidR="00D233E1" w:rsidRPr="00D233E1" w:rsidRDefault="00D233E1" w:rsidP="00D23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з</w:t>
            </w:r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Казахстан от 1 июля 2003 года № 446-II</w:t>
            </w:r>
          </w:p>
          <w:p w:rsidR="00D233E1" w:rsidRPr="00D233E1" w:rsidRDefault="00D233E1" w:rsidP="00D23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33E1">
              <w:rPr>
                <w:rFonts w:ascii="Times New Roman" w:hAnsi="Times New Roman" w:cs="Times New Roman"/>
                <w:sz w:val="24"/>
                <w:szCs w:val="24"/>
              </w:rPr>
              <w:t>Об обязательном страховании гражданско-правовой ответственности владельцев транспортных средств</w:t>
            </w:r>
          </w:p>
          <w:p w:rsidR="00D233E1" w:rsidRPr="00D233E1" w:rsidRDefault="00D233E1" w:rsidP="00D23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0B3" w:rsidRPr="008560B3" w:rsidRDefault="00D233E1" w:rsidP="00F57C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(с изменениями и дополнениями по состоянию на </w:t>
            </w:r>
            <w:r w:rsidR="00B06C0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57C05" w:rsidRPr="00F57C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233E1">
              <w:rPr>
                <w:rFonts w:ascii="Times New Roman" w:hAnsi="Times New Roman" w:cs="Times New Roman"/>
                <w:sz w:val="24"/>
                <w:szCs w:val="24"/>
              </w:rPr>
              <w:t xml:space="preserve"> г.)</w:t>
            </w:r>
          </w:p>
        </w:tc>
      </w:tr>
    </w:tbl>
    <w:p w:rsidR="00F57C05" w:rsidRDefault="00F57C05" w:rsidP="00F337CD">
      <w:pPr>
        <w:autoSpaceDE w:val="0"/>
        <w:autoSpaceDN w:val="0"/>
        <w:adjustRightInd w:val="0"/>
        <w:spacing w:after="0" w:line="240" w:lineRule="auto"/>
      </w:pPr>
    </w:p>
    <w:p w:rsidR="00F57C05" w:rsidRDefault="00F57C05" w:rsidP="00F57C05"/>
    <w:p w:rsidR="005E32EE" w:rsidRPr="00F57C05" w:rsidRDefault="00F57C05" w:rsidP="00F57C05">
      <w:r w:rsidRPr="00F57C05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1" name="Рисунок 1" descr="C:\Users\Бух\Desktop\Работа Черемшанка\техпаспорт Нива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ух\Desktop\Работа Черемшанка\техпаспорт Нива.jpg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32EE" w:rsidRPr="00F57C05" w:rsidSect="00252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07650"/>
    <w:multiLevelType w:val="hybridMultilevel"/>
    <w:tmpl w:val="20BE7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9E5"/>
    <w:rsid w:val="0003698D"/>
    <w:rsid w:val="002526EB"/>
    <w:rsid w:val="0037486A"/>
    <w:rsid w:val="005E32EE"/>
    <w:rsid w:val="007139E5"/>
    <w:rsid w:val="008560B3"/>
    <w:rsid w:val="00861B69"/>
    <w:rsid w:val="00902C10"/>
    <w:rsid w:val="00987FE0"/>
    <w:rsid w:val="00AD0A84"/>
    <w:rsid w:val="00AE7D22"/>
    <w:rsid w:val="00B06C05"/>
    <w:rsid w:val="00B23955"/>
    <w:rsid w:val="00D233E1"/>
    <w:rsid w:val="00F337CD"/>
    <w:rsid w:val="00F5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21FB"/>
  <w15:docId w15:val="{510E794A-E9DF-4E5B-A86F-8C0371A0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60B3"/>
    <w:pPr>
      <w:ind w:left="720"/>
      <w:contextualSpacing/>
    </w:pPr>
  </w:style>
  <w:style w:type="table" w:styleId="a4">
    <w:name w:val="Table Grid"/>
    <w:basedOn w:val="a1"/>
    <w:uiPriority w:val="59"/>
    <w:rsid w:val="00856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856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9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1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1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2</cp:revision>
  <dcterms:created xsi:type="dcterms:W3CDTF">2026-10-14T02:37:00Z</dcterms:created>
  <dcterms:modified xsi:type="dcterms:W3CDTF">2026-10-14T02:37:00Z</dcterms:modified>
</cp:coreProperties>
</file>