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919" w:rsidRPr="009E3919" w:rsidRDefault="009E3919" w:rsidP="009E391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>Наименование закупки: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>Приобретение и установка приборов учета холодной воды СТВХ-32</w:t>
      </w:r>
      <w:r w:rsidRPr="009E3919">
        <w:rPr>
          <w:rFonts w:ascii="Times New Roman" w:hAnsi="Times New Roman" w:cs="Times New Roman"/>
          <w:sz w:val="28"/>
          <w:szCs w:val="28"/>
        </w:rPr>
        <w:t xml:space="preserve"> с модемом – 2 (два) комплекта.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>1. Предмет закупки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>Поставка, установка, подключение и ввод в эксплуатацию приборов учета х</w:t>
      </w:r>
      <w:r w:rsidRPr="009E3919">
        <w:rPr>
          <w:rFonts w:ascii="Times New Roman" w:hAnsi="Times New Roman" w:cs="Times New Roman"/>
          <w:sz w:val="28"/>
          <w:szCs w:val="28"/>
        </w:rPr>
        <w:t>олодной воды СТВХ-32 с модемом.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>2. Количество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>2 (два) комплекта.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>3. Технические требования</w:t>
      </w:r>
    </w:p>
    <w:p w:rsidR="009E3919" w:rsidRPr="009E3919" w:rsidRDefault="009E3919" w:rsidP="009E391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>Прибор учета холодной воды СТВХ-32 (DN32) – 2 шт.</w:t>
      </w:r>
    </w:p>
    <w:p w:rsidR="009E3919" w:rsidRPr="009E3919" w:rsidRDefault="009E3919" w:rsidP="009E391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>Счетчики должны быть новыми, ранее не использовавшимися.</w:t>
      </w:r>
    </w:p>
    <w:p w:rsidR="009E3919" w:rsidRPr="009E3919" w:rsidRDefault="009E3919" w:rsidP="009E391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>Оснащение модемом для дистанционной передачи показаний.</w:t>
      </w:r>
    </w:p>
    <w:p w:rsidR="009E3919" w:rsidRPr="009E3919" w:rsidRDefault="009E3919" w:rsidP="009E391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>Наличие действующей заводской поверки.</w:t>
      </w:r>
    </w:p>
    <w:p w:rsidR="009E3919" w:rsidRPr="009E3919" w:rsidRDefault="009E3919" w:rsidP="009E391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>Соответствие требованиям действующих стандартов и технических регламентов Республики Казахстан.</w:t>
      </w:r>
    </w:p>
    <w:p w:rsidR="009E3919" w:rsidRPr="009E3919" w:rsidRDefault="009E3919" w:rsidP="009E391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>Комплект поставки должен включать все необходимые монтажные материалы и комплектующие.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>4</w:t>
      </w:r>
      <w:r w:rsidRPr="009E3919">
        <w:rPr>
          <w:rFonts w:ascii="Times New Roman" w:hAnsi="Times New Roman" w:cs="Times New Roman"/>
          <w:sz w:val="28"/>
          <w:szCs w:val="28"/>
        </w:rPr>
        <w:t>. Требования к выполнению работ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>Поставщик обязан:</w:t>
      </w:r>
    </w:p>
    <w:p w:rsidR="009E3919" w:rsidRPr="009E3919" w:rsidRDefault="009E3919" w:rsidP="009E391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>выполнить поставку оборудования;</w:t>
      </w:r>
    </w:p>
    <w:p w:rsidR="009E3919" w:rsidRPr="009E3919" w:rsidRDefault="009E3919" w:rsidP="009E391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>произвести демонтаж старых приборов учета (при необходимости);</w:t>
      </w:r>
    </w:p>
    <w:p w:rsidR="009E3919" w:rsidRPr="009E3919" w:rsidRDefault="009E3919" w:rsidP="009E391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>выполнить монтаж новых счетчиков;</w:t>
      </w:r>
    </w:p>
    <w:p w:rsidR="009E3919" w:rsidRPr="009E3919" w:rsidRDefault="009E3919" w:rsidP="009E391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>подключить и настроить модемы для передачи данных;</w:t>
      </w:r>
    </w:p>
    <w:p w:rsidR="009E3919" w:rsidRPr="009E3919" w:rsidRDefault="009E3919" w:rsidP="009E391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>проверить работоспособность оборудования;</w:t>
      </w:r>
    </w:p>
    <w:p w:rsidR="009E3919" w:rsidRPr="009E3919" w:rsidRDefault="009E3919" w:rsidP="009E391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>выполнить ввод приборов учета в эксплуатацию;</w:t>
      </w:r>
    </w:p>
    <w:p w:rsidR="009E3919" w:rsidRPr="009E3919" w:rsidRDefault="009E3919" w:rsidP="009E391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>передать Заказчику паспорта, сертификаты (при наличии), гарантийные документы и акт выполненных работ.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>5. Гарантийные обязательства</w:t>
      </w:r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>гарантия на оборудование – не менее 24 месяцев;</w:t>
      </w:r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>гарантия на монтажные работы – не менее 12 месяцев.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lastRenderedPageBreak/>
        <w:t>6. Срок выполнения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>Не более 15 календарных д</w:t>
      </w:r>
      <w:r w:rsidRPr="009E3919">
        <w:rPr>
          <w:rFonts w:ascii="Times New Roman" w:hAnsi="Times New Roman" w:cs="Times New Roman"/>
          <w:sz w:val="28"/>
          <w:szCs w:val="28"/>
        </w:rPr>
        <w:t>ней со дня заключения договора.</w:t>
      </w:r>
    </w:p>
    <w:p w:rsidR="009E3919" w:rsidRPr="009E3919" w:rsidRDefault="009E3919" w:rsidP="009E391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ерекшелік</w:t>
      </w:r>
      <w:proofErr w:type="spellEnd"/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>: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 xml:space="preserve">СТВХ-32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модемі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суық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су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есептегіштерін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– 2 (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>.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мәні</w:t>
      </w:r>
      <w:proofErr w:type="spellEnd"/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>СТВХ</w:t>
      </w:r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-32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модемі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E3919">
        <w:rPr>
          <w:rFonts w:ascii="Times New Roman" w:hAnsi="Times New Roman" w:cs="Times New Roman"/>
          <w:sz w:val="28"/>
          <w:szCs w:val="28"/>
        </w:rPr>
        <w:t>бар</w:t>
      </w:r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суық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E3919">
        <w:rPr>
          <w:rFonts w:ascii="Times New Roman" w:hAnsi="Times New Roman" w:cs="Times New Roman"/>
          <w:sz w:val="28"/>
          <w:szCs w:val="28"/>
        </w:rPr>
        <w:t>су</w:t>
      </w:r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есептегіштерін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9E3919">
        <w:rPr>
          <w:rFonts w:ascii="Times New Roman" w:hAnsi="Times New Roman" w:cs="Times New Roman"/>
          <w:sz w:val="28"/>
          <w:szCs w:val="28"/>
        </w:rPr>
        <w:t>пайдалану</w:t>
      </w:r>
      <w:proofErr w:type="gramEnd"/>
      <w:r w:rsidRPr="009E3919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E3919">
        <w:rPr>
          <w:rFonts w:ascii="Times New Roman" w:hAnsi="Times New Roman" w:cs="Times New Roman"/>
          <w:sz w:val="28"/>
          <w:szCs w:val="28"/>
        </w:rPr>
        <w:t>беру</w:t>
      </w:r>
      <w:r w:rsidRPr="009E391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>2. Саны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>2 (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>СТВХ</w:t>
      </w:r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-32 (DN32)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суық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E3919">
        <w:rPr>
          <w:rFonts w:ascii="Times New Roman" w:hAnsi="Times New Roman" w:cs="Times New Roman"/>
          <w:sz w:val="28"/>
          <w:szCs w:val="28"/>
        </w:rPr>
        <w:t>су</w:t>
      </w:r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есептегіші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– 2 </w:t>
      </w:r>
      <w:proofErr w:type="gramStart"/>
      <w:r w:rsidRPr="009E3919"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 w:rsidRPr="009E391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Есептегіштер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пайдаланылмаған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9E3919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9E391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Көрсеткіштерді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қашықтан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жіберуге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модеммен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жабдықталуы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9E3919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9E391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Зауыттық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алғашқы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тексеруден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поверкадан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өткен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>.</w:t>
      </w:r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E3919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регламенттері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стандарттарының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E3919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9E3919">
        <w:rPr>
          <w:rFonts w:ascii="Times New Roman" w:hAnsi="Times New Roman" w:cs="Times New Roman"/>
          <w:sz w:val="28"/>
          <w:szCs w:val="28"/>
        </w:rPr>
        <w:t>.</w:t>
      </w:r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жиынтығына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орнатуға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енгізілуі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E3919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9E3919">
        <w:rPr>
          <w:rFonts w:ascii="Times New Roman" w:hAnsi="Times New Roman" w:cs="Times New Roman"/>
          <w:sz w:val="28"/>
          <w:szCs w:val="28"/>
        </w:rPr>
        <w:t>.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E3919">
        <w:rPr>
          <w:rFonts w:ascii="Times New Roman" w:hAnsi="Times New Roman" w:cs="Times New Roman"/>
          <w:sz w:val="28"/>
          <w:szCs w:val="28"/>
        </w:rPr>
        <w:t>орындау</w:t>
      </w:r>
      <w:proofErr w:type="gramEnd"/>
      <w:r w:rsidRPr="009E3919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3919">
        <w:rPr>
          <w:rFonts w:ascii="Times New Roman" w:hAnsi="Times New Roman" w:cs="Times New Roman"/>
          <w:sz w:val="28"/>
          <w:szCs w:val="28"/>
        </w:rPr>
        <w:t>Өні</w:t>
      </w:r>
      <w:proofErr w:type="gramStart"/>
      <w:r w:rsidRPr="009E3919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>:</w:t>
      </w:r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жабдықты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жеткізуге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>;</w:t>
      </w:r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E3919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ескі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есептегіштерді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демонтаждауға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>;</w:t>
      </w:r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E3919">
        <w:rPr>
          <w:rFonts w:ascii="Times New Roman" w:hAnsi="Times New Roman" w:cs="Times New Roman"/>
          <w:sz w:val="28"/>
          <w:szCs w:val="28"/>
        </w:rPr>
        <w:t>жа</w:t>
      </w:r>
      <w:proofErr w:type="gramEnd"/>
      <w:r w:rsidRPr="009E3919">
        <w:rPr>
          <w:rFonts w:ascii="Times New Roman" w:hAnsi="Times New Roman" w:cs="Times New Roman"/>
          <w:sz w:val="28"/>
          <w:szCs w:val="28"/>
        </w:rPr>
        <w:t>ңа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есептегіштерді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орнатуға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>;</w:t>
      </w:r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модемдерді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қосып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баптауға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>;</w:t>
      </w:r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жабдықтың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қабілетін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>;</w:t>
      </w:r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есептегіштерді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E3919">
        <w:rPr>
          <w:rFonts w:ascii="Times New Roman" w:hAnsi="Times New Roman" w:cs="Times New Roman"/>
          <w:sz w:val="28"/>
          <w:szCs w:val="28"/>
        </w:rPr>
        <w:t>пайдалану</w:t>
      </w:r>
      <w:proofErr w:type="gramEnd"/>
      <w:r w:rsidRPr="009E3919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беруге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>;</w:t>
      </w:r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E3919">
        <w:rPr>
          <w:rFonts w:ascii="Times New Roman" w:hAnsi="Times New Roman" w:cs="Times New Roman"/>
          <w:sz w:val="28"/>
          <w:szCs w:val="28"/>
        </w:rPr>
        <w:lastRenderedPageBreak/>
        <w:t>Тапсырыс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паспорттарын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сертификаттарын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құжаттарын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E3919">
        <w:rPr>
          <w:rFonts w:ascii="Times New Roman" w:hAnsi="Times New Roman" w:cs="Times New Roman"/>
          <w:sz w:val="28"/>
          <w:szCs w:val="28"/>
        </w:rPr>
        <w:t>тапсыру</w:t>
      </w:r>
      <w:proofErr w:type="gramEnd"/>
      <w:r w:rsidRPr="009E3919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>.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E391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E3919">
        <w:rPr>
          <w:rFonts w:ascii="Times New Roman" w:hAnsi="Times New Roman" w:cs="Times New Roman"/>
          <w:sz w:val="28"/>
          <w:szCs w:val="28"/>
        </w:rPr>
        <w:t>індеттемелері</w:t>
      </w:r>
      <w:proofErr w:type="spellEnd"/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E3919">
        <w:rPr>
          <w:rFonts w:ascii="Times New Roman" w:hAnsi="Times New Roman" w:cs="Times New Roman"/>
          <w:sz w:val="28"/>
          <w:szCs w:val="28"/>
        </w:rPr>
        <w:t>жабды</w:t>
      </w:r>
      <w:proofErr w:type="gramEnd"/>
      <w:r w:rsidRPr="009E3919">
        <w:rPr>
          <w:rFonts w:ascii="Times New Roman" w:hAnsi="Times New Roman" w:cs="Times New Roman"/>
          <w:sz w:val="28"/>
          <w:szCs w:val="28"/>
        </w:rPr>
        <w:t>ққа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24 ай;</w:t>
      </w:r>
    </w:p>
    <w:p w:rsidR="009E3919" w:rsidRPr="009E3919" w:rsidRDefault="009E3919" w:rsidP="009E39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E3919">
        <w:rPr>
          <w:rFonts w:ascii="Times New Roman" w:hAnsi="Times New Roman" w:cs="Times New Roman"/>
          <w:sz w:val="28"/>
          <w:szCs w:val="28"/>
        </w:rPr>
        <w:t xml:space="preserve">монтаж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жұмыстарына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кепілді</w:t>
      </w:r>
      <w:proofErr w:type="gramStart"/>
      <w:r w:rsidRPr="009E3919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9E391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12 ай.</w:t>
      </w:r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E3919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9E3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мерзі</w:t>
      </w:r>
      <w:proofErr w:type="gramStart"/>
      <w:r w:rsidRPr="009E391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E3919">
        <w:rPr>
          <w:rFonts w:ascii="Times New Roman" w:hAnsi="Times New Roman" w:cs="Times New Roman"/>
          <w:sz w:val="28"/>
          <w:szCs w:val="28"/>
        </w:rPr>
        <w:t>і</w:t>
      </w:r>
      <w:proofErr w:type="spellEnd"/>
    </w:p>
    <w:p w:rsidR="009E3919" w:rsidRPr="009E3919" w:rsidRDefault="009E3919" w:rsidP="009E3919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3919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15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9E391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E3919">
        <w:rPr>
          <w:rFonts w:ascii="Times New Roman" w:hAnsi="Times New Roman" w:cs="Times New Roman"/>
          <w:sz w:val="28"/>
          <w:szCs w:val="28"/>
        </w:rPr>
        <w:t>үннен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3919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9E391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E3919" w:rsidRPr="009E3919" w:rsidRDefault="009E3919" w:rsidP="009E3919">
      <w:pPr>
        <w:rPr>
          <w:rFonts w:ascii="Times New Roman" w:hAnsi="Times New Roman" w:cs="Times New Roman"/>
          <w:lang w:val="en-US"/>
        </w:rPr>
      </w:pPr>
    </w:p>
    <w:p w:rsidR="00954875" w:rsidRPr="009E3919" w:rsidRDefault="00954875" w:rsidP="009E3919">
      <w:pPr>
        <w:rPr>
          <w:rFonts w:ascii="Times New Roman" w:hAnsi="Times New Roman" w:cs="Times New Roman"/>
        </w:rPr>
      </w:pPr>
    </w:p>
    <w:sectPr w:rsidR="00954875" w:rsidRPr="009E3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E24C6"/>
    <w:multiLevelType w:val="hybridMultilevel"/>
    <w:tmpl w:val="14EC1C56"/>
    <w:lvl w:ilvl="0" w:tplc="A04878E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5D19C2"/>
    <w:multiLevelType w:val="hybridMultilevel"/>
    <w:tmpl w:val="D730D97C"/>
    <w:lvl w:ilvl="0" w:tplc="A04878E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2D531C"/>
    <w:multiLevelType w:val="hybridMultilevel"/>
    <w:tmpl w:val="1DDCD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A54CEB"/>
    <w:multiLevelType w:val="hybridMultilevel"/>
    <w:tmpl w:val="2976DAE0"/>
    <w:lvl w:ilvl="0" w:tplc="A04878E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75ED2"/>
    <w:multiLevelType w:val="hybridMultilevel"/>
    <w:tmpl w:val="C5EC8C16"/>
    <w:lvl w:ilvl="0" w:tplc="A04878E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0B22B1"/>
    <w:multiLevelType w:val="hybridMultilevel"/>
    <w:tmpl w:val="51C2FFC2"/>
    <w:lvl w:ilvl="0" w:tplc="A04878E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C62AE9"/>
    <w:multiLevelType w:val="hybridMultilevel"/>
    <w:tmpl w:val="CCA692C4"/>
    <w:lvl w:ilvl="0" w:tplc="A04878E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919"/>
    <w:rsid w:val="00954875"/>
    <w:rsid w:val="009E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9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9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2026-10-14T11:55:00Z</dcterms:created>
  <dcterms:modified xsi:type="dcterms:W3CDTF">2026-10-14T11:58:00Z</dcterms:modified>
</cp:coreProperties>
</file>