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31BE8" w:rsidRPr="00C31BE8" w:rsidRDefault="00C31BE8" w:rsidP="00C31B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ТЕХНИЧЕСКАЯ СПЕЦИФИКАЦИЯ</w: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поставку и монтаж системы видеонаблюдения и телевизионного оборудования</w: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IP-видеокамера — 7 шт.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наружная IP-видеокамера для организации системы видеонаблюдения.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Разрешение: 4,0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, 2560×1440 при 20 кадр/с;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2,0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, 1920×1080 при 25 кадр/с;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Битрейт: 32 Кбит/с – 8 Мбит/с;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Видеокодеки: H.265+, H.265, H.264+, H.264, MJPEG;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потоков: 2;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Сетевой интерфейс: 1×RJ45 10/100 Мбит/с;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Объектив: фиксированный, 2,8 мм;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 обзора: 99°;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Цифровой зум: 16×;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Smart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IR-подсветка: до 30 м;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Светочувствительность: 0,01 Люкс;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Режимы: День/Ночь, ИК-фильтр;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3D DNR — подавление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видеошумов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WDR: 120 дБ;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HLC/BLC — компенсация засветки;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AGC — автоматическая регулировка усиления;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ROI — регион интереса;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Обнаружение движения в кадре;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с мобильных устройств;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</w:t>
      </w:r>
      <w:r w:rsidRPr="00C31B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Hikvision, ONVIF, ISAPI, SDK;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корпуса: пластик/металл;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защиты: IP67;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Питание: DC 12 В ±25%, до 5 Вт;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IEEE 802.3af;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температура: от -30 °C до +60 °C;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Масса: 0,27 кг;</w:t>
      </w:r>
    </w:p>
    <w:p w:rsidR="00C31BE8" w:rsidRPr="00C31BE8" w:rsidRDefault="00C31BE8" w:rsidP="00C31B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Габариты: 170,8×66×69,1 мм.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7 шт.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IP-видеорегистратор — 1 шт.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централизованная запись, хранение и воспроизведение видеоданных с IP-видеокамер.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каналов: 8 IP;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Разрешение записи: 4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3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2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Воспроизведение: 4×2,0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2×4,0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Входящий битрейт: до 60 Мбит/с;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Исходящий битрейт: до 60 Мбит/с;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Видеокодеки: H.265+, H.265, H.264+, H.264;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потоков: 2;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Ethernet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1×RJ45 10/100 Мбит/с;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8×RJ45 10/100 Мбит/с;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IEEE 802.3af/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at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мощность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до 75 Вт;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Дальность передачи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до 250 м;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USB: 2×USB 2.0;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Видеовыходы: 1×HDMI, 1×VGA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Full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HD;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HDD: 1×SATA до 6 ТБ;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Облачный сервис: HIK-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Connect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Удалённый доступ с мобильных устройств;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по событию;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Обнаружение движения;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Пересечение линии;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Вторжение в зону;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Интеллектуальный поиск событий;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Smart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-воспроизведение;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Управление: HIK-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Connect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iVMS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, WEB-клиент, мышь;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Протоколы: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Hikvision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, ONVIF, ISAPI;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ABS-пластик/металл;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Исполнение: настольное, 1U;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Питание: DC 48 В ±10%, 10 Вт;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температура: от -10 °C до +55 °C;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Масса: 1,0 кг;</w:t>
      </w:r>
    </w:p>
    <w:p w:rsidR="00C31BE8" w:rsidRPr="00C31BE8" w:rsidRDefault="00C31BE8" w:rsidP="00C31BE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Габариты: 265×225×48 мм.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1 шт.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Жёсткий диск HDD — 4 ТБ — 1 шт.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хранение архива видеозаписей системы видеонаблюдения.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требования:</w:t>
      </w:r>
    </w:p>
    <w:p w:rsidR="00C31BE8" w:rsidRPr="00C31BE8" w:rsidRDefault="00C31BE8" w:rsidP="00C31B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 HDD для систем видеонаблюдения;</w:t>
      </w:r>
    </w:p>
    <w:p w:rsidR="00C31BE8" w:rsidRPr="00C31BE8" w:rsidRDefault="00C31BE8" w:rsidP="00C31B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Ёмкость: 4 ТБ;</w:t>
      </w:r>
    </w:p>
    <w:p w:rsidR="00C31BE8" w:rsidRPr="00C31BE8" w:rsidRDefault="00C31BE8" w:rsidP="00C31B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Форм-фактор: 3,5";</w:t>
      </w:r>
    </w:p>
    <w:p w:rsidR="00C31BE8" w:rsidRPr="00C31BE8" w:rsidRDefault="00C31BE8" w:rsidP="00C31B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Интерфейс: SATA;</w:t>
      </w:r>
    </w:p>
    <w:p w:rsidR="00C31BE8" w:rsidRPr="00C31BE8" w:rsidRDefault="00C31BE8" w:rsidP="00C31B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 для круглосуточной работы;</w:t>
      </w:r>
    </w:p>
    <w:p w:rsidR="00C31BE8" w:rsidRPr="00C31BE8" w:rsidRDefault="00C31BE8" w:rsidP="00C31B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Оптимизирован для непрерывной записи видеопотока;</w:t>
      </w:r>
    </w:p>
    <w:p w:rsidR="00C31BE8" w:rsidRPr="00C31BE8" w:rsidRDefault="00C31BE8" w:rsidP="00C31BE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Совместимость с установленным IP-видеорегистратором.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1 шт.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 xml:space="preserve">4.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-сетевой коммутатор — 1 шт.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 неуправляемый;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-порты: 8×RJ45 10/100 Мбит/с;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Uplink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1×RJ45 10/100 Мбит/с;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PoE-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стандарты</w:t>
      </w:r>
      <w:r w:rsidRPr="00C31B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IEEE 802.3af / IEEE 802.3at;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 коммутации: 1,8 Гбит/с;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 передачи пакетов: 1,34 Мбит/с;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-бюджет: 115 Вт;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Максимальная мощность на порт: до 30 Вт;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Защита от перенапряжения: до 6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корпуса: металл;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установки: настольный/настенный;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Питание: DC 48 В, 2,5 А, 120 Вт;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температура: от 0 °C до +40 °C;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Масса: 0,35 кг;</w:t>
      </w:r>
    </w:p>
    <w:p w:rsidR="00C31BE8" w:rsidRPr="00C31BE8" w:rsidRDefault="00C31BE8" w:rsidP="00C31BE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Габариты: 170×93,1×27,6 мм.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1 шт.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5.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Smart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-телевизор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Xiaomi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— 1 шт.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Модель</w:t>
      </w: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  <w:r w:rsidRPr="00C31B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Xiaomi A 2025 32", L32M8-A2RU.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Диагональ: 32";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Разрешение: HD, 1366×768;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Частота обновления: 60 Гц;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Операционная система: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Процессор: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Quad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A55;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Графический процессор: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Mali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G31 MP2;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Оперативная память: 1,5 ГБ;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Встроенная память: 8 ГБ;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 обзора: 178°/178°;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Динамики: 2×5 Вт;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Bluetooth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HDMI: 2 порта;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USB: 1 порт;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AV;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LAN;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VESA: 100×100 мм;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Рамка: металлическая;</w:t>
      </w:r>
    </w:p>
    <w:p w:rsidR="00C31BE8" w:rsidRPr="00C31BE8" w:rsidRDefault="00C31BE8" w:rsidP="00C31B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Цвет: чёрный.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1 шт.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9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6. </w:t>
      </w: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Кабель</w:t>
      </w: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FTP Outdoor Cat.5e — 305 </w:t>
      </w: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C31BE8" w:rsidRPr="00C31BE8" w:rsidRDefault="00C31BE8" w:rsidP="00C31B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Категория: Cat.5e;</w:t>
      </w:r>
    </w:p>
    <w:p w:rsidR="00C31BE8" w:rsidRPr="00C31BE8" w:rsidRDefault="00C31BE8" w:rsidP="00C31B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Тип: FTP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Outdoor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Конструкция: 4×2 жилы;</w:t>
      </w:r>
    </w:p>
    <w:p w:rsidR="00C31BE8" w:rsidRPr="00C31BE8" w:rsidRDefault="00C31BE8" w:rsidP="00C31B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 жилы: 0,51 мм;</w:t>
      </w:r>
    </w:p>
    <w:p w:rsidR="00C31BE8" w:rsidRPr="00C31BE8" w:rsidRDefault="00C31BE8" w:rsidP="00C31B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организация сетевого соединения IP-видеокамер;</w:t>
      </w:r>
    </w:p>
    <w:p w:rsidR="00C31BE8" w:rsidRPr="00C31BE8" w:rsidRDefault="00C31BE8" w:rsidP="00C31B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 для наружной прокладки;</w:t>
      </w:r>
    </w:p>
    <w:p w:rsidR="00C31BE8" w:rsidRPr="00C31BE8" w:rsidRDefault="00C31BE8" w:rsidP="00C31BE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Длина: 305 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305 м.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Гофрированная труба ПНД Ø25 мм — 300 м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C31BE8" w:rsidRPr="00C31BE8" w:rsidRDefault="00C31BE8" w:rsidP="00C31B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ПНД;</w:t>
      </w:r>
    </w:p>
    <w:p w:rsidR="00C31BE8" w:rsidRPr="00C31BE8" w:rsidRDefault="00C31BE8" w:rsidP="00C31B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Диаметр: 25 мм;</w:t>
      </w:r>
    </w:p>
    <w:p w:rsidR="00C31BE8" w:rsidRPr="00C31BE8" w:rsidRDefault="00C31BE8" w:rsidP="00C31B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защита сетевого кабеля от механических воздействий;</w:t>
      </w:r>
    </w:p>
    <w:p w:rsidR="00C31BE8" w:rsidRPr="00C31BE8" w:rsidRDefault="00C31BE8" w:rsidP="00C31B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Предназначение: прокладка кабельных линий;</w:t>
      </w:r>
    </w:p>
    <w:p w:rsidR="00C31BE8" w:rsidRPr="00C31BE8" w:rsidRDefault="00C31BE8" w:rsidP="00C31B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использования для наружной прокладки;</w:t>
      </w:r>
    </w:p>
    <w:p w:rsidR="00C31BE8" w:rsidRPr="00C31BE8" w:rsidRDefault="00C31BE8" w:rsidP="00C31BE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Длина: 300 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300 м.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Кабель-канал 40×25 мм — 20 м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Модель: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Промрукав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PR.0540251.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:rsidR="00C31BE8" w:rsidRPr="00C31BE8" w:rsidRDefault="00C31BE8" w:rsidP="00C31B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 кабель-канал;</w:t>
      </w:r>
    </w:p>
    <w:p w:rsidR="00C31BE8" w:rsidRPr="00C31BE8" w:rsidRDefault="00C31BE8" w:rsidP="00C31B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Цвет: белый;</w:t>
      </w:r>
    </w:p>
    <w:p w:rsidR="00C31BE8" w:rsidRPr="00C31BE8" w:rsidRDefault="00C31BE8" w:rsidP="00C31B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Размер: 40×25 мм;</w:t>
      </w:r>
    </w:p>
    <w:p w:rsidR="00C31BE8" w:rsidRPr="00C31BE8" w:rsidRDefault="00C31BE8" w:rsidP="00C31B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Конструкция: с двойным замком;</w:t>
      </w:r>
    </w:p>
    <w:p w:rsidR="00C31BE8" w:rsidRPr="00C31BE8" w:rsidRDefault="00C31BE8" w:rsidP="00C31BE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защищённая и аккуратная прокладка кабелей.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20 м.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HDMI-кабель — 1 шт.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Модель: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Dahua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DH-W-HDMI10M.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Технические характеристики:</w:t>
      </w:r>
    </w:p>
    <w:p w:rsidR="00C31BE8" w:rsidRPr="00C31BE8" w:rsidRDefault="00C31BE8" w:rsidP="00C31B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 HDMI;</w:t>
      </w:r>
    </w:p>
    <w:p w:rsidR="00C31BE8" w:rsidRPr="00C31BE8" w:rsidRDefault="00C31BE8" w:rsidP="00C31B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Длина: 10 м;</w:t>
      </w:r>
    </w:p>
    <w:p w:rsidR="00C31BE8" w:rsidRPr="00C31BE8" w:rsidRDefault="00C31BE8" w:rsidP="00C31B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подключение видеорегистратора к телевизору;</w:t>
      </w:r>
    </w:p>
    <w:p w:rsidR="00C31BE8" w:rsidRPr="00C31BE8" w:rsidRDefault="00C31BE8" w:rsidP="00C31B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цифрового видео- и аудиосигнала.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1 шт.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Кронштейн для телевизора — 1 шт.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требования:</w:t>
      </w:r>
    </w:p>
    <w:p w:rsidR="00C31BE8" w:rsidRPr="00C31BE8" w:rsidRDefault="00C31BE8" w:rsidP="00C31B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 настенный;</w:t>
      </w:r>
    </w:p>
    <w:p w:rsidR="00C31BE8" w:rsidRPr="00C31BE8" w:rsidRDefault="00C31BE8" w:rsidP="00C31B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крепление телевизора на стене;</w:t>
      </w:r>
    </w:p>
    <w:p w:rsidR="00C31BE8" w:rsidRPr="00C31BE8" w:rsidRDefault="00C31BE8" w:rsidP="00C31B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Совместимость с телевизором диагональю 32";</w:t>
      </w:r>
    </w:p>
    <w:p w:rsidR="00C31BE8" w:rsidRPr="00C31BE8" w:rsidRDefault="00C31BE8" w:rsidP="00C31B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 крепления: VESA 100×100 мм;</w:t>
      </w:r>
    </w:p>
    <w:p w:rsidR="00C31BE8" w:rsidRPr="00C31BE8" w:rsidRDefault="00C31BE8" w:rsidP="00C31B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Надёжное крепление и возможность безопасной эксплуатации.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1 шт.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11. Монтажные работы и расходные материалы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работ входит: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7 IP-видеокамер;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прокладка FTP-кабеля;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прокладка кабеля в ПНД-гофре;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кабель-канала;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IP-видеорегистратора;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HDD 4 ТБ;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подключение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-коммутатора;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телевизора;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кронштейна;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HDMI-кабеля;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коммутация сетевых линий;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IP-видеокамер;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видеорегистратора;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записи и хранения архива;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обнаружения движения;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удалённого доступа HIK-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Connect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работоспособности системы;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пусконаладочные работы;</w:t>
      </w:r>
    </w:p>
    <w:p w:rsidR="00C31BE8" w:rsidRPr="00C31BE8" w:rsidRDefault="00C31BE8" w:rsidP="00C31BE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необходимые крепёжные и расходные материалы.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 1 комплекс.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5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12. Общие требования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Поставляемое оборудование должно быть новым, ранее не использовавшимся, соответствовать заявленным техническим характеристикам и быть совместимым между собой.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видеонаблюдения должна обеспечивать круглосуточную видеозапись, хранение архива, просмотр видеопотока в реальном времени, воспроизведение записей и удалённый доступ с мобильных устройств.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6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ЕРЕКШЕЛІК</w: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Бейнебақылау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жүйесі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мен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теледидар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жабдықтарын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жеткізу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монтаждау</w:t>
      </w:r>
      <w:proofErr w:type="spellEnd"/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IP-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бейнекамера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— 7 дана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бейнебақылау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ұйымдастыруға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IP-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бейнекамера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Ажыратымдылығы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4,0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, 2560×1440, 20 кадр/с;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Ажыратымдылығы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2,0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, 1920×1080, 25 кадр/с;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Битрейт: 32 Кбит/с – 8 Мбит/с;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Бейне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кодектері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H.265+, H.265, H.264+, H.264, MJPEG;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Ағындар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саны: 2;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Желілік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интерфейс: 1×RJ45 10/100 Мбит/с;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Объектив: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, 2,8 мм;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бұрышы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99°;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Сандық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масштабтау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16×;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Smart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IR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инфрақызыл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30 м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сезімталдығы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0,01 Люкс;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Режимдер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ИҚ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сүзгісі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3D DNR —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шуын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басу;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WDR: 120 дБ;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HLC/BLC —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жарықтануды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компенсациялау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AGC —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күшейтуді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ROI —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қызығушылық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аймағы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Кадрдағы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қозғалысты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Мобильді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құрылғылардан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Хаттамалар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Hikvision, ONVIF, ISAPI, SDK;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Корпус материалы: пластик/металл;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дәрежесі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IP67;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DC 12 В ±25%, 5 Вт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IEEE 802.3af;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-30 °C-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+60 °C-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Салмағы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0,27 кг;</w:t>
      </w:r>
    </w:p>
    <w:p w:rsidR="00C31BE8" w:rsidRPr="00C31BE8" w:rsidRDefault="00C31BE8" w:rsidP="00C31BE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170,8×66×69,1 мм.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Саны: 7 дана.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7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IP-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бейнежазғыш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— 1 дана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IP-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бейнекамералардан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алынған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бейнемәліметтерді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орталықтандырылған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ойнату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Арналар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саны: 8 IP;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ажыратымдылығы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4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3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2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Ойнату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4×2,0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2×4,0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битрейті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60 Мбит/с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битрейті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60 Мбит/с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Бейне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кодектері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H.265+, H.265, H.264+, H.264;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Ағындар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саны: 2;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Ethernet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1×RJ45 10/100 Мбит/с;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8×RJ45 10/100 Мбит/с;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IEEE 802.3af/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at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75 Вт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250 м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USB: 2×USB 2.0;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Бейне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шығыстары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1×HDMI, 1×VGA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Full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HD;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HDD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1×SATA, 6 ТБ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Бұлттық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сервис: HIK-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Connect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Мобильді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құрылғылардан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Оқиға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Қозғалысты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Сызықты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кесіп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өтуді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Аймаққа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кіруді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Оқиғаларды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іздеу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Smart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ойнату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HIK-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Connect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iVMS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WEB-клиент,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тінтуір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Хаттамалар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Hikvision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, ONVIF, ISAPI;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Материалы: ABS пластик/металл;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, 1U;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DC 48 В ±10%, 10 Вт;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-10 °C-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+55 °C-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Салмағы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1,0 кг;</w:t>
      </w:r>
    </w:p>
    <w:p w:rsidR="00C31BE8" w:rsidRPr="00C31BE8" w:rsidRDefault="00C31BE8" w:rsidP="00C31BE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265×225×48 мм.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1 дана.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8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 HDD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қатқыл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дискі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— 4 ТБ — 1 дана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бейнебақылау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жүйесінің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бейнежазбалар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мұрағатын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Түрі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бейнебақылау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жүйелеріне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HDD;</w:t>
      </w:r>
    </w:p>
    <w:p w:rsidR="00C31BE8" w:rsidRPr="00C31BE8" w:rsidRDefault="00C31BE8" w:rsidP="00C31B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Сыйымдылығы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4 ТБ;</w:t>
      </w:r>
    </w:p>
    <w:p w:rsidR="00C31BE8" w:rsidRPr="00C31BE8" w:rsidRDefault="00C31BE8" w:rsidP="00C31B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Форм-факторы: 3,5";</w:t>
      </w:r>
    </w:p>
    <w:p w:rsidR="00C31BE8" w:rsidRPr="00C31BE8" w:rsidRDefault="00C31BE8" w:rsidP="00C31B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Интерфейсі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SATA;</w:t>
      </w:r>
    </w:p>
    <w:p w:rsidR="00C31BE8" w:rsidRPr="00C31BE8" w:rsidRDefault="00C31BE8" w:rsidP="00C31B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Тәулік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істеуге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Бейне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ағынын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үздіксіз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жазуға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бейімделген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IP-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бейнежазғышпен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1 дана.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9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4.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PoE-желілік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коммутатор — 1 дана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басқарылмайтын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порттары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8×RJ45 10/100 Мбит/с;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Uplink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1×RJ45 10/100 Мбит/с;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PoE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IEEE 802.3af / IEEE 802.3at;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Коммутация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жылдамдығы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1,8 Гбит/с;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Пакеттерді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жылдамдығы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1,34 Мбит/с;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115 Вт;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портқа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30 Вт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кернеуден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6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Корпус материалы: металл;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DC 48 В, 2,5 А, 120 Вт;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температурасы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0 °C-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+40 °C-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Салмағы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0,35 кг;</w:t>
      </w:r>
    </w:p>
    <w:p w:rsidR="00C31BE8" w:rsidRPr="00C31BE8" w:rsidRDefault="00C31BE8" w:rsidP="00C31BE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170×93,1×27,6 мм.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1 дана.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0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5.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Xiaomi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Smart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теледидары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— 1 дана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Моделі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Xiaomi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2025 32", L32M8-A2RU.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Диагоналі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32";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Ажыратымдылығы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HD, 1366×768;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Жаңарту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жиілігі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60 Гц;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Операциялық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Процессор: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Quad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A55;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Графикалық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процессор: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Mali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G31 MP2;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Жедел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1,5 ГБ;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8 ГБ;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бұрышы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178°/178°;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Динамиктер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2×5 Вт;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Wi-Fi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Bluetooth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HDMI: 2 порт;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USB: 1 порт;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AV;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LAN;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VESA: 100×100 мм;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Жақтауы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металл;</w:t>
      </w:r>
    </w:p>
    <w:p w:rsidR="00C31BE8" w:rsidRPr="00C31BE8" w:rsidRDefault="00C31BE8" w:rsidP="00C31BE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1 дана.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1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6. FTP Outdoor Cat.5e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кабелі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— 305 </w:t>
      </w: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Санаты: Cat.5e;</w:t>
      </w:r>
    </w:p>
    <w:p w:rsidR="00C31BE8" w:rsidRPr="00C31BE8" w:rsidRDefault="00C31BE8" w:rsidP="00C31B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FTP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Outdoor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4×2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талшық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Талшық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0,51 мм;</w:t>
      </w:r>
    </w:p>
    <w:p w:rsidR="00C31BE8" w:rsidRPr="00C31BE8" w:rsidRDefault="00C31BE8" w:rsidP="00C31B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IP-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бейнекамералардың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желілік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қосылымын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төсеуге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305 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305 м.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2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7. ПНД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гофрленген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құбыры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Ø25 мм — 300 м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Материалы: ПНД;</w:t>
      </w:r>
    </w:p>
    <w:p w:rsidR="00C31BE8" w:rsidRPr="00C31BE8" w:rsidRDefault="00C31BE8" w:rsidP="00C31BE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25 мм;</w:t>
      </w:r>
    </w:p>
    <w:p w:rsidR="00C31BE8" w:rsidRPr="00C31BE8" w:rsidRDefault="00C31BE8" w:rsidP="00C31BE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желілік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әсерлерден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Кабель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желілерін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төсеуге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300 м.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300 м.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3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Кабель-канал 40×25 мм — 20 м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Моделі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Промрукав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PR.0540251.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кабель-канал;</w:t>
      </w:r>
    </w:p>
    <w:p w:rsidR="00C31BE8" w:rsidRPr="00C31BE8" w:rsidRDefault="00C31BE8" w:rsidP="00C31BE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Түсі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40×25 мм;</w:t>
      </w:r>
    </w:p>
    <w:p w:rsidR="00C31BE8" w:rsidRPr="00C31BE8" w:rsidRDefault="00C31BE8" w:rsidP="00C31BE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құлыпты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кабельдерді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қорғалған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ұқыпты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20 м.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4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HDMI-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кабелі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— 1 дана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Моделі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Dahua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DH-W-HDMI10M.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HDMI;</w:t>
      </w:r>
    </w:p>
    <w:p w:rsidR="00C31BE8" w:rsidRPr="00C31BE8" w:rsidRDefault="00C31BE8" w:rsidP="00C31B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 10 м;</w:t>
      </w:r>
    </w:p>
    <w:p w:rsidR="00C31BE8" w:rsidRPr="00C31BE8" w:rsidRDefault="00C31BE8" w:rsidP="00C31B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бейнежазғышты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теледидарға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Цифрлық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аудио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сигналын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1 дана.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5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10.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Теледидарға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арналған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кронштейн — 1 дана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теледидарды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32"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диагональді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теледидармен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стандарты: VESA 100×100 мм;</w:t>
      </w:r>
    </w:p>
    <w:p w:rsidR="00C31BE8" w:rsidRPr="00C31BE8" w:rsidRDefault="00C31BE8" w:rsidP="00C31BE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1 дана.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6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11. Монтаж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жұмыстары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шығын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материалдары</w:t>
      </w:r>
      <w:proofErr w:type="spellEnd"/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құрамына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7 IP-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бейнекамераны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FTP-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ПНД-гофра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IP-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бейнежазғышты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ТБ HDD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PoE-коммутаторды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теледидарды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кронштейнді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HDMI-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желілік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желілерді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коммутациялау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IP-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бейнекамераларды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бейнежазғышты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бейнежазбаны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мұрағатты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қозғалысты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функциясын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HIK-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Connect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қосу-баптау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1BE8" w:rsidRPr="00C31BE8" w:rsidRDefault="00C31BE8" w:rsidP="00C31BE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Саны: 1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кешен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7" style="width:0;height:1.5pt" o:hralign="center" o:hrstd="t" o:hr="t" fillcolor="#a0a0a0" stroked="f"/>
        </w:pict>
      </w:r>
    </w:p>
    <w:p w:rsidR="00C31BE8" w:rsidRPr="00C31BE8" w:rsidRDefault="00C31BE8" w:rsidP="00C31B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12.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Жалпы</w:t>
      </w:r>
      <w:proofErr w:type="spellEnd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сипаттамаларға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өзара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BE8" w:rsidRPr="00C31BE8" w:rsidRDefault="00C31BE8" w:rsidP="00C31B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Бейнебақылау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тәулік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бейнежазба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мұрағатты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режимінде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бейнеағынды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қарауды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жазбаларды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ойнатуды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мобильді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құрылғылар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C31B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3665" w:rsidRDefault="00D83665">
      <w:bookmarkStart w:id="0" w:name="_GoBack"/>
      <w:bookmarkEnd w:id="0"/>
    </w:p>
    <w:sectPr w:rsidR="00D83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61590"/>
    <w:multiLevelType w:val="multilevel"/>
    <w:tmpl w:val="F94C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D1E00"/>
    <w:multiLevelType w:val="multilevel"/>
    <w:tmpl w:val="29342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A746D"/>
    <w:multiLevelType w:val="multilevel"/>
    <w:tmpl w:val="AF249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BD33C9"/>
    <w:multiLevelType w:val="multilevel"/>
    <w:tmpl w:val="D6FE8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034B8"/>
    <w:multiLevelType w:val="multilevel"/>
    <w:tmpl w:val="58623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DA3082"/>
    <w:multiLevelType w:val="multilevel"/>
    <w:tmpl w:val="659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50D3"/>
    <w:multiLevelType w:val="multilevel"/>
    <w:tmpl w:val="05F03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B657E4"/>
    <w:multiLevelType w:val="multilevel"/>
    <w:tmpl w:val="2A7E8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C1453E"/>
    <w:multiLevelType w:val="multilevel"/>
    <w:tmpl w:val="1B24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7203CC"/>
    <w:multiLevelType w:val="multilevel"/>
    <w:tmpl w:val="ADC4D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2F575F"/>
    <w:multiLevelType w:val="multilevel"/>
    <w:tmpl w:val="47028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290E70"/>
    <w:multiLevelType w:val="multilevel"/>
    <w:tmpl w:val="315E3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487593"/>
    <w:multiLevelType w:val="multilevel"/>
    <w:tmpl w:val="B7ACC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5253A0"/>
    <w:multiLevelType w:val="multilevel"/>
    <w:tmpl w:val="C18CC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121D1B"/>
    <w:multiLevelType w:val="multilevel"/>
    <w:tmpl w:val="79A89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724F39"/>
    <w:multiLevelType w:val="multilevel"/>
    <w:tmpl w:val="0CACA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3032DE"/>
    <w:multiLevelType w:val="multilevel"/>
    <w:tmpl w:val="7012D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685439"/>
    <w:multiLevelType w:val="multilevel"/>
    <w:tmpl w:val="ABC2D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925E3"/>
    <w:multiLevelType w:val="multilevel"/>
    <w:tmpl w:val="4AB0C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205160"/>
    <w:multiLevelType w:val="multilevel"/>
    <w:tmpl w:val="31DC2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144920"/>
    <w:multiLevelType w:val="multilevel"/>
    <w:tmpl w:val="273EB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0C6582"/>
    <w:multiLevelType w:val="multilevel"/>
    <w:tmpl w:val="080A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6"/>
  </w:num>
  <w:num w:numId="4">
    <w:abstractNumId w:val="19"/>
  </w:num>
  <w:num w:numId="5">
    <w:abstractNumId w:val="13"/>
  </w:num>
  <w:num w:numId="6">
    <w:abstractNumId w:val="9"/>
  </w:num>
  <w:num w:numId="7">
    <w:abstractNumId w:val="15"/>
  </w:num>
  <w:num w:numId="8">
    <w:abstractNumId w:val="20"/>
  </w:num>
  <w:num w:numId="9">
    <w:abstractNumId w:val="17"/>
  </w:num>
  <w:num w:numId="10">
    <w:abstractNumId w:val="2"/>
  </w:num>
  <w:num w:numId="11">
    <w:abstractNumId w:val="14"/>
  </w:num>
  <w:num w:numId="12">
    <w:abstractNumId w:val="7"/>
  </w:num>
  <w:num w:numId="13">
    <w:abstractNumId w:val="3"/>
  </w:num>
  <w:num w:numId="14">
    <w:abstractNumId w:val="10"/>
  </w:num>
  <w:num w:numId="15">
    <w:abstractNumId w:val="21"/>
  </w:num>
  <w:num w:numId="16">
    <w:abstractNumId w:val="1"/>
  </w:num>
  <w:num w:numId="17">
    <w:abstractNumId w:val="0"/>
  </w:num>
  <w:num w:numId="18">
    <w:abstractNumId w:val="4"/>
  </w:num>
  <w:num w:numId="19">
    <w:abstractNumId w:val="11"/>
  </w:num>
  <w:num w:numId="20">
    <w:abstractNumId w:val="12"/>
  </w:num>
  <w:num w:numId="21">
    <w:abstractNumId w:val="1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BE8"/>
    <w:rsid w:val="00C31BE8"/>
    <w:rsid w:val="00D8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ED302F-D65C-49A9-A248-5A470628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1B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31B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31B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1B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31B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1B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31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1B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4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1759</Words>
  <Characters>10030</Characters>
  <Application>Microsoft Office Word</Application>
  <DocSecurity>0</DocSecurity>
  <Lines>83</Lines>
  <Paragraphs>23</Paragraphs>
  <ScaleCrop>false</ScaleCrop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2026-10-08T13:58:00Z</dcterms:created>
  <dcterms:modified xsi:type="dcterms:W3CDTF">2026-10-08T13:58:00Z</dcterms:modified>
</cp:coreProperties>
</file>