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B7C" w:rsidRPr="00571B7C" w:rsidRDefault="00571B7C" w:rsidP="00571B7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1B7C">
        <w:rPr>
          <w:rFonts w:ascii="Times New Roman" w:eastAsia="Times New Roman" w:hAnsi="Times New Roman" w:cs="Times New Roman"/>
          <w:b/>
          <w:sz w:val="24"/>
          <w:szCs w:val="24"/>
        </w:rPr>
        <w:t>Техническая спецификация закупаемых услуг</w:t>
      </w:r>
    </w:p>
    <w:tbl>
      <w:tblPr>
        <w:tblW w:w="15592" w:type="dxa"/>
        <w:tblInd w:w="-4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3228"/>
        <w:gridCol w:w="1943"/>
        <w:gridCol w:w="5002"/>
        <w:gridCol w:w="1560"/>
        <w:gridCol w:w="1559"/>
        <w:gridCol w:w="1700"/>
      </w:tblGrid>
      <w:tr w:rsidR="00571B7C" w:rsidRPr="0084403C" w:rsidTr="0084403C">
        <w:trPr>
          <w:trHeight w:val="834"/>
        </w:trPr>
        <w:tc>
          <w:tcPr>
            <w:tcW w:w="600" w:type="dxa"/>
            <w:vAlign w:val="center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 w:rsidRPr="0084403C">
              <w:rPr>
                <w:rFonts w:ascii="Times New Roman" w:eastAsia="Times New Roman" w:hAnsi="Times New Roman" w:cs="Times New Roman"/>
                <w:b/>
              </w:rPr>
              <w:t>п</w:t>
            </w:r>
            <w:proofErr w:type="gramEnd"/>
            <w:r w:rsidRPr="0084403C">
              <w:rPr>
                <w:rFonts w:ascii="Times New Roman" w:eastAsia="Times New Roman" w:hAnsi="Times New Roman" w:cs="Times New Roman"/>
                <w:b/>
              </w:rPr>
              <w:t>/п</w:t>
            </w:r>
          </w:p>
        </w:tc>
        <w:tc>
          <w:tcPr>
            <w:tcW w:w="3228" w:type="dxa"/>
            <w:vAlign w:val="center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Наименование Заказчика</w:t>
            </w:r>
          </w:p>
        </w:tc>
        <w:tc>
          <w:tcPr>
            <w:tcW w:w="1943" w:type="dxa"/>
            <w:tcBorders>
              <w:right w:val="single" w:sz="4" w:space="0" w:color="auto"/>
            </w:tcBorders>
            <w:vAlign w:val="center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Наименование услуг</w:t>
            </w:r>
          </w:p>
        </w:tc>
        <w:tc>
          <w:tcPr>
            <w:tcW w:w="5002" w:type="dxa"/>
            <w:tcBorders>
              <w:left w:val="single" w:sz="4" w:space="0" w:color="auto"/>
            </w:tcBorders>
            <w:vAlign w:val="center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Техническая спецификация, характеристика услуг</w:t>
            </w:r>
          </w:p>
        </w:tc>
        <w:tc>
          <w:tcPr>
            <w:tcW w:w="1560" w:type="dxa"/>
            <w:vAlign w:val="center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Общая сумма</w:t>
            </w:r>
            <w:r w:rsidRPr="0084403C">
              <w:rPr>
                <w:rFonts w:ascii="Times New Roman" w:eastAsia="Times New Roman" w:hAnsi="Times New Roman" w:cs="Times New Roman"/>
                <w:b/>
                <w:lang w:val="kk-KZ"/>
              </w:rPr>
              <w:t>,</w:t>
            </w:r>
          </w:p>
          <w:p w:rsidR="00571B7C" w:rsidRPr="0084403C" w:rsidRDefault="0084403C" w:rsidP="008A35CD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т</w:t>
            </w:r>
            <w:r w:rsidR="00571B7C" w:rsidRPr="0084403C">
              <w:rPr>
                <w:rFonts w:ascii="Times New Roman" w:eastAsia="Times New Roman" w:hAnsi="Times New Roman" w:cs="Times New Roman"/>
                <w:b/>
              </w:rPr>
              <w:t>енге</w:t>
            </w:r>
            <w:r w:rsidRPr="0084403C">
              <w:rPr>
                <w:rFonts w:ascii="Times New Roman" w:eastAsia="Times New Roman" w:hAnsi="Times New Roman" w:cs="Times New Roman"/>
                <w:b/>
              </w:rPr>
              <w:t xml:space="preserve"> без НДС</w:t>
            </w:r>
          </w:p>
        </w:tc>
        <w:tc>
          <w:tcPr>
            <w:tcW w:w="1559" w:type="dxa"/>
            <w:vAlign w:val="center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Срок оказания услуг</w:t>
            </w:r>
          </w:p>
        </w:tc>
        <w:tc>
          <w:tcPr>
            <w:tcW w:w="1700" w:type="dxa"/>
            <w:vAlign w:val="center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Место оказания услуг</w:t>
            </w:r>
          </w:p>
        </w:tc>
      </w:tr>
      <w:tr w:rsidR="00571B7C" w:rsidRPr="0084403C" w:rsidTr="0084403C">
        <w:trPr>
          <w:trHeight w:val="288"/>
        </w:trPr>
        <w:tc>
          <w:tcPr>
            <w:tcW w:w="600" w:type="dxa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28" w:type="dxa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3" w:type="dxa"/>
            <w:tcBorders>
              <w:right w:val="single" w:sz="4" w:space="0" w:color="auto"/>
            </w:tcBorders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002" w:type="dxa"/>
            <w:tcBorders>
              <w:left w:val="single" w:sz="4" w:space="0" w:color="auto"/>
            </w:tcBorders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 w:rsidRPr="0084403C">
              <w:rPr>
                <w:rFonts w:ascii="Times New Roman" w:eastAsia="Times New Roman" w:hAnsi="Times New Roman" w:cs="Times New Roman"/>
                <w:lang w:val="kk-KZ"/>
              </w:rPr>
              <w:t>4</w:t>
            </w:r>
          </w:p>
        </w:tc>
        <w:tc>
          <w:tcPr>
            <w:tcW w:w="1560" w:type="dxa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700" w:type="dxa"/>
          </w:tcPr>
          <w:p w:rsidR="00571B7C" w:rsidRPr="0084403C" w:rsidRDefault="00571B7C" w:rsidP="008A35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84403C" w:rsidRPr="0084403C" w:rsidTr="0084403C">
        <w:trPr>
          <w:trHeight w:val="642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84403C" w:rsidRPr="0084403C" w:rsidRDefault="0084403C" w:rsidP="00571B7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28" w:type="dxa"/>
            <w:tcBorders>
              <w:left w:val="single" w:sz="4" w:space="0" w:color="auto"/>
              <w:right w:val="single" w:sz="4" w:space="0" w:color="auto"/>
            </w:tcBorders>
          </w:tcPr>
          <w:p w:rsidR="0084403C" w:rsidRPr="008D168A" w:rsidRDefault="0085281E" w:rsidP="00F87036">
            <w:pPr>
              <w:rPr>
                <w:b/>
                <w:lang w:val="uk-UA"/>
              </w:rPr>
            </w:pPr>
            <w:r w:rsidRPr="008D168A">
              <w:rPr>
                <w:b/>
                <w:lang w:val="uk-UA"/>
              </w:rPr>
              <w:t xml:space="preserve">ГУ « </w:t>
            </w:r>
            <w:proofErr w:type="spellStart"/>
            <w:r w:rsidRPr="008D168A">
              <w:rPr>
                <w:b/>
                <w:lang w:val="uk-UA"/>
              </w:rPr>
              <w:t>Аппарат</w:t>
            </w:r>
            <w:proofErr w:type="spellEnd"/>
            <w:r w:rsidRPr="008D168A">
              <w:rPr>
                <w:b/>
                <w:lang w:val="uk-UA"/>
              </w:rPr>
              <w:t xml:space="preserve"> </w:t>
            </w:r>
            <w:proofErr w:type="spellStart"/>
            <w:r w:rsidRPr="008D168A">
              <w:rPr>
                <w:b/>
                <w:lang w:val="uk-UA"/>
              </w:rPr>
              <w:t>акима</w:t>
            </w:r>
            <w:proofErr w:type="spellEnd"/>
            <w:r w:rsidRPr="008D168A">
              <w:rPr>
                <w:b/>
                <w:lang w:val="uk-UA"/>
              </w:rPr>
              <w:t xml:space="preserve"> </w:t>
            </w:r>
            <w:proofErr w:type="spellStart"/>
            <w:r w:rsidRPr="008D168A">
              <w:rPr>
                <w:b/>
                <w:lang w:val="uk-UA"/>
              </w:rPr>
              <w:t>Сарканского</w:t>
            </w:r>
            <w:proofErr w:type="spellEnd"/>
            <w:r w:rsidRPr="008D168A">
              <w:rPr>
                <w:b/>
                <w:lang w:val="uk-UA"/>
              </w:rPr>
              <w:t xml:space="preserve"> </w:t>
            </w:r>
            <w:r w:rsidRPr="00F87036">
              <w:rPr>
                <w:rFonts w:ascii="Times New Roman" w:hAnsi="Times New Roman" w:cs="Times New Roman"/>
                <w:b/>
                <w:lang w:val="kk-KZ"/>
              </w:rPr>
              <w:t>района</w:t>
            </w:r>
            <w:r w:rsidR="005B5A6D" w:rsidRPr="008D168A">
              <w:rPr>
                <w:b/>
                <w:lang w:val="uk-UA"/>
              </w:rPr>
              <w:t>»</w:t>
            </w:r>
          </w:p>
        </w:tc>
        <w:tc>
          <w:tcPr>
            <w:tcW w:w="19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036" w:rsidRPr="006D743C" w:rsidRDefault="00F87036" w:rsidP="00F87036">
            <w:pPr>
              <w:rPr>
                <w:rFonts w:ascii="Helvetica" w:hAnsi="Helvetica" w:cs="Helvetica"/>
                <w:color w:val="333333"/>
              </w:rPr>
            </w:pPr>
            <w:r>
              <w:rPr>
                <w:rFonts w:ascii="Helvetica" w:hAnsi="Helvetica" w:cs="Helvetica"/>
                <w:color w:val="333333"/>
              </w:rPr>
              <w:br/>
            </w:r>
            <w:r w:rsidR="007733E4" w:rsidRPr="007733E4">
              <w:rPr>
                <w:rFonts w:ascii="Times New Roman" w:hAnsi="Times New Roman" w:cs="Times New Roman"/>
                <w:b/>
                <w:lang w:val="kk-KZ"/>
              </w:rPr>
              <w:t xml:space="preserve">Услуги по замене коробки передачи служебной автомашины марки </w:t>
            </w:r>
            <w:r w:rsidR="006D743C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6D743C">
              <w:rPr>
                <w:rFonts w:ascii="Times New Roman" w:hAnsi="Times New Roman" w:cs="Times New Roman"/>
                <w:b/>
                <w:lang w:val="en-AU"/>
              </w:rPr>
              <w:t>KIA</w:t>
            </w:r>
            <w:r w:rsidR="006D743C" w:rsidRPr="006D743C">
              <w:rPr>
                <w:rFonts w:ascii="Times New Roman" w:hAnsi="Times New Roman" w:cs="Times New Roman"/>
                <w:b/>
              </w:rPr>
              <w:t xml:space="preserve"> </w:t>
            </w:r>
            <w:r w:rsidR="006D743C">
              <w:rPr>
                <w:rFonts w:ascii="Times New Roman" w:hAnsi="Times New Roman" w:cs="Times New Roman"/>
                <w:b/>
                <w:lang w:val="en-AU"/>
              </w:rPr>
              <w:t>RIO</w:t>
            </w:r>
          </w:p>
          <w:p w:rsidR="0084403C" w:rsidRPr="00F87036" w:rsidRDefault="0084403C" w:rsidP="005B5A6D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5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44" w:rsidRPr="00B9486B" w:rsidRDefault="00860F44" w:rsidP="00CD00F2">
            <w:pPr>
              <w:rPr>
                <w:rFonts w:ascii="Times New Roman" w:hAnsi="Times New Roman" w:cs="Times New Roman"/>
                <w:lang w:val="kk-KZ"/>
              </w:rPr>
            </w:pPr>
            <w:r w:rsidRPr="00B9486B">
              <w:rPr>
                <w:rFonts w:ascii="Times New Roman" w:hAnsi="Times New Roman" w:cs="Times New Roman"/>
                <w:lang w:val="kk-KZ"/>
              </w:rPr>
              <w:t xml:space="preserve">Услуги по замене коробки передачи служебной автомашины марки </w:t>
            </w:r>
            <w:r w:rsidR="006D743C">
              <w:rPr>
                <w:rFonts w:ascii="Times New Roman" w:hAnsi="Times New Roman" w:cs="Times New Roman"/>
                <w:b/>
                <w:lang w:val="en-AU"/>
              </w:rPr>
              <w:t>KIA</w:t>
            </w:r>
            <w:r w:rsidR="006D743C" w:rsidRPr="006D743C">
              <w:rPr>
                <w:rFonts w:ascii="Times New Roman" w:hAnsi="Times New Roman" w:cs="Times New Roman"/>
                <w:b/>
              </w:rPr>
              <w:t xml:space="preserve"> </w:t>
            </w:r>
            <w:r w:rsidR="006D743C">
              <w:rPr>
                <w:rFonts w:ascii="Times New Roman" w:hAnsi="Times New Roman" w:cs="Times New Roman"/>
                <w:b/>
                <w:lang w:val="en-AU"/>
              </w:rPr>
              <w:t>RIO</w:t>
            </w:r>
          </w:p>
          <w:p w:rsidR="00D03726" w:rsidRPr="00B9486B" w:rsidRDefault="00D03726" w:rsidP="00CD00F2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B9486B">
              <w:rPr>
                <w:sz w:val="24"/>
                <w:szCs w:val="24"/>
              </w:rPr>
              <w:t>Техническое обслуживание включает в себя следующие неотъемлемые виды работ:</w:t>
            </w:r>
          </w:p>
          <w:p w:rsidR="00D03726" w:rsidRPr="00B9486B" w:rsidRDefault="00D03726" w:rsidP="00D03726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486B">
              <w:rPr>
                <w:rFonts w:ascii="Times New Roman" w:hAnsi="Times New Roman" w:cs="Times New Roman"/>
              </w:rPr>
              <w:t xml:space="preserve">Замена и приобретение </w:t>
            </w:r>
            <w:r w:rsidR="00BD1AF8" w:rsidRPr="00B9486B">
              <w:rPr>
                <w:rFonts w:ascii="Times New Roman" w:hAnsi="Times New Roman" w:cs="Times New Roman"/>
              </w:rPr>
              <w:t xml:space="preserve"> </w:t>
            </w:r>
            <w:r w:rsidR="00244033" w:rsidRPr="00B948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АКПП</w:t>
            </w:r>
            <w:r w:rsidRPr="00B9486B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244033" w:rsidRPr="00B9486B">
              <w:rPr>
                <w:rFonts w:ascii="Times New Roman" w:hAnsi="Times New Roman" w:cs="Times New Roman"/>
                <w:sz w:val="24"/>
                <w:szCs w:val="24"/>
              </w:rPr>
              <w:t xml:space="preserve"> за счет</w:t>
            </w:r>
            <w:r w:rsidR="00244033" w:rsidRPr="00B948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2638A" w:rsidRPr="00B9486B">
              <w:rPr>
                <w:rFonts w:ascii="Times New Roman" w:hAnsi="Times New Roman" w:cs="Times New Roman"/>
                <w:sz w:val="24"/>
                <w:szCs w:val="24"/>
              </w:rPr>
              <w:t>Поставщика</w:t>
            </w:r>
            <w:r w:rsidR="0042638A" w:rsidRPr="00B948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D03726" w:rsidRPr="00B9486B" w:rsidRDefault="00D03726" w:rsidP="00D03726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486B">
              <w:rPr>
                <w:sz w:val="24"/>
                <w:szCs w:val="24"/>
              </w:rPr>
              <w:t>смазочные;</w:t>
            </w:r>
          </w:p>
          <w:p w:rsidR="00D03726" w:rsidRPr="00B9486B" w:rsidRDefault="00D03726" w:rsidP="00D03726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486B">
              <w:rPr>
                <w:sz w:val="24"/>
                <w:szCs w:val="24"/>
              </w:rPr>
              <w:t>регулировочные</w:t>
            </w:r>
          </w:p>
          <w:p w:rsidR="00D03726" w:rsidRPr="00B9486B" w:rsidRDefault="00D03726" w:rsidP="00D03726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486B">
              <w:rPr>
                <w:sz w:val="24"/>
                <w:szCs w:val="24"/>
              </w:rPr>
              <w:t>контрольно-диагностические</w:t>
            </w:r>
          </w:p>
          <w:p w:rsidR="00D03726" w:rsidRPr="00B9486B" w:rsidRDefault="00D03726" w:rsidP="00D03726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486B">
              <w:rPr>
                <w:sz w:val="24"/>
                <w:szCs w:val="24"/>
              </w:rPr>
              <w:t>крепежные;</w:t>
            </w:r>
          </w:p>
          <w:p w:rsidR="00D03726" w:rsidRPr="00B9486B" w:rsidRDefault="00D03726" w:rsidP="00D03726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486B">
              <w:rPr>
                <w:sz w:val="24"/>
                <w:szCs w:val="24"/>
              </w:rPr>
              <w:t>электротехнические.</w:t>
            </w:r>
          </w:p>
          <w:p w:rsidR="000D1697" w:rsidRPr="00B9486B" w:rsidRDefault="00D03726" w:rsidP="00D03726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486B">
              <w:rPr>
                <w:sz w:val="24"/>
                <w:szCs w:val="24"/>
              </w:rPr>
              <w:t xml:space="preserve"> Техническое обслуживание осуществляется с использованием собственного оборудования, запасных частей, масел, охлаждающих жидкостей</w:t>
            </w:r>
            <w:proofErr w:type="gramStart"/>
            <w:r w:rsidR="00244033" w:rsidRPr="00B9486B">
              <w:t xml:space="preserve"> </w:t>
            </w:r>
            <w:r w:rsidRPr="00B948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proofErr w:type="gramEnd"/>
            <w:r w:rsidRPr="00B948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 несоответствии агрегата</w:t>
            </w:r>
            <w:r w:rsidR="00244033" w:rsidRPr="00B948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заложенных в машину, производить замену за счет поставщика</w:t>
            </w:r>
            <w:r w:rsidRPr="00B948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244033" w:rsidRPr="00B948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8736F" w:rsidRPr="00B9486B">
              <w:rPr>
                <w:sz w:val="24"/>
                <w:szCs w:val="24"/>
              </w:rPr>
              <w:t xml:space="preserve">При принятии на ремонт </w:t>
            </w:r>
            <w:r w:rsidR="0038736F" w:rsidRPr="00B9486B">
              <w:rPr>
                <w:sz w:val="24"/>
                <w:szCs w:val="24"/>
              </w:rPr>
              <w:lastRenderedPageBreak/>
              <w:t xml:space="preserve">автотранспортного средства Поставщик обязан, принять автомобиль по акту приема </w:t>
            </w:r>
            <w:proofErr w:type="gramStart"/>
            <w:r w:rsidR="0038736F" w:rsidRPr="00B9486B">
              <w:rPr>
                <w:sz w:val="24"/>
                <w:szCs w:val="24"/>
              </w:rPr>
              <w:t>-п</w:t>
            </w:r>
            <w:proofErr w:type="gramEnd"/>
            <w:r w:rsidR="0038736F" w:rsidRPr="00B9486B">
              <w:rPr>
                <w:sz w:val="24"/>
                <w:szCs w:val="24"/>
              </w:rPr>
              <w:t xml:space="preserve">ередачи с указанием уровня всех жидкостей и ГСМ, дефектов кузова, наличии зеркал, колпаков, магнитолы и др. комплектующих деталей. Поставщик должен и оказать техническое обслуживание на территории </w:t>
            </w:r>
            <w:proofErr w:type="spellStart"/>
            <w:r w:rsidR="0038736F" w:rsidRPr="00B9486B">
              <w:rPr>
                <w:sz w:val="24"/>
                <w:szCs w:val="24"/>
              </w:rPr>
              <w:t>Сарканского</w:t>
            </w:r>
            <w:proofErr w:type="spellEnd"/>
            <w:r w:rsidR="0038736F" w:rsidRPr="00B9486B">
              <w:rPr>
                <w:sz w:val="24"/>
                <w:szCs w:val="24"/>
              </w:rPr>
              <w:t xml:space="preserve"> района</w:t>
            </w:r>
          </w:p>
          <w:p w:rsidR="0084403C" w:rsidRPr="00B9486B" w:rsidRDefault="0084403C" w:rsidP="00BD1AF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60" w:type="dxa"/>
            <w:vAlign w:val="center"/>
          </w:tcPr>
          <w:p w:rsidR="0084403C" w:rsidRPr="00244033" w:rsidRDefault="0084403C" w:rsidP="00BB5CDF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559" w:type="dxa"/>
          </w:tcPr>
          <w:p w:rsidR="0084403C" w:rsidRPr="008D168A" w:rsidRDefault="007733E4" w:rsidP="00A05295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20</w:t>
            </w:r>
            <w:r w:rsidR="00A05295" w:rsidRPr="00A05295">
              <w:rPr>
                <w:rFonts w:ascii="Times New Roman" w:hAnsi="Times New Roman" w:cs="Times New Roman"/>
                <w:b/>
                <w:lang w:val="kk-KZ"/>
              </w:rPr>
              <w:t xml:space="preserve"> календарных дней с момента подписания договора</w:t>
            </w:r>
          </w:p>
        </w:tc>
        <w:tc>
          <w:tcPr>
            <w:tcW w:w="1700" w:type="dxa"/>
          </w:tcPr>
          <w:p w:rsidR="0084403C" w:rsidRPr="008D168A" w:rsidRDefault="005B5A6D" w:rsidP="00BB5CDF">
            <w:pPr>
              <w:jc w:val="both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8D168A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г. </w:t>
            </w:r>
            <w:r w:rsidR="00686C4D" w:rsidRPr="008D168A">
              <w:rPr>
                <w:rFonts w:ascii="Times New Roman" w:eastAsia="Times New Roman" w:hAnsi="Times New Roman" w:cs="Times New Roman"/>
                <w:b/>
                <w:lang w:val="kk-KZ"/>
              </w:rPr>
              <w:t>Сарканд.ул.Тауелсиздик 111</w:t>
            </w:r>
          </w:p>
        </w:tc>
      </w:tr>
      <w:tr w:rsidR="0084403C" w:rsidRPr="0084403C" w:rsidTr="0084403C">
        <w:trPr>
          <w:trHeight w:val="287"/>
        </w:trPr>
        <w:tc>
          <w:tcPr>
            <w:tcW w:w="600" w:type="dxa"/>
            <w:tcBorders>
              <w:right w:val="single" w:sz="4" w:space="0" w:color="auto"/>
            </w:tcBorders>
          </w:tcPr>
          <w:p w:rsidR="0084403C" w:rsidRPr="0084403C" w:rsidRDefault="0084403C" w:rsidP="008A35CD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7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4403C" w:rsidRPr="0084403C" w:rsidRDefault="0084403C" w:rsidP="008A35CD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84403C">
              <w:rPr>
                <w:rFonts w:ascii="Times New Roman" w:eastAsia="Times New Roman" w:hAnsi="Times New Roman" w:cs="Times New Roman"/>
                <w:b/>
                <w:lang w:val="kk-KZ"/>
              </w:rPr>
              <w:t>Итого</w:t>
            </w:r>
          </w:p>
        </w:tc>
        <w:tc>
          <w:tcPr>
            <w:tcW w:w="1560" w:type="dxa"/>
          </w:tcPr>
          <w:p w:rsidR="0084403C" w:rsidRPr="008F39C2" w:rsidRDefault="008F39C2" w:rsidP="0084403C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700000</w:t>
            </w:r>
          </w:p>
        </w:tc>
        <w:tc>
          <w:tcPr>
            <w:tcW w:w="1559" w:type="dxa"/>
          </w:tcPr>
          <w:p w:rsidR="0084403C" w:rsidRPr="0084403C" w:rsidRDefault="0084403C" w:rsidP="008A35C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</w:tcPr>
          <w:p w:rsidR="0084403C" w:rsidRPr="0084403C" w:rsidRDefault="0084403C" w:rsidP="008A35C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E355F" w:rsidRDefault="005E355F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55F" w:rsidRDefault="005E355F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55F" w:rsidRDefault="005E355F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55F" w:rsidRDefault="005E355F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55F" w:rsidRDefault="005E355F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55F" w:rsidRDefault="005E355F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5411" w:rsidRDefault="002E5411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5411" w:rsidRDefault="002E5411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A84B40" w:rsidRDefault="00A84B40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A84B40" w:rsidRPr="00A84B40" w:rsidRDefault="00A84B40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5411" w:rsidRDefault="009032AE" w:rsidP="005E355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032AE">
        <w:rPr>
          <w:rFonts w:ascii="Times New Roman" w:eastAsia="Times New Roman" w:hAnsi="Times New Roman" w:cs="Times New Roman"/>
          <w:b/>
          <w:sz w:val="24"/>
          <w:szCs w:val="24"/>
        </w:rPr>
        <w:t>Сатып</w:t>
      </w:r>
      <w:proofErr w:type="spellEnd"/>
      <w:r w:rsidRPr="009032A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032AE">
        <w:rPr>
          <w:rFonts w:ascii="Times New Roman" w:eastAsia="Times New Roman" w:hAnsi="Times New Roman" w:cs="Times New Roman"/>
          <w:b/>
          <w:sz w:val="24"/>
          <w:szCs w:val="24"/>
        </w:rPr>
        <w:t>алынатын</w:t>
      </w:r>
      <w:proofErr w:type="spellEnd"/>
      <w:r w:rsidRPr="009032AE">
        <w:rPr>
          <w:rFonts w:ascii="Times New Roman" w:eastAsia="Times New Roman" w:hAnsi="Times New Roman" w:cs="Times New Roman"/>
          <w:b/>
          <w:sz w:val="24"/>
          <w:szCs w:val="24"/>
        </w:rPr>
        <w:t xml:space="preserve"> қызметтердің техникалық </w:t>
      </w:r>
      <w:proofErr w:type="spellStart"/>
      <w:r w:rsidRPr="009032AE">
        <w:rPr>
          <w:rFonts w:ascii="Times New Roman" w:eastAsia="Times New Roman" w:hAnsi="Times New Roman" w:cs="Times New Roman"/>
          <w:b/>
          <w:sz w:val="24"/>
          <w:szCs w:val="24"/>
        </w:rPr>
        <w:t>ерекшелігі</w:t>
      </w:r>
      <w:proofErr w:type="spellEnd"/>
    </w:p>
    <w:tbl>
      <w:tblPr>
        <w:tblW w:w="15592" w:type="dxa"/>
        <w:tblInd w:w="-4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3228"/>
        <w:gridCol w:w="1943"/>
        <w:gridCol w:w="5002"/>
        <w:gridCol w:w="1560"/>
        <w:gridCol w:w="1559"/>
        <w:gridCol w:w="1700"/>
      </w:tblGrid>
      <w:tr w:rsidR="005E355F" w:rsidRPr="0084403C" w:rsidTr="001E1509">
        <w:trPr>
          <w:trHeight w:val="834"/>
        </w:trPr>
        <w:tc>
          <w:tcPr>
            <w:tcW w:w="600" w:type="dxa"/>
            <w:vAlign w:val="center"/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84403C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 w:rsidRPr="0084403C">
              <w:rPr>
                <w:rFonts w:ascii="Times New Roman" w:eastAsia="Times New Roman" w:hAnsi="Times New Roman" w:cs="Times New Roman"/>
                <w:b/>
              </w:rPr>
              <w:t>п</w:t>
            </w:r>
            <w:proofErr w:type="gramEnd"/>
            <w:r w:rsidRPr="0084403C">
              <w:rPr>
                <w:rFonts w:ascii="Times New Roman" w:eastAsia="Times New Roman" w:hAnsi="Times New Roman" w:cs="Times New Roman"/>
                <w:b/>
              </w:rPr>
              <w:t>/п</w:t>
            </w:r>
          </w:p>
        </w:tc>
        <w:tc>
          <w:tcPr>
            <w:tcW w:w="3228" w:type="dxa"/>
            <w:vAlign w:val="center"/>
          </w:tcPr>
          <w:p w:rsidR="005E355F" w:rsidRPr="0084403C" w:rsidRDefault="00146D31" w:rsidP="001E150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146D31">
              <w:rPr>
                <w:rFonts w:ascii="Times New Roman" w:eastAsia="Times New Roman" w:hAnsi="Times New Roman" w:cs="Times New Roman"/>
                <w:b/>
              </w:rPr>
              <w:t>Тапсырыс</w:t>
            </w:r>
            <w:proofErr w:type="spellEnd"/>
            <w:r w:rsidRPr="00146D31">
              <w:rPr>
                <w:rFonts w:ascii="Times New Roman" w:eastAsia="Times New Roman" w:hAnsi="Times New Roman" w:cs="Times New Roman"/>
                <w:b/>
              </w:rPr>
              <w:t xml:space="preserve"> Берушінің </w:t>
            </w:r>
            <w:proofErr w:type="spellStart"/>
            <w:r w:rsidRPr="00146D31">
              <w:rPr>
                <w:rFonts w:ascii="Times New Roman" w:eastAsia="Times New Roman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1943" w:type="dxa"/>
            <w:tcBorders>
              <w:right w:val="single" w:sz="4" w:space="0" w:color="auto"/>
            </w:tcBorders>
            <w:vAlign w:val="center"/>
          </w:tcPr>
          <w:p w:rsidR="005E355F" w:rsidRPr="0084403C" w:rsidRDefault="00A652F5" w:rsidP="001E150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A652F5">
              <w:rPr>
                <w:rFonts w:ascii="Times New Roman" w:eastAsia="Times New Roman" w:hAnsi="Times New Roman" w:cs="Times New Roman"/>
                <w:b/>
              </w:rPr>
              <w:t>Атауы</w:t>
            </w:r>
            <w:proofErr w:type="spellEnd"/>
            <w:r w:rsidRPr="00A652F5">
              <w:rPr>
                <w:rFonts w:ascii="Times New Roman" w:eastAsia="Times New Roman" w:hAnsi="Times New Roman" w:cs="Times New Roman"/>
                <w:b/>
              </w:rPr>
              <w:t xml:space="preserve"> қызметтер</w:t>
            </w:r>
          </w:p>
        </w:tc>
        <w:tc>
          <w:tcPr>
            <w:tcW w:w="5002" w:type="dxa"/>
            <w:tcBorders>
              <w:left w:val="single" w:sz="4" w:space="0" w:color="auto"/>
            </w:tcBorders>
            <w:vAlign w:val="center"/>
          </w:tcPr>
          <w:p w:rsidR="005E355F" w:rsidRPr="0084403C" w:rsidRDefault="00A652F5" w:rsidP="001E150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652F5">
              <w:rPr>
                <w:rFonts w:ascii="Times New Roman" w:eastAsia="Times New Roman" w:hAnsi="Times New Roman" w:cs="Times New Roman"/>
                <w:b/>
              </w:rPr>
              <w:t xml:space="preserve">Техникалық </w:t>
            </w:r>
            <w:proofErr w:type="spellStart"/>
            <w:r w:rsidRPr="00A652F5">
              <w:rPr>
                <w:rFonts w:ascii="Times New Roman" w:eastAsia="Times New Roman" w:hAnsi="Times New Roman" w:cs="Times New Roman"/>
                <w:b/>
              </w:rPr>
              <w:t>ерекшеліктері</w:t>
            </w:r>
            <w:proofErr w:type="spellEnd"/>
            <w:r w:rsidRPr="00A652F5">
              <w:rPr>
                <w:rFonts w:ascii="Times New Roman" w:eastAsia="Times New Roman" w:hAnsi="Times New Roman" w:cs="Times New Roman"/>
                <w:b/>
              </w:rPr>
              <w:t xml:space="preserve">, </w:t>
            </w:r>
            <w:proofErr w:type="spellStart"/>
            <w:r w:rsidRPr="00A652F5">
              <w:rPr>
                <w:rFonts w:ascii="Times New Roman" w:eastAsia="Times New Roman" w:hAnsi="Times New Roman" w:cs="Times New Roman"/>
                <w:b/>
              </w:rPr>
              <w:t>сипаттамасы</w:t>
            </w:r>
            <w:proofErr w:type="spellEnd"/>
          </w:p>
        </w:tc>
        <w:tc>
          <w:tcPr>
            <w:tcW w:w="1560" w:type="dxa"/>
            <w:vAlign w:val="center"/>
          </w:tcPr>
          <w:p w:rsidR="00A652F5" w:rsidRPr="00A652F5" w:rsidRDefault="00A652F5" w:rsidP="00A652F5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A652F5">
              <w:rPr>
                <w:rFonts w:ascii="Times New Roman" w:eastAsia="Times New Roman" w:hAnsi="Times New Roman" w:cs="Times New Roman"/>
                <w:b/>
              </w:rPr>
              <w:t>Жалпы</w:t>
            </w:r>
            <w:proofErr w:type="spellEnd"/>
            <w:r w:rsidRPr="00A652F5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652F5">
              <w:rPr>
                <w:rFonts w:ascii="Times New Roman" w:eastAsia="Times New Roman" w:hAnsi="Times New Roman" w:cs="Times New Roman"/>
                <w:b/>
              </w:rPr>
              <w:t>сомасы</w:t>
            </w:r>
            <w:proofErr w:type="spellEnd"/>
            <w:r w:rsidRPr="00A652F5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:rsidR="005E355F" w:rsidRPr="0084403C" w:rsidRDefault="00A652F5" w:rsidP="00A652F5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A652F5">
              <w:rPr>
                <w:rFonts w:ascii="Times New Roman" w:eastAsia="Times New Roman" w:hAnsi="Times New Roman" w:cs="Times New Roman"/>
                <w:b/>
              </w:rPr>
              <w:t>теңге ҚҚС-сыз</w:t>
            </w:r>
          </w:p>
        </w:tc>
        <w:tc>
          <w:tcPr>
            <w:tcW w:w="1559" w:type="dxa"/>
            <w:vAlign w:val="center"/>
          </w:tcPr>
          <w:p w:rsidR="005E355F" w:rsidRPr="0084403C" w:rsidRDefault="00A652F5" w:rsidP="001E150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652F5">
              <w:rPr>
                <w:rFonts w:ascii="Times New Roman" w:eastAsia="Times New Roman" w:hAnsi="Times New Roman" w:cs="Times New Roman"/>
                <w:b/>
              </w:rPr>
              <w:t xml:space="preserve">Қызметтерді көрсету </w:t>
            </w:r>
            <w:proofErr w:type="spellStart"/>
            <w:r w:rsidRPr="00A652F5">
              <w:rPr>
                <w:rFonts w:ascii="Times New Roman" w:eastAsia="Times New Roman" w:hAnsi="Times New Roman" w:cs="Times New Roman"/>
                <w:b/>
              </w:rPr>
              <w:t>мерзі</w:t>
            </w:r>
            <w:proofErr w:type="gramStart"/>
            <w:r w:rsidRPr="00A652F5">
              <w:rPr>
                <w:rFonts w:ascii="Times New Roman" w:eastAsia="Times New Roman" w:hAnsi="Times New Roman" w:cs="Times New Roman"/>
                <w:b/>
              </w:rPr>
              <w:t>м</w:t>
            </w:r>
            <w:proofErr w:type="gramEnd"/>
            <w:r w:rsidRPr="00A652F5">
              <w:rPr>
                <w:rFonts w:ascii="Times New Roman" w:eastAsia="Times New Roman" w:hAnsi="Times New Roman" w:cs="Times New Roman"/>
                <w:b/>
              </w:rPr>
              <w:t>і</w:t>
            </w:r>
            <w:proofErr w:type="spellEnd"/>
          </w:p>
        </w:tc>
        <w:tc>
          <w:tcPr>
            <w:tcW w:w="1700" w:type="dxa"/>
            <w:vAlign w:val="center"/>
          </w:tcPr>
          <w:p w:rsidR="005E355F" w:rsidRPr="0084403C" w:rsidRDefault="006C1A53" w:rsidP="001E150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C1A53">
              <w:rPr>
                <w:rFonts w:ascii="Times New Roman" w:eastAsia="Times New Roman" w:hAnsi="Times New Roman" w:cs="Times New Roman"/>
                <w:b/>
              </w:rPr>
              <w:t xml:space="preserve">Қызметтерді көрсету </w:t>
            </w:r>
            <w:proofErr w:type="spellStart"/>
            <w:r w:rsidRPr="006C1A53">
              <w:rPr>
                <w:rFonts w:ascii="Times New Roman" w:eastAsia="Times New Roman" w:hAnsi="Times New Roman" w:cs="Times New Roman"/>
                <w:b/>
              </w:rPr>
              <w:t>мерзі</w:t>
            </w:r>
            <w:proofErr w:type="gramStart"/>
            <w:r w:rsidRPr="006C1A53">
              <w:rPr>
                <w:rFonts w:ascii="Times New Roman" w:eastAsia="Times New Roman" w:hAnsi="Times New Roman" w:cs="Times New Roman"/>
                <w:b/>
              </w:rPr>
              <w:t>м</w:t>
            </w:r>
            <w:proofErr w:type="gramEnd"/>
            <w:r w:rsidRPr="006C1A53">
              <w:rPr>
                <w:rFonts w:ascii="Times New Roman" w:eastAsia="Times New Roman" w:hAnsi="Times New Roman" w:cs="Times New Roman"/>
                <w:b/>
              </w:rPr>
              <w:t>і</w:t>
            </w:r>
            <w:proofErr w:type="spellEnd"/>
          </w:p>
        </w:tc>
      </w:tr>
      <w:tr w:rsidR="005E355F" w:rsidRPr="0084403C" w:rsidTr="001E1509">
        <w:trPr>
          <w:trHeight w:val="288"/>
        </w:trPr>
        <w:tc>
          <w:tcPr>
            <w:tcW w:w="600" w:type="dxa"/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28" w:type="dxa"/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3" w:type="dxa"/>
            <w:tcBorders>
              <w:right w:val="single" w:sz="4" w:space="0" w:color="auto"/>
            </w:tcBorders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002" w:type="dxa"/>
            <w:tcBorders>
              <w:left w:val="single" w:sz="4" w:space="0" w:color="auto"/>
            </w:tcBorders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 w:rsidRPr="0084403C">
              <w:rPr>
                <w:rFonts w:ascii="Times New Roman" w:eastAsia="Times New Roman" w:hAnsi="Times New Roman" w:cs="Times New Roman"/>
                <w:lang w:val="kk-KZ"/>
              </w:rPr>
              <w:t>4</w:t>
            </w:r>
          </w:p>
        </w:tc>
        <w:tc>
          <w:tcPr>
            <w:tcW w:w="1560" w:type="dxa"/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700" w:type="dxa"/>
          </w:tcPr>
          <w:p w:rsidR="005E355F" w:rsidRPr="0084403C" w:rsidRDefault="005E355F" w:rsidP="001E150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03C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5E355F" w:rsidRPr="007C095E" w:rsidTr="001E1509">
        <w:trPr>
          <w:trHeight w:val="642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5E355F" w:rsidRPr="0084403C" w:rsidRDefault="005E355F" w:rsidP="001E150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28" w:type="dxa"/>
            <w:tcBorders>
              <w:left w:val="single" w:sz="4" w:space="0" w:color="auto"/>
              <w:right w:val="single" w:sz="4" w:space="0" w:color="auto"/>
            </w:tcBorders>
          </w:tcPr>
          <w:p w:rsidR="005E355F" w:rsidRPr="008D168A" w:rsidRDefault="00B43835" w:rsidP="001E1509">
            <w:pPr>
              <w:pStyle w:val="2"/>
              <w:spacing w:line="240" w:lineRule="auto"/>
              <w:contextualSpacing/>
              <w:rPr>
                <w:b/>
                <w:sz w:val="22"/>
                <w:szCs w:val="22"/>
                <w:lang w:val="uk-UA"/>
              </w:rPr>
            </w:pPr>
            <w:r w:rsidRPr="00B43835">
              <w:rPr>
                <w:b/>
                <w:sz w:val="22"/>
                <w:szCs w:val="22"/>
                <w:lang w:val="uk-UA"/>
              </w:rPr>
              <w:t xml:space="preserve"> "</w:t>
            </w:r>
            <w:proofErr w:type="spellStart"/>
            <w:r w:rsidRPr="00B43835">
              <w:rPr>
                <w:b/>
                <w:sz w:val="22"/>
                <w:szCs w:val="22"/>
                <w:lang w:val="uk-UA"/>
              </w:rPr>
              <w:t>Сарқан</w:t>
            </w:r>
            <w:proofErr w:type="spellEnd"/>
            <w:r w:rsidRPr="00B43835">
              <w:rPr>
                <w:b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B43835">
              <w:rPr>
                <w:b/>
                <w:sz w:val="22"/>
                <w:szCs w:val="22"/>
                <w:lang w:val="uk-UA"/>
              </w:rPr>
              <w:t>ауданы</w:t>
            </w:r>
            <w:proofErr w:type="spellEnd"/>
            <w:r w:rsidRPr="00B43835">
              <w:rPr>
                <w:b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B43835">
              <w:rPr>
                <w:b/>
                <w:sz w:val="22"/>
                <w:szCs w:val="22"/>
                <w:lang w:val="uk-UA"/>
              </w:rPr>
              <w:t>әкімінің</w:t>
            </w:r>
            <w:proofErr w:type="spellEnd"/>
            <w:r w:rsidRPr="00B43835">
              <w:rPr>
                <w:b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B43835">
              <w:rPr>
                <w:b/>
                <w:sz w:val="22"/>
                <w:szCs w:val="22"/>
                <w:lang w:val="uk-UA"/>
              </w:rPr>
              <w:t>Аппараты</w:t>
            </w:r>
            <w:proofErr w:type="spellEnd"/>
            <w:r w:rsidRPr="00B43835">
              <w:rPr>
                <w:b/>
                <w:sz w:val="22"/>
                <w:szCs w:val="22"/>
                <w:lang w:val="uk-UA"/>
              </w:rPr>
              <w:t>"</w:t>
            </w:r>
            <w:r>
              <w:rPr>
                <w:b/>
                <w:sz w:val="22"/>
                <w:szCs w:val="22"/>
                <w:lang w:val="uk-UA"/>
              </w:rPr>
              <w:t>ММ</w:t>
            </w:r>
          </w:p>
        </w:tc>
        <w:tc>
          <w:tcPr>
            <w:tcW w:w="19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5F" w:rsidRPr="008D168A" w:rsidRDefault="006D743C" w:rsidP="001E150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en-AU"/>
              </w:rPr>
              <w:t>KIA</w:t>
            </w:r>
            <w:r w:rsidRPr="006D743C">
              <w:rPr>
                <w:rFonts w:ascii="Times New Roman" w:hAnsi="Times New Roman" w:cs="Times New Roman"/>
                <w:b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en-AU"/>
              </w:rPr>
              <w:t>RIO</w:t>
            </w:r>
            <w:r w:rsidRPr="008A453D"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  <w:t xml:space="preserve"> </w:t>
            </w:r>
            <w:r w:rsidR="008A453D" w:rsidRPr="008A453D"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  <w:t>маркалы қызметтік автокөліктің беріліс қорабын ауыстыру бойынша қызметтер</w:t>
            </w:r>
          </w:p>
        </w:tc>
        <w:tc>
          <w:tcPr>
            <w:tcW w:w="5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0F4" w:rsidRDefault="006D743C" w:rsidP="000460F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en-AU"/>
              </w:rPr>
              <w:t>KIA</w:t>
            </w:r>
            <w:r w:rsidRPr="006D743C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en-AU"/>
              </w:rPr>
              <w:t>RIO</w:t>
            </w:r>
            <w:r w:rsidRPr="0098638E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98638E" w:rsidRPr="0098638E">
              <w:rPr>
                <w:rFonts w:ascii="Times New Roman" w:hAnsi="Times New Roman" w:cs="Times New Roman"/>
                <w:b/>
                <w:lang w:val="kk-KZ"/>
              </w:rPr>
              <w:t xml:space="preserve">Cruiser </w:t>
            </w:r>
            <w:r w:rsidR="000460F4" w:rsidRPr="000460F4">
              <w:rPr>
                <w:rFonts w:ascii="Times New Roman" w:hAnsi="Times New Roman" w:cs="Times New Roman"/>
                <w:b/>
                <w:lang w:val="kk-KZ"/>
              </w:rPr>
              <w:t xml:space="preserve">маркалы қызметтік автокөліктің беріліс қорабын ауыстыру </w:t>
            </w:r>
          </w:p>
          <w:p w:rsidR="00B9486B" w:rsidRPr="00B9486B" w:rsidRDefault="00B9486B" w:rsidP="00B9486B">
            <w:pPr>
              <w:rPr>
                <w:rFonts w:ascii="Times New Roman" w:hAnsi="Times New Roman" w:cs="Times New Roman"/>
                <w:lang w:val="kk-KZ"/>
              </w:rPr>
            </w:pPr>
            <w:r w:rsidRPr="00B9486B">
              <w:rPr>
                <w:rFonts w:ascii="Times New Roman" w:hAnsi="Times New Roman" w:cs="Times New Roman"/>
                <w:lang w:val="kk-KZ"/>
              </w:rPr>
              <w:t>Техникалық қызмет көрсету жұмыстарының мынадай негізгі түрлері қарастырылған:</w:t>
            </w:r>
          </w:p>
          <w:p w:rsidR="00B9486B" w:rsidRPr="00B9486B" w:rsidRDefault="00B9486B" w:rsidP="00B9486B">
            <w:pPr>
              <w:rPr>
                <w:rFonts w:ascii="Times New Roman" w:hAnsi="Times New Roman" w:cs="Times New Roman"/>
                <w:lang w:val="kk-KZ"/>
              </w:rPr>
            </w:pPr>
            <w:r w:rsidRPr="00B9486B">
              <w:rPr>
                <w:rFonts w:ascii="Times New Roman" w:hAnsi="Times New Roman" w:cs="Times New Roman"/>
                <w:lang w:val="kk-KZ"/>
              </w:rPr>
              <w:t>1.</w:t>
            </w:r>
            <w:r w:rsidRPr="00B9486B">
              <w:rPr>
                <w:rFonts w:ascii="Times New Roman" w:hAnsi="Times New Roman" w:cs="Times New Roman"/>
                <w:lang w:val="kk-KZ"/>
              </w:rPr>
              <w:tab/>
              <w:t>Жеткізушінің есебінен автоматты беріліс қорабын сатып алу және ауыстыру.</w:t>
            </w:r>
          </w:p>
          <w:p w:rsidR="00B9486B" w:rsidRPr="00B9486B" w:rsidRDefault="00B9486B" w:rsidP="00B9486B">
            <w:pPr>
              <w:rPr>
                <w:rFonts w:ascii="Times New Roman" w:hAnsi="Times New Roman" w:cs="Times New Roman"/>
                <w:lang w:val="kk-KZ"/>
              </w:rPr>
            </w:pPr>
            <w:r w:rsidRPr="00B9486B">
              <w:rPr>
                <w:rFonts w:ascii="Times New Roman" w:hAnsi="Times New Roman" w:cs="Times New Roman"/>
                <w:lang w:val="kk-KZ"/>
              </w:rPr>
              <w:t>2.</w:t>
            </w:r>
            <w:r w:rsidRPr="00B9486B">
              <w:rPr>
                <w:rFonts w:ascii="Times New Roman" w:hAnsi="Times New Roman" w:cs="Times New Roman"/>
                <w:lang w:val="kk-KZ"/>
              </w:rPr>
              <w:tab/>
              <w:t>Майлау;</w:t>
            </w:r>
          </w:p>
          <w:p w:rsidR="00B9486B" w:rsidRPr="00B9486B" w:rsidRDefault="00B9486B" w:rsidP="00B9486B">
            <w:pPr>
              <w:rPr>
                <w:rFonts w:ascii="Times New Roman" w:hAnsi="Times New Roman" w:cs="Times New Roman"/>
                <w:lang w:val="kk-KZ"/>
              </w:rPr>
            </w:pPr>
            <w:r w:rsidRPr="00B9486B">
              <w:rPr>
                <w:rFonts w:ascii="Times New Roman" w:hAnsi="Times New Roman" w:cs="Times New Roman"/>
                <w:lang w:val="kk-KZ"/>
              </w:rPr>
              <w:t>3.</w:t>
            </w:r>
            <w:r w:rsidRPr="00B9486B">
              <w:rPr>
                <w:rFonts w:ascii="Times New Roman" w:hAnsi="Times New Roman" w:cs="Times New Roman"/>
                <w:lang w:val="kk-KZ"/>
              </w:rPr>
              <w:tab/>
              <w:t>Реттеу;</w:t>
            </w:r>
          </w:p>
          <w:p w:rsidR="00B9486B" w:rsidRPr="00B9486B" w:rsidRDefault="00B9486B" w:rsidP="00B9486B">
            <w:pPr>
              <w:rPr>
                <w:rFonts w:ascii="Times New Roman" w:hAnsi="Times New Roman" w:cs="Times New Roman"/>
                <w:lang w:val="kk-KZ"/>
              </w:rPr>
            </w:pPr>
            <w:r w:rsidRPr="00B9486B">
              <w:rPr>
                <w:rFonts w:ascii="Times New Roman" w:hAnsi="Times New Roman" w:cs="Times New Roman"/>
                <w:lang w:val="kk-KZ"/>
              </w:rPr>
              <w:t>4.</w:t>
            </w:r>
            <w:r w:rsidRPr="00B9486B">
              <w:rPr>
                <w:rFonts w:ascii="Times New Roman" w:hAnsi="Times New Roman" w:cs="Times New Roman"/>
                <w:lang w:val="kk-KZ"/>
              </w:rPr>
              <w:tab/>
              <w:t>Тексеру және диагностика;</w:t>
            </w:r>
          </w:p>
          <w:p w:rsidR="00B9486B" w:rsidRPr="00B9486B" w:rsidRDefault="00B9486B" w:rsidP="00B9486B">
            <w:pPr>
              <w:rPr>
                <w:rFonts w:ascii="Times New Roman" w:hAnsi="Times New Roman" w:cs="Times New Roman"/>
                <w:lang w:val="kk-KZ"/>
              </w:rPr>
            </w:pPr>
            <w:r w:rsidRPr="00B9486B">
              <w:rPr>
                <w:rFonts w:ascii="Times New Roman" w:hAnsi="Times New Roman" w:cs="Times New Roman"/>
                <w:lang w:val="kk-KZ"/>
              </w:rPr>
              <w:t>5.</w:t>
            </w:r>
            <w:r w:rsidRPr="00B9486B">
              <w:rPr>
                <w:rFonts w:ascii="Times New Roman" w:hAnsi="Times New Roman" w:cs="Times New Roman"/>
                <w:lang w:val="kk-KZ"/>
              </w:rPr>
              <w:tab/>
              <w:t>Бекіту/тарту;</w:t>
            </w:r>
          </w:p>
          <w:p w:rsidR="00B9486B" w:rsidRPr="00B9486B" w:rsidRDefault="00B9486B" w:rsidP="00B9486B">
            <w:pPr>
              <w:rPr>
                <w:rFonts w:ascii="Times New Roman" w:hAnsi="Times New Roman" w:cs="Times New Roman"/>
                <w:lang w:val="kk-KZ"/>
              </w:rPr>
            </w:pPr>
            <w:r w:rsidRPr="00B9486B">
              <w:rPr>
                <w:rFonts w:ascii="Times New Roman" w:hAnsi="Times New Roman" w:cs="Times New Roman"/>
                <w:lang w:val="kk-KZ"/>
              </w:rPr>
              <w:t>6.</w:t>
            </w:r>
            <w:r w:rsidRPr="00B9486B">
              <w:rPr>
                <w:rFonts w:ascii="Times New Roman" w:hAnsi="Times New Roman" w:cs="Times New Roman"/>
                <w:lang w:val="kk-KZ"/>
              </w:rPr>
              <w:tab/>
              <w:t>Электрлік жұмыстар.</w:t>
            </w:r>
          </w:p>
          <w:p w:rsidR="005E355F" w:rsidRPr="00244033" w:rsidRDefault="00B9486B" w:rsidP="00B9486B">
            <w:pPr>
              <w:pStyle w:val="aa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lang w:val="kk-KZ"/>
              </w:rPr>
            </w:pPr>
            <w:r w:rsidRPr="00B9486B">
              <w:rPr>
                <w:rFonts w:ascii="Times New Roman" w:hAnsi="Times New Roman" w:cs="Times New Roman"/>
                <w:lang w:val="kk-KZ"/>
              </w:rPr>
              <w:t>7.</w:t>
            </w:r>
            <w:r w:rsidRPr="00B9486B">
              <w:rPr>
                <w:rFonts w:ascii="Times New Roman" w:hAnsi="Times New Roman" w:cs="Times New Roman"/>
                <w:lang w:val="kk-KZ"/>
              </w:rPr>
              <w:tab/>
              <w:t xml:space="preserve">Техникалық қызмет көрсету Жеткізушінің жеке жабдығын, қосалқы бөлшектерін, майлары мен салқындатқыш сұйықтықтарын пайдалану арқылы жүзеге </w:t>
            </w:r>
            <w:r w:rsidRPr="00B9486B">
              <w:rPr>
                <w:rFonts w:ascii="Times New Roman" w:hAnsi="Times New Roman" w:cs="Times New Roman"/>
                <w:lang w:val="kk-KZ"/>
              </w:rPr>
              <w:lastRenderedPageBreak/>
              <w:t>асырылады. Егер орнатылған торап техникалық сипаттамаларға сәйкес келмесе, Жеткізуші оны өз есебінен ауыстыруға міндетті. Көлікті жөндеуге қабылдау кезінде Жеткізуші оны қабылдау-тапсыру актісі арқылы ресімдеуі тиіс; онда барлық сұйықтықтар мен жанар-жағармай деңгейлері, шанақтағы ақаулар, сондай-ақ айналардың, дөңгелек қақпақтарының, автомагнитоланың және басқа да бөлшектердің бар-жоғы көрсетілуі қажет. Сондай-ақ, Жеткізуші техникалық қызмет көрсету жұмыстарын Сарқан ауданының аумағында жүргізуі тиіс.</w:t>
            </w:r>
          </w:p>
        </w:tc>
        <w:tc>
          <w:tcPr>
            <w:tcW w:w="1560" w:type="dxa"/>
            <w:vAlign w:val="center"/>
          </w:tcPr>
          <w:p w:rsidR="005E355F" w:rsidRPr="007C095E" w:rsidRDefault="005E355F" w:rsidP="001E1509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</w:p>
        </w:tc>
        <w:tc>
          <w:tcPr>
            <w:tcW w:w="1559" w:type="dxa"/>
          </w:tcPr>
          <w:p w:rsidR="005E355F" w:rsidRPr="007C095E" w:rsidRDefault="008A453D" w:rsidP="001E1509">
            <w:pPr>
              <w:jc w:val="both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8A453D">
              <w:rPr>
                <w:rFonts w:ascii="Times New Roman" w:eastAsia="Times New Roman" w:hAnsi="Times New Roman" w:cs="Times New Roman"/>
                <w:b/>
                <w:lang w:val="kk-KZ"/>
              </w:rPr>
              <w:t>Шарт</w:t>
            </w:r>
            <w:r w:rsidR="00CC5124">
              <w:rPr>
                <w:rFonts w:ascii="Times New Roman" w:eastAsia="Times New Roman" w:hAnsi="Times New Roman" w:cs="Times New Roman"/>
                <w:b/>
                <w:lang w:val="kk-KZ"/>
              </w:rPr>
              <w:t>қа қол қойылған сәттен бастап 20</w:t>
            </w:r>
            <w:r w:rsidRPr="008A453D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күнтізбелік күн</w:t>
            </w:r>
          </w:p>
        </w:tc>
        <w:tc>
          <w:tcPr>
            <w:tcW w:w="1700" w:type="dxa"/>
          </w:tcPr>
          <w:p w:rsidR="005E355F" w:rsidRPr="008D168A" w:rsidRDefault="0030183F" w:rsidP="001E1509">
            <w:pPr>
              <w:jc w:val="both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Сарканд қаласы,Тауелсізді</w:t>
            </w:r>
            <w:r w:rsidR="005E355F" w:rsidRPr="008D168A">
              <w:rPr>
                <w:rFonts w:ascii="Times New Roman" w:eastAsia="Times New Roman" w:hAnsi="Times New Roman" w:cs="Times New Roman"/>
                <w:b/>
                <w:lang w:val="kk-KZ"/>
              </w:rPr>
              <w:t>к 111</w:t>
            </w:r>
            <w:r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көшесі</w:t>
            </w:r>
          </w:p>
        </w:tc>
      </w:tr>
      <w:tr w:rsidR="005E355F" w:rsidRPr="007C095E" w:rsidTr="001E1509">
        <w:trPr>
          <w:trHeight w:val="287"/>
        </w:trPr>
        <w:tc>
          <w:tcPr>
            <w:tcW w:w="600" w:type="dxa"/>
            <w:tcBorders>
              <w:right w:val="single" w:sz="4" w:space="0" w:color="auto"/>
            </w:tcBorders>
          </w:tcPr>
          <w:p w:rsidR="005E355F" w:rsidRPr="007C095E" w:rsidRDefault="005E355F" w:rsidP="001E1509">
            <w:pPr>
              <w:ind w:left="360"/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1017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E355F" w:rsidRPr="0084403C" w:rsidRDefault="00AD7C3A" w:rsidP="001E1509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AD7C3A">
              <w:rPr>
                <w:rFonts w:ascii="Times New Roman" w:eastAsia="Times New Roman" w:hAnsi="Times New Roman" w:cs="Times New Roman"/>
                <w:b/>
                <w:lang w:val="kk-KZ"/>
              </w:rPr>
              <w:t>Жиыны</w:t>
            </w:r>
          </w:p>
        </w:tc>
        <w:tc>
          <w:tcPr>
            <w:tcW w:w="1560" w:type="dxa"/>
          </w:tcPr>
          <w:p w:rsidR="005E355F" w:rsidRPr="007C095E" w:rsidRDefault="000D3EB5" w:rsidP="001E1509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lang w:val="kk-KZ"/>
              </w:rPr>
              <w:t>700000</w:t>
            </w:r>
          </w:p>
        </w:tc>
        <w:tc>
          <w:tcPr>
            <w:tcW w:w="1559" w:type="dxa"/>
          </w:tcPr>
          <w:p w:rsidR="005E355F" w:rsidRPr="007C095E" w:rsidRDefault="005E355F" w:rsidP="001E1509">
            <w:pPr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1700" w:type="dxa"/>
          </w:tcPr>
          <w:p w:rsidR="005E355F" w:rsidRPr="007C095E" w:rsidRDefault="005E355F" w:rsidP="001E1509">
            <w:pPr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</w:p>
        </w:tc>
      </w:tr>
    </w:tbl>
    <w:p w:rsidR="00202B3F" w:rsidRPr="007C095E" w:rsidRDefault="00202B3F" w:rsidP="00BB5CDF">
      <w:pPr>
        <w:rPr>
          <w:lang w:val="kk-KZ"/>
        </w:rPr>
      </w:pPr>
    </w:p>
    <w:sectPr w:rsidR="00202B3F" w:rsidRPr="007C095E" w:rsidSect="00571B7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EA6" w:rsidRDefault="00BC2EA6" w:rsidP="00BB5CDF">
      <w:pPr>
        <w:spacing w:after="0" w:line="240" w:lineRule="auto"/>
      </w:pPr>
      <w:r>
        <w:separator/>
      </w:r>
    </w:p>
  </w:endnote>
  <w:endnote w:type="continuationSeparator" w:id="0">
    <w:p w:rsidR="00BC2EA6" w:rsidRDefault="00BC2EA6" w:rsidP="00BB5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EA6" w:rsidRDefault="00BC2EA6" w:rsidP="00BB5CDF">
      <w:pPr>
        <w:spacing w:after="0" w:line="240" w:lineRule="auto"/>
      </w:pPr>
      <w:r>
        <w:separator/>
      </w:r>
    </w:p>
  </w:footnote>
  <w:footnote w:type="continuationSeparator" w:id="0">
    <w:p w:rsidR="00BC2EA6" w:rsidRDefault="00BC2EA6" w:rsidP="00BB5C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D35FE"/>
    <w:multiLevelType w:val="hybridMultilevel"/>
    <w:tmpl w:val="3B5A4BB2"/>
    <w:lvl w:ilvl="0" w:tplc="4AE00BF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67C82"/>
    <w:multiLevelType w:val="hybridMultilevel"/>
    <w:tmpl w:val="3B5A4BB2"/>
    <w:lvl w:ilvl="0" w:tplc="4AE00BF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71B7C"/>
    <w:rsid w:val="00002985"/>
    <w:rsid w:val="000131CF"/>
    <w:rsid w:val="0002106C"/>
    <w:rsid w:val="000460F4"/>
    <w:rsid w:val="0006508B"/>
    <w:rsid w:val="000701DD"/>
    <w:rsid w:val="0007283F"/>
    <w:rsid w:val="000A3610"/>
    <w:rsid w:val="000D1697"/>
    <w:rsid w:val="000D3EB5"/>
    <w:rsid w:val="001214B6"/>
    <w:rsid w:val="00142AFE"/>
    <w:rsid w:val="00146D31"/>
    <w:rsid w:val="001E2D59"/>
    <w:rsid w:val="00202B3F"/>
    <w:rsid w:val="00244033"/>
    <w:rsid w:val="002E5411"/>
    <w:rsid w:val="0030183F"/>
    <w:rsid w:val="003128AF"/>
    <w:rsid w:val="00337E3D"/>
    <w:rsid w:val="0038736F"/>
    <w:rsid w:val="003B5D5D"/>
    <w:rsid w:val="00412108"/>
    <w:rsid w:val="0042638A"/>
    <w:rsid w:val="0044329F"/>
    <w:rsid w:val="00457544"/>
    <w:rsid w:val="004651B8"/>
    <w:rsid w:val="004C49B2"/>
    <w:rsid w:val="004E38AA"/>
    <w:rsid w:val="004E436E"/>
    <w:rsid w:val="00505CEC"/>
    <w:rsid w:val="005324FC"/>
    <w:rsid w:val="00534995"/>
    <w:rsid w:val="00571B7C"/>
    <w:rsid w:val="0058732F"/>
    <w:rsid w:val="005B5A6D"/>
    <w:rsid w:val="005E355F"/>
    <w:rsid w:val="006370A5"/>
    <w:rsid w:val="00686C4D"/>
    <w:rsid w:val="006C1813"/>
    <w:rsid w:val="006C1A53"/>
    <w:rsid w:val="006D743C"/>
    <w:rsid w:val="00721E0B"/>
    <w:rsid w:val="00727175"/>
    <w:rsid w:val="007436CF"/>
    <w:rsid w:val="007733E4"/>
    <w:rsid w:val="007C095E"/>
    <w:rsid w:val="007F3AC4"/>
    <w:rsid w:val="00843313"/>
    <w:rsid w:val="0084403C"/>
    <w:rsid w:val="0085281E"/>
    <w:rsid w:val="00860F44"/>
    <w:rsid w:val="00882415"/>
    <w:rsid w:val="008A453D"/>
    <w:rsid w:val="008B0276"/>
    <w:rsid w:val="008B3018"/>
    <w:rsid w:val="008C516B"/>
    <w:rsid w:val="008D168A"/>
    <w:rsid w:val="008F39C2"/>
    <w:rsid w:val="009002D3"/>
    <w:rsid w:val="009032AE"/>
    <w:rsid w:val="00926003"/>
    <w:rsid w:val="0094468D"/>
    <w:rsid w:val="00973428"/>
    <w:rsid w:val="0098638E"/>
    <w:rsid w:val="009F79C7"/>
    <w:rsid w:val="00A05295"/>
    <w:rsid w:val="00A34C3D"/>
    <w:rsid w:val="00A652F5"/>
    <w:rsid w:val="00A84B40"/>
    <w:rsid w:val="00AD7C3A"/>
    <w:rsid w:val="00B34811"/>
    <w:rsid w:val="00B43835"/>
    <w:rsid w:val="00B44E59"/>
    <w:rsid w:val="00B9486B"/>
    <w:rsid w:val="00BB5CDF"/>
    <w:rsid w:val="00BC2EA6"/>
    <w:rsid w:val="00BD1AF8"/>
    <w:rsid w:val="00BE153A"/>
    <w:rsid w:val="00BE3169"/>
    <w:rsid w:val="00C07CBD"/>
    <w:rsid w:val="00CC183B"/>
    <w:rsid w:val="00CC5124"/>
    <w:rsid w:val="00CD00F2"/>
    <w:rsid w:val="00CF5460"/>
    <w:rsid w:val="00D03726"/>
    <w:rsid w:val="00D23039"/>
    <w:rsid w:val="00D373BB"/>
    <w:rsid w:val="00D84B36"/>
    <w:rsid w:val="00E76DEF"/>
    <w:rsid w:val="00F738E2"/>
    <w:rsid w:val="00F87036"/>
    <w:rsid w:val="00F96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3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71B7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571B7C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rsid w:val="00571B7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571B7C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BB5C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B5CDF"/>
  </w:style>
  <w:style w:type="paragraph" w:styleId="a7">
    <w:name w:val="footer"/>
    <w:basedOn w:val="a"/>
    <w:link w:val="a8"/>
    <w:uiPriority w:val="99"/>
    <w:semiHidden/>
    <w:unhideWhenUsed/>
    <w:rsid w:val="00BB5C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B5CDF"/>
  </w:style>
  <w:style w:type="character" w:styleId="a9">
    <w:name w:val="Hyperlink"/>
    <w:basedOn w:val="a0"/>
    <w:uiPriority w:val="99"/>
    <w:semiHidden/>
    <w:unhideWhenUsed/>
    <w:rsid w:val="00BE153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D037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71B7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571B7C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rsid w:val="00571B7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571B7C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BB5C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B5CDF"/>
  </w:style>
  <w:style w:type="paragraph" w:styleId="a7">
    <w:name w:val="footer"/>
    <w:basedOn w:val="a"/>
    <w:link w:val="a8"/>
    <w:uiPriority w:val="99"/>
    <w:semiHidden/>
    <w:unhideWhenUsed/>
    <w:rsid w:val="00BB5C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B5CDF"/>
  </w:style>
  <w:style w:type="character" w:styleId="a9">
    <w:name w:val="Hyperlink"/>
    <w:basedOn w:val="a0"/>
    <w:uiPriority w:val="99"/>
    <w:semiHidden/>
    <w:unhideWhenUsed/>
    <w:rsid w:val="00BE153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D037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4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user</cp:lastModifiedBy>
  <cp:revision>2</cp:revision>
  <cp:lastPrinted>2022-06-17T10:37:00Z</cp:lastPrinted>
  <dcterms:created xsi:type="dcterms:W3CDTF">2026-10-12T05:48:00Z</dcterms:created>
  <dcterms:modified xsi:type="dcterms:W3CDTF">2026-10-12T05:48:00Z</dcterms:modified>
</cp:coreProperties>
</file>