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0B9EF9" w14:textId="77777777" w:rsidR="008F2408" w:rsidRPr="00393A15" w:rsidRDefault="008F2408" w:rsidP="008F2408">
      <w:pPr>
        <w:jc w:val="right"/>
      </w:pPr>
      <w:r w:rsidRPr="00393A15">
        <w:t xml:space="preserve">Приложение 2              </w:t>
      </w:r>
      <w:r w:rsidRPr="00393A15">
        <w:br/>
      </w:r>
    </w:p>
    <w:p w14:paraId="0EDE7C85" w14:textId="77777777" w:rsidR="008F2408" w:rsidRPr="00393A15" w:rsidRDefault="008F2408" w:rsidP="00633D84">
      <w:pPr>
        <w:pStyle w:val="a3"/>
        <w:jc w:val="center"/>
        <w:rPr>
          <w:b/>
          <w:bCs/>
        </w:rPr>
      </w:pPr>
    </w:p>
    <w:p w14:paraId="085BA76D" w14:textId="77777777" w:rsidR="00633D84" w:rsidRPr="00393A15" w:rsidRDefault="00633D84" w:rsidP="00633D84">
      <w:pPr>
        <w:pStyle w:val="a3"/>
        <w:jc w:val="center"/>
        <w:rPr>
          <w:b/>
          <w:bCs/>
        </w:rPr>
      </w:pPr>
      <w:r w:rsidRPr="00393A15">
        <w:rPr>
          <w:b/>
          <w:bCs/>
        </w:rPr>
        <w:t>Техническая спецификация закупаемых работ</w:t>
      </w:r>
    </w:p>
    <w:p w14:paraId="3F32C169" w14:textId="77777777" w:rsidR="00F433D0" w:rsidRPr="00393A15" w:rsidRDefault="00F433D0" w:rsidP="00633D84">
      <w:pPr>
        <w:pStyle w:val="a3"/>
        <w:jc w:val="center"/>
      </w:pPr>
    </w:p>
    <w:p w14:paraId="49B89754" w14:textId="1B72D1C2" w:rsidR="0020006B" w:rsidRPr="00F22A9A" w:rsidRDefault="00F22A9A" w:rsidP="00F22A9A">
      <w:pPr>
        <w:pStyle w:val="a3"/>
        <w:jc w:val="center"/>
        <w:rPr>
          <w:b/>
        </w:rPr>
      </w:pPr>
      <w:r w:rsidRPr="00F22A9A">
        <w:rPr>
          <w:b/>
        </w:rPr>
        <w:t>Текущий ремонт водопропускных труб по улице К.Маркса в поселке Белоусовка Глубоковского района ВКО</w:t>
      </w:r>
    </w:p>
    <w:p w14:paraId="1EE5B281" w14:textId="77777777" w:rsidR="00F22A9A" w:rsidRPr="00393A15" w:rsidRDefault="00F22A9A" w:rsidP="00AE5DD6">
      <w:pPr>
        <w:pStyle w:val="a3"/>
      </w:pPr>
    </w:p>
    <w:p w14:paraId="49925C10" w14:textId="5880623F" w:rsidR="00063C1A" w:rsidRPr="00393A15" w:rsidRDefault="009F0959" w:rsidP="00F22A9A">
      <w:pPr>
        <w:pStyle w:val="a3"/>
        <w:rPr>
          <w:u w:val="single"/>
        </w:rPr>
      </w:pPr>
      <w:r w:rsidRPr="00393A15">
        <w:rPr>
          <w:u w:val="single"/>
        </w:rPr>
        <w:t xml:space="preserve">№ лота: </w:t>
      </w:r>
      <w:r w:rsidR="00F22A9A" w:rsidRPr="00F22A9A">
        <w:rPr>
          <w:b/>
          <w:u w:val="single"/>
        </w:rPr>
        <w:t>88130865-ЗЦП1</w:t>
      </w:r>
    </w:p>
    <w:p w14:paraId="0EE2B6E5" w14:textId="6E874F9F" w:rsidR="00633D84" w:rsidRPr="00F22A9A" w:rsidRDefault="009F0959" w:rsidP="00F22A9A">
      <w:pPr>
        <w:pStyle w:val="a3"/>
        <w:rPr>
          <w:b/>
          <w:sz w:val="22"/>
          <w:szCs w:val="20"/>
          <w:u w:val="single"/>
        </w:rPr>
      </w:pPr>
      <w:r w:rsidRPr="00393A15">
        <w:rPr>
          <w:u w:val="single"/>
        </w:rPr>
        <w:t>Наименование лота:</w:t>
      </w:r>
      <w:r w:rsidRPr="00393A15">
        <w:rPr>
          <w:b/>
          <w:sz w:val="20"/>
          <w:szCs w:val="20"/>
          <w:u w:val="single"/>
          <w:shd w:val="clear" w:color="auto" w:fill="F5F5F5"/>
        </w:rPr>
        <w:t xml:space="preserve"> </w:t>
      </w:r>
      <w:r w:rsidR="00F22A9A" w:rsidRPr="00F22A9A">
        <w:rPr>
          <w:b/>
          <w:sz w:val="22"/>
          <w:szCs w:val="20"/>
          <w:u w:val="single"/>
        </w:rPr>
        <w:t>Работы по текущему ремонту мостов и тоннелей</w:t>
      </w:r>
    </w:p>
    <w:p w14:paraId="2A8F23F1" w14:textId="77777777" w:rsidR="009F0959" w:rsidRPr="00393A15" w:rsidRDefault="009F0959" w:rsidP="00633D84">
      <w:pPr>
        <w:pStyle w:val="a3"/>
        <w:ind w:firstLine="284"/>
        <w:rPr>
          <w:b/>
          <w:i/>
        </w:rPr>
      </w:pPr>
    </w:p>
    <w:p w14:paraId="5062A998" w14:textId="77777777" w:rsidR="001C0F6D" w:rsidRPr="00393A15" w:rsidRDefault="00AE5DD6" w:rsidP="001C0F6D">
      <w:pPr>
        <w:pStyle w:val="a3"/>
        <w:numPr>
          <w:ilvl w:val="0"/>
          <w:numId w:val="1"/>
        </w:numPr>
        <w:ind w:left="284" w:firstLine="425"/>
        <w:jc w:val="both"/>
      </w:pPr>
      <w:r w:rsidRPr="00393A15">
        <w:t>П</w:t>
      </w:r>
      <w:r w:rsidR="001C0F6D" w:rsidRPr="00393A15">
        <w:t>риложить утвержденный график производственных работ.</w:t>
      </w:r>
    </w:p>
    <w:p w14:paraId="74110C46" w14:textId="77777777" w:rsidR="00FC5E43" w:rsidRPr="00393A15" w:rsidRDefault="00FC5E43" w:rsidP="001C0F6D">
      <w:pPr>
        <w:pStyle w:val="a3"/>
        <w:numPr>
          <w:ilvl w:val="0"/>
          <w:numId w:val="1"/>
        </w:numPr>
        <w:ind w:left="284" w:firstLine="425"/>
        <w:jc w:val="both"/>
      </w:pPr>
      <w:r w:rsidRPr="00393A15">
        <w:t>Предоставить сметный расчет стоимости строительства согласно дефектной ведомости</w:t>
      </w:r>
      <w:r w:rsidR="0020006B">
        <w:t xml:space="preserve"> на сумму заключенного договора.</w:t>
      </w:r>
    </w:p>
    <w:p w14:paraId="4D10D463" w14:textId="77777777" w:rsidR="001C0F6D" w:rsidRPr="00393A15" w:rsidRDefault="001C0F6D" w:rsidP="001C0F6D">
      <w:pPr>
        <w:pStyle w:val="a3"/>
        <w:numPr>
          <w:ilvl w:val="0"/>
          <w:numId w:val="1"/>
        </w:numPr>
        <w:ind w:left="284" w:firstLine="425"/>
        <w:jc w:val="both"/>
      </w:pPr>
      <w:r w:rsidRPr="00393A15">
        <w:t>Исполнитель работ должен соблюдать все требования Заказчика на основании   действующего законодательства.</w:t>
      </w:r>
    </w:p>
    <w:p w14:paraId="19B0B6A7" w14:textId="19841583" w:rsidR="001C0F6D" w:rsidRPr="00393A15" w:rsidRDefault="00C5218C" w:rsidP="00060402">
      <w:pPr>
        <w:pStyle w:val="a3"/>
        <w:numPr>
          <w:ilvl w:val="0"/>
          <w:numId w:val="1"/>
        </w:numPr>
        <w:jc w:val="both"/>
      </w:pPr>
      <w:r w:rsidRPr="00393A15">
        <w:t xml:space="preserve">Работы выполнить </w:t>
      </w:r>
      <w:r w:rsidR="00F22A9A">
        <w:t xml:space="preserve">до 10 ноября 2026 года </w:t>
      </w:r>
      <w:r w:rsidR="001C0F6D" w:rsidRPr="00393A15">
        <w:t xml:space="preserve">в полном соответствии с </w:t>
      </w:r>
      <w:r w:rsidR="00FC5E43" w:rsidRPr="00393A15">
        <w:t>дефектной ведомостью</w:t>
      </w:r>
      <w:r w:rsidR="001C0F6D" w:rsidRPr="00393A15">
        <w:t xml:space="preserve"> </w:t>
      </w:r>
      <w:r w:rsidR="005E50EB">
        <w:t xml:space="preserve">и сметного расчета </w:t>
      </w:r>
      <w:r w:rsidR="001C0F6D" w:rsidRPr="00393A15">
        <w:t>на текущий ремонт объекта, полученной от заказчика и быть надлежащего качества.</w:t>
      </w:r>
    </w:p>
    <w:p w14:paraId="2B5BF298" w14:textId="77777777" w:rsidR="001C0F6D" w:rsidRPr="00393A15" w:rsidRDefault="001C0F6D" w:rsidP="001C0F6D">
      <w:pPr>
        <w:pStyle w:val="a3"/>
        <w:numPr>
          <w:ilvl w:val="0"/>
          <w:numId w:val="1"/>
        </w:numPr>
        <w:ind w:left="284" w:firstLine="425"/>
        <w:jc w:val="both"/>
      </w:pPr>
      <w:r w:rsidRPr="00393A15">
        <w:t xml:space="preserve"> Работы должны выполняться качественно, соблюдая все требования техники безопасности, технологического цикла и пожарной безопасности.</w:t>
      </w:r>
    </w:p>
    <w:p w14:paraId="01768777" w14:textId="0E7041B3" w:rsidR="001C0F6D" w:rsidRDefault="001C0F6D" w:rsidP="001C0F6D">
      <w:pPr>
        <w:pStyle w:val="a3"/>
        <w:numPr>
          <w:ilvl w:val="0"/>
          <w:numId w:val="1"/>
        </w:numPr>
        <w:ind w:left="284" w:firstLine="425"/>
        <w:jc w:val="both"/>
      </w:pPr>
      <w:r w:rsidRPr="00393A15">
        <w:t xml:space="preserve"> Ремонт должен быть выполнен в полном объеме, в соответствии с </w:t>
      </w:r>
      <w:r w:rsidR="00FC5E43" w:rsidRPr="00393A15">
        <w:t>дефектной ведомостью</w:t>
      </w:r>
      <w:r w:rsidRPr="00393A15">
        <w:t xml:space="preserve"> из нового и качественного материала в срок, установленный </w:t>
      </w:r>
      <w:r w:rsidR="00AE5DD6" w:rsidRPr="00393A15">
        <w:t xml:space="preserve">пунктом </w:t>
      </w:r>
      <w:r w:rsidR="00B75F22" w:rsidRPr="00393A15">
        <w:t>4</w:t>
      </w:r>
      <w:r w:rsidRPr="00393A15">
        <w:t xml:space="preserve"> </w:t>
      </w:r>
      <w:r w:rsidR="00AE5DD6" w:rsidRPr="00393A15">
        <w:t xml:space="preserve">технической спецификации </w:t>
      </w:r>
      <w:r w:rsidRPr="00393A15">
        <w:t>и заключенным договором.</w:t>
      </w:r>
    </w:p>
    <w:p w14:paraId="039537D0" w14:textId="08CC77EA" w:rsidR="00AE0577" w:rsidRPr="00393A15" w:rsidRDefault="00AE0577" w:rsidP="001C0F6D">
      <w:pPr>
        <w:pStyle w:val="a3"/>
        <w:numPr>
          <w:ilvl w:val="0"/>
          <w:numId w:val="1"/>
        </w:numPr>
        <w:ind w:left="284" w:firstLine="425"/>
        <w:jc w:val="both"/>
      </w:pPr>
      <w:r>
        <w:t>Демонтируемые трубы необходимо передать заказчику актом приема передачи с составлением акта технического состояния.</w:t>
      </w:r>
    </w:p>
    <w:p w14:paraId="3B379654" w14:textId="2C7B887D" w:rsidR="001C0F6D" w:rsidRPr="00393A15" w:rsidRDefault="001C0F6D" w:rsidP="001C0F6D">
      <w:pPr>
        <w:pStyle w:val="a3"/>
        <w:numPr>
          <w:ilvl w:val="0"/>
          <w:numId w:val="1"/>
        </w:numPr>
        <w:ind w:left="284" w:firstLine="425"/>
        <w:jc w:val="both"/>
      </w:pPr>
      <w:r w:rsidRPr="00393A15">
        <w:t xml:space="preserve"> Срок гарантии на выполненные работы </w:t>
      </w:r>
      <w:r w:rsidR="00F22A9A">
        <w:t>36</w:t>
      </w:r>
      <w:r w:rsidRPr="00393A15">
        <w:t xml:space="preserve"> месяцев со дня подписания акта приемки заказчиком.</w:t>
      </w:r>
    </w:p>
    <w:p w14:paraId="5E8EF3E6" w14:textId="77777777" w:rsidR="001C0F6D" w:rsidRPr="00393A15" w:rsidRDefault="001C0F6D" w:rsidP="001C0F6D">
      <w:pPr>
        <w:pStyle w:val="a3"/>
        <w:numPr>
          <w:ilvl w:val="0"/>
          <w:numId w:val="1"/>
        </w:numPr>
        <w:ind w:left="284" w:firstLine="425"/>
        <w:jc w:val="both"/>
      </w:pPr>
      <w:r w:rsidRPr="00393A15">
        <w:t xml:space="preserve"> Подрядчик должен вести и предоставить заказчику следующую документацию:</w:t>
      </w:r>
    </w:p>
    <w:p w14:paraId="2D2FACA0" w14:textId="77777777" w:rsidR="00C5218C" w:rsidRPr="00393A15" w:rsidRDefault="00C5218C" w:rsidP="00C5218C">
      <w:pPr>
        <w:pStyle w:val="a3"/>
        <w:numPr>
          <w:ilvl w:val="0"/>
          <w:numId w:val="5"/>
        </w:numPr>
        <w:jc w:val="both"/>
      </w:pPr>
      <w:r w:rsidRPr="00393A15">
        <w:t>Приказ о назначении ответственного лица;</w:t>
      </w:r>
    </w:p>
    <w:p w14:paraId="18FE4973" w14:textId="77777777" w:rsidR="001C0F6D" w:rsidRPr="00393A15" w:rsidRDefault="00C5218C" w:rsidP="00C5218C">
      <w:pPr>
        <w:pStyle w:val="aa"/>
        <w:numPr>
          <w:ilvl w:val="0"/>
          <w:numId w:val="5"/>
        </w:numPr>
        <w:jc w:val="both"/>
      </w:pPr>
      <w:r w:rsidRPr="00393A15">
        <w:t>Ж</w:t>
      </w:r>
      <w:r w:rsidR="001C0F6D" w:rsidRPr="00393A15">
        <w:t>урнал производственных работ;</w:t>
      </w:r>
    </w:p>
    <w:p w14:paraId="6E5473A7" w14:textId="77777777" w:rsidR="001C0F6D" w:rsidRPr="00393A15" w:rsidRDefault="00C5218C" w:rsidP="00C5218C">
      <w:pPr>
        <w:pStyle w:val="aa"/>
        <w:numPr>
          <w:ilvl w:val="0"/>
          <w:numId w:val="5"/>
        </w:numPr>
        <w:jc w:val="both"/>
      </w:pPr>
      <w:r w:rsidRPr="00393A15">
        <w:t>А</w:t>
      </w:r>
      <w:r w:rsidR="001C0F6D" w:rsidRPr="00393A15">
        <w:t>кт на скрытые работы</w:t>
      </w:r>
      <w:r w:rsidRPr="00393A15">
        <w:t>;</w:t>
      </w:r>
    </w:p>
    <w:p w14:paraId="38E5B452" w14:textId="77777777" w:rsidR="00C5218C" w:rsidRPr="00393A15" w:rsidRDefault="00C5218C" w:rsidP="00C5218C">
      <w:pPr>
        <w:pStyle w:val="aa"/>
        <w:numPr>
          <w:ilvl w:val="0"/>
          <w:numId w:val="5"/>
        </w:numPr>
        <w:jc w:val="both"/>
      </w:pPr>
      <w:r w:rsidRPr="00393A15">
        <w:t>График производственных работ</w:t>
      </w:r>
      <w:r w:rsidR="00561584" w:rsidRPr="00393A15">
        <w:t>.</w:t>
      </w:r>
    </w:p>
    <w:p w14:paraId="5F4381EF" w14:textId="77777777" w:rsidR="001C0F6D" w:rsidRPr="00393A15" w:rsidRDefault="001C0F6D" w:rsidP="001C0F6D">
      <w:pPr>
        <w:numPr>
          <w:ilvl w:val="0"/>
          <w:numId w:val="1"/>
        </w:numPr>
        <w:ind w:left="284" w:firstLine="425"/>
        <w:jc w:val="both"/>
      </w:pPr>
      <w:r w:rsidRPr="00393A15">
        <w:t xml:space="preserve">Материалы, изделия, конструкции, применяемые для ремонта объекта, должны соответствовать требованиям </w:t>
      </w:r>
      <w:r w:rsidR="00FC5E43" w:rsidRPr="00393A15">
        <w:t>дефектной ведомости</w:t>
      </w:r>
      <w:r w:rsidRPr="00393A15">
        <w:t>, действующих стандартов, сертификатов и иметь сопроводительную документацию на момент выполнения работ.</w:t>
      </w:r>
    </w:p>
    <w:p w14:paraId="3BDC86FD" w14:textId="77777777" w:rsidR="001C0F6D" w:rsidRPr="00393A15" w:rsidRDefault="001C0F6D" w:rsidP="001C0F6D">
      <w:pPr>
        <w:numPr>
          <w:ilvl w:val="0"/>
          <w:numId w:val="1"/>
        </w:numPr>
        <w:ind w:left="284" w:firstLine="425"/>
        <w:jc w:val="both"/>
      </w:pPr>
      <w:r w:rsidRPr="00393A15">
        <w:t xml:space="preserve"> Осуществлять  приемо-сдаточный контроль и периодический контроль технологического процесса с составлением актов на скрытые работы.</w:t>
      </w:r>
    </w:p>
    <w:p w14:paraId="16337799" w14:textId="77777777" w:rsidR="001C0F6D" w:rsidRPr="00393A15" w:rsidRDefault="001C0F6D" w:rsidP="001C0F6D">
      <w:pPr>
        <w:numPr>
          <w:ilvl w:val="0"/>
          <w:numId w:val="1"/>
        </w:numPr>
        <w:ind w:left="284" w:firstLine="425"/>
        <w:jc w:val="both"/>
      </w:pPr>
      <w:r w:rsidRPr="00393A15">
        <w:t xml:space="preserve"> Своевременно устранять все замечания  заказчика.</w:t>
      </w:r>
    </w:p>
    <w:p w14:paraId="4F7FDA55" w14:textId="77777777" w:rsidR="001C0F6D" w:rsidRPr="00393A15" w:rsidRDefault="001C0F6D" w:rsidP="001C0F6D">
      <w:pPr>
        <w:numPr>
          <w:ilvl w:val="0"/>
          <w:numId w:val="1"/>
        </w:numPr>
        <w:ind w:left="284" w:firstLine="425"/>
        <w:jc w:val="both"/>
      </w:pPr>
      <w:r w:rsidRPr="00393A15">
        <w:t xml:space="preserve"> Производство работ осуществлять в соответствии с требованиями Закона Республики Казахстан от 16 июля 2001г. № 242- </w:t>
      </w:r>
      <w:r w:rsidRPr="00393A15">
        <w:rPr>
          <w:lang w:val="en-US"/>
        </w:rPr>
        <w:t>II</w:t>
      </w:r>
      <w:r w:rsidRPr="00393A15">
        <w:t xml:space="preserve"> «Об архитектурной, градостроительной и строительной деятельности» с внесенными изменениями, а также указаний нормативно - технической документации, регламентирующей ремонтно-строительные работы на территории Республики Казахстан</w:t>
      </w:r>
      <w:r w:rsidRPr="00393A15">
        <w:rPr>
          <w:sz w:val="26"/>
          <w:szCs w:val="26"/>
        </w:rPr>
        <w:t xml:space="preserve">. </w:t>
      </w:r>
      <w:r w:rsidRPr="00393A15">
        <w:t xml:space="preserve"> </w:t>
      </w:r>
    </w:p>
    <w:p w14:paraId="76E7E018" w14:textId="77777777" w:rsidR="00060402" w:rsidRDefault="001C0F6D" w:rsidP="00060402">
      <w:pPr>
        <w:numPr>
          <w:ilvl w:val="0"/>
          <w:numId w:val="1"/>
        </w:numPr>
        <w:ind w:left="284" w:firstLine="425"/>
        <w:jc w:val="both"/>
      </w:pPr>
      <w:r w:rsidRPr="00393A15">
        <w:t xml:space="preserve"> Заказчик не несет ответственность за сохранность оборудования и материалов Подрядчика.</w:t>
      </w:r>
    </w:p>
    <w:p w14:paraId="388CE42B" w14:textId="77777777" w:rsidR="00060402" w:rsidRDefault="00060402" w:rsidP="00060402">
      <w:pPr>
        <w:ind w:left="709"/>
        <w:jc w:val="both"/>
      </w:pPr>
    </w:p>
    <w:p w14:paraId="6C654AEC" w14:textId="77777777" w:rsidR="00F22A9A" w:rsidRDefault="00F22A9A" w:rsidP="00FC5E43">
      <w:pPr>
        <w:jc w:val="center"/>
        <w:rPr>
          <w:b/>
        </w:rPr>
      </w:pPr>
    </w:p>
    <w:p w14:paraId="2364EB93" w14:textId="77777777" w:rsidR="00F22A9A" w:rsidRDefault="00F22A9A" w:rsidP="00FC5E43">
      <w:pPr>
        <w:jc w:val="center"/>
        <w:rPr>
          <w:b/>
        </w:rPr>
      </w:pPr>
    </w:p>
    <w:p w14:paraId="5C3B18D3" w14:textId="77777777" w:rsidR="00F22A9A" w:rsidRDefault="00F22A9A" w:rsidP="00FC5E43">
      <w:pPr>
        <w:jc w:val="center"/>
        <w:rPr>
          <w:b/>
        </w:rPr>
      </w:pPr>
    </w:p>
    <w:p w14:paraId="59D2F9FA" w14:textId="77777777" w:rsidR="00F22A9A" w:rsidRDefault="00F22A9A" w:rsidP="00FC5E43">
      <w:pPr>
        <w:jc w:val="center"/>
        <w:rPr>
          <w:b/>
        </w:rPr>
      </w:pPr>
    </w:p>
    <w:p w14:paraId="3D42FBB1" w14:textId="77777777" w:rsidR="00F22A9A" w:rsidRDefault="00F22A9A" w:rsidP="00FC5E43">
      <w:pPr>
        <w:jc w:val="center"/>
        <w:rPr>
          <w:b/>
        </w:rPr>
      </w:pPr>
    </w:p>
    <w:p w14:paraId="101A0B62" w14:textId="06689B0F" w:rsidR="007A1CF1" w:rsidRDefault="00FC5E43" w:rsidP="00FC5E43">
      <w:pPr>
        <w:jc w:val="center"/>
        <w:rPr>
          <w:b/>
        </w:rPr>
      </w:pPr>
      <w:r w:rsidRPr="00393A15">
        <w:rPr>
          <w:b/>
        </w:rPr>
        <w:lastRenderedPageBreak/>
        <w:t>Дефектная ведомость</w:t>
      </w:r>
    </w:p>
    <w:p w14:paraId="299ACC7B" w14:textId="77777777" w:rsidR="00F22A9A" w:rsidRDefault="00F22A9A" w:rsidP="00FC5E43">
      <w:pPr>
        <w:jc w:val="center"/>
        <w:rPr>
          <w:b/>
        </w:rPr>
      </w:pPr>
    </w:p>
    <w:p w14:paraId="18E483D4" w14:textId="35522406" w:rsidR="00E4371B" w:rsidRPr="00A24D85" w:rsidRDefault="00F22A9A" w:rsidP="00FC5E43">
      <w:pPr>
        <w:jc w:val="center"/>
        <w:rPr>
          <w:b/>
        </w:rPr>
      </w:pPr>
      <w:r w:rsidRPr="00A24D85">
        <w:rPr>
          <w:b/>
        </w:rPr>
        <w:t>Текущий ремонт водопропускных труб по улице К.Маркса в поселке Белоусовка Глубоковского района ВКО</w:t>
      </w:r>
    </w:p>
    <w:p w14:paraId="2B3CC662" w14:textId="77777777" w:rsidR="00F22A9A" w:rsidRDefault="00F22A9A" w:rsidP="00FC5E43">
      <w:pPr>
        <w:jc w:val="center"/>
      </w:pPr>
    </w:p>
    <w:tbl>
      <w:tblPr>
        <w:tblStyle w:val="a8"/>
        <w:tblW w:w="9493" w:type="dxa"/>
        <w:tblLook w:val="04A0" w:firstRow="1" w:lastRow="0" w:firstColumn="1" w:lastColumn="0" w:noHBand="0" w:noVBand="1"/>
      </w:tblPr>
      <w:tblGrid>
        <w:gridCol w:w="503"/>
        <w:gridCol w:w="5021"/>
        <w:gridCol w:w="2542"/>
        <w:gridCol w:w="1428"/>
      </w:tblGrid>
      <w:tr w:rsidR="00F22A9A" w:rsidRPr="00F22A9A" w14:paraId="38B52ACA" w14:textId="77777777" w:rsidTr="00F22A9A">
        <w:trPr>
          <w:trHeight w:val="592"/>
        </w:trPr>
        <w:tc>
          <w:tcPr>
            <w:tcW w:w="502" w:type="dxa"/>
            <w:hideMark/>
          </w:tcPr>
          <w:p w14:paraId="422A09F0" w14:textId="77777777" w:rsidR="00F22A9A" w:rsidRPr="00F22A9A" w:rsidRDefault="00F22A9A" w:rsidP="00F22A9A">
            <w:pPr>
              <w:jc w:val="center"/>
              <w:rPr>
                <w:b/>
                <w:sz w:val="20"/>
                <w:szCs w:val="20"/>
              </w:rPr>
            </w:pPr>
            <w:r w:rsidRPr="00F22A9A">
              <w:rPr>
                <w:b/>
                <w:sz w:val="20"/>
                <w:szCs w:val="20"/>
              </w:rPr>
              <w:t>№</w:t>
            </w:r>
            <w:r w:rsidRPr="00F22A9A">
              <w:rPr>
                <w:b/>
                <w:sz w:val="20"/>
                <w:szCs w:val="20"/>
              </w:rPr>
              <w:br/>
              <w:t>п/п</w:t>
            </w:r>
          </w:p>
        </w:tc>
        <w:tc>
          <w:tcPr>
            <w:tcW w:w="5021" w:type="dxa"/>
            <w:noWrap/>
            <w:hideMark/>
          </w:tcPr>
          <w:p w14:paraId="61CC1367" w14:textId="77777777" w:rsidR="00F22A9A" w:rsidRPr="00F22A9A" w:rsidRDefault="00F22A9A" w:rsidP="00F22A9A">
            <w:pPr>
              <w:jc w:val="center"/>
              <w:rPr>
                <w:b/>
                <w:sz w:val="20"/>
                <w:szCs w:val="20"/>
              </w:rPr>
            </w:pPr>
            <w:r w:rsidRPr="00F22A9A">
              <w:rPr>
                <w:b/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2542" w:type="dxa"/>
            <w:hideMark/>
          </w:tcPr>
          <w:p w14:paraId="6D1140BD" w14:textId="77777777" w:rsidR="00F22A9A" w:rsidRPr="00F22A9A" w:rsidRDefault="00F22A9A" w:rsidP="00F22A9A">
            <w:pPr>
              <w:jc w:val="center"/>
              <w:rPr>
                <w:b/>
                <w:sz w:val="20"/>
                <w:szCs w:val="20"/>
              </w:rPr>
            </w:pPr>
            <w:r w:rsidRPr="00F22A9A">
              <w:rPr>
                <w:b/>
                <w:sz w:val="20"/>
                <w:szCs w:val="20"/>
              </w:rPr>
              <w:t>Единица</w:t>
            </w:r>
            <w:r w:rsidRPr="00F22A9A">
              <w:rPr>
                <w:b/>
                <w:sz w:val="20"/>
                <w:szCs w:val="20"/>
              </w:rPr>
              <w:br/>
              <w:t>измерения</w:t>
            </w:r>
          </w:p>
        </w:tc>
        <w:tc>
          <w:tcPr>
            <w:tcW w:w="1428" w:type="dxa"/>
            <w:noWrap/>
            <w:hideMark/>
          </w:tcPr>
          <w:p w14:paraId="49ED8932" w14:textId="77777777" w:rsidR="00F22A9A" w:rsidRPr="00F22A9A" w:rsidRDefault="00F22A9A" w:rsidP="00F22A9A">
            <w:pPr>
              <w:jc w:val="center"/>
              <w:rPr>
                <w:b/>
                <w:sz w:val="20"/>
                <w:szCs w:val="20"/>
              </w:rPr>
            </w:pPr>
            <w:r w:rsidRPr="00F22A9A">
              <w:rPr>
                <w:b/>
                <w:sz w:val="20"/>
                <w:szCs w:val="20"/>
              </w:rPr>
              <w:t>Количество</w:t>
            </w:r>
          </w:p>
        </w:tc>
      </w:tr>
      <w:tr w:rsidR="00F22A9A" w:rsidRPr="00F22A9A" w14:paraId="5F82A1B7" w14:textId="77777777" w:rsidTr="00F22A9A">
        <w:trPr>
          <w:trHeight w:val="275"/>
        </w:trPr>
        <w:tc>
          <w:tcPr>
            <w:tcW w:w="502" w:type="dxa"/>
            <w:noWrap/>
            <w:hideMark/>
          </w:tcPr>
          <w:p w14:paraId="1937693E" w14:textId="77777777" w:rsidR="00F22A9A" w:rsidRPr="00F22A9A" w:rsidRDefault="00F22A9A" w:rsidP="00F22A9A">
            <w:pPr>
              <w:jc w:val="center"/>
              <w:rPr>
                <w:b/>
                <w:sz w:val="20"/>
                <w:szCs w:val="20"/>
              </w:rPr>
            </w:pPr>
            <w:r w:rsidRPr="00F22A9A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021" w:type="dxa"/>
            <w:noWrap/>
            <w:hideMark/>
          </w:tcPr>
          <w:p w14:paraId="7DCD2B8A" w14:textId="77777777" w:rsidR="00F22A9A" w:rsidRPr="00F22A9A" w:rsidRDefault="00F22A9A" w:rsidP="00F22A9A">
            <w:pPr>
              <w:jc w:val="center"/>
              <w:rPr>
                <w:b/>
                <w:sz w:val="20"/>
                <w:szCs w:val="20"/>
              </w:rPr>
            </w:pPr>
            <w:r w:rsidRPr="00F22A9A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542" w:type="dxa"/>
            <w:noWrap/>
            <w:hideMark/>
          </w:tcPr>
          <w:p w14:paraId="430C39EE" w14:textId="77777777" w:rsidR="00F22A9A" w:rsidRPr="00F22A9A" w:rsidRDefault="00F22A9A" w:rsidP="00F22A9A">
            <w:pPr>
              <w:jc w:val="center"/>
              <w:rPr>
                <w:b/>
                <w:sz w:val="20"/>
                <w:szCs w:val="20"/>
              </w:rPr>
            </w:pPr>
            <w:r w:rsidRPr="00F22A9A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428" w:type="dxa"/>
            <w:noWrap/>
            <w:hideMark/>
          </w:tcPr>
          <w:p w14:paraId="47172F69" w14:textId="77777777" w:rsidR="00F22A9A" w:rsidRPr="00F22A9A" w:rsidRDefault="00F22A9A" w:rsidP="00F22A9A">
            <w:pPr>
              <w:jc w:val="center"/>
              <w:rPr>
                <w:b/>
                <w:sz w:val="20"/>
                <w:szCs w:val="20"/>
              </w:rPr>
            </w:pPr>
            <w:r w:rsidRPr="00F22A9A">
              <w:rPr>
                <w:b/>
                <w:sz w:val="20"/>
                <w:szCs w:val="20"/>
              </w:rPr>
              <w:t>4</w:t>
            </w:r>
          </w:p>
        </w:tc>
      </w:tr>
      <w:tr w:rsidR="00F22A9A" w:rsidRPr="00F22A9A" w14:paraId="25F427E1" w14:textId="77777777" w:rsidTr="00F22A9A">
        <w:trPr>
          <w:trHeight w:val="664"/>
        </w:trPr>
        <w:tc>
          <w:tcPr>
            <w:tcW w:w="502" w:type="dxa"/>
            <w:noWrap/>
            <w:hideMark/>
          </w:tcPr>
          <w:p w14:paraId="3182C9C4" w14:textId="77777777" w:rsidR="00F22A9A" w:rsidRPr="00F22A9A" w:rsidRDefault="00F22A9A" w:rsidP="00F22A9A">
            <w:pPr>
              <w:jc w:val="center"/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5021" w:type="dxa"/>
            <w:hideMark/>
          </w:tcPr>
          <w:p w14:paraId="01832758" w14:textId="77777777" w:rsidR="00F22A9A" w:rsidRPr="00F22A9A" w:rsidRDefault="00F22A9A" w:rsidP="00F22A9A">
            <w:pPr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Разработка грунта в карьере в отвал экскаватором "Обратная лопата", вместимость ковша 0,25 м3, группа грунта 2</w:t>
            </w:r>
          </w:p>
        </w:tc>
        <w:tc>
          <w:tcPr>
            <w:tcW w:w="2542" w:type="dxa"/>
            <w:hideMark/>
          </w:tcPr>
          <w:p w14:paraId="1F8904DB" w14:textId="77777777" w:rsidR="00F22A9A" w:rsidRPr="00F22A9A" w:rsidRDefault="00F22A9A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м3 грунта</w:t>
            </w:r>
          </w:p>
        </w:tc>
        <w:tc>
          <w:tcPr>
            <w:tcW w:w="1428" w:type="dxa"/>
            <w:noWrap/>
            <w:hideMark/>
          </w:tcPr>
          <w:p w14:paraId="668C0DA4" w14:textId="77777777" w:rsidR="00F22A9A" w:rsidRPr="00F22A9A" w:rsidRDefault="00F22A9A" w:rsidP="00F22A9A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30</w:t>
            </w:r>
          </w:p>
        </w:tc>
      </w:tr>
      <w:tr w:rsidR="00F22A9A" w:rsidRPr="00F22A9A" w14:paraId="1B6E9E6D" w14:textId="77777777" w:rsidTr="00F22A9A">
        <w:trPr>
          <w:trHeight w:val="533"/>
        </w:trPr>
        <w:tc>
          <w:tcPr>
            <w:tcW w:w="502" w:type="dxa"/>
            <w:noWrap/>
            <w:hideMark/>
          </w:tcPr>
          <w:p w14:paraId="22AAB610" w14:textId="77777777" w:rsidR="00F22A9A" w:rsidRPr="00F22A9A" w:rsidRDefault="00F22A9A" w:rsidP="00F22A9A">
            <w:pPr>
              <w:jc w:val="center"/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5021" w:type="dxa"/>
            <w:hideMark/>
          </w:tcPr>
          <w:p w14:paraId="0A1736B1" w14:textId="77777777" w:rsidR="00F22A9A" w:rsidRPr="00F22A9A" w:rsidRDefault="00F22A9A" w:rsidP="00F22A9A">
            <w:pPr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Возведение насыпи способом отсыпки грунта в воду в искусственные прудки слоями до 2 м</w:t>
            </w:r>
          </w:p>
        </w:tc>
        <w:tc>
          <w:tcPr>
            <w:tcW w:w="2542" w:type="dxa"/>
            <w:hideMark/>
          </w:tcPr>
          <w:p w14:paraId="3799E497" w14:textId="77777777" w:rsidR="00F22A9A" w:rsidRPr="00F22A9A" w:rsidRDefault="00F22A9A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м3 грунта</w:t>
            </w:r>
          </w:p>
        </w:tc>
        <w:tc>
          <w:tcPr>
            <w:tcW w:w="1428" w:type="dxa"/>
            <w:noWrap/>
            <w:hideMark/>
          </w:tcPr>
          <w:p w14:paraId="25E348DA" w14:textId="77777777" w:rsidR="00F22A9A" w:rsidRPr="00F22A9A" w:rsidRDefault="00F22A9A" w:rsidP="00F22A9A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30</w:t>
            </w:r>
          </w:p>
        </w:tc>
      </w:tr>
      <w:tr w:rsidR="00F22A9A" w:rsidRPr="00F22A9A" w14:paraId="25AA9F5D" w14:textId="77777777" w:rsidTr="00F22A9A">
        <w:trPr>
          <w:trHeight w:val="710"/>
        </w:trPr>
        <w:tc>
          <w:tcPr>
            <w:tcW w:w="502" w:type="dxa"/>
            <w:noWrap/>
            <w:hideMark/>
          </w:tcPr>
          <w:p w14:paraId="7DC07D28" w14:textId="77777777" w:rsidR="00F22A9A" w:rsidRPr="00F22A9A" w:rsidRDefault="00F22A9A" w:rsidP="00F22A9A">
            <w:pPr>
              <w:jc w:val="center"/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5021" w:type="dxa"/>
            <w:hideMark/>
          </w:tcPr>
          <w:p w14:paraId="5C8E6542" w14:textId="77777777" w:rsidR="00F22A9A" w:rsidRPr="00F22A9A" w:rsidRDefault="00F22A9A" w:rsidP="00F22A9A">
            <w:pPr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Разработка грунта в карьере с погрузкой на автомобили-самосвалы экскаватором "Обратная лопата", вместимость ковша 0,25 м3, группа грунта 2</w:t>
            </w:r>
          </w:p>
        </w:tc>
        <w:tc>
          <w:tcPr>
            <w:tcW w:w="2542" w:type="dxa"/>
            <w:hideMark/>
          </w:tcPr>
          <w:p w14:paraId="5DCF8D63" w14:textId="77777777" w:rsidR="00F22A9A" w:rsidRPr="00F22A9A" w:rsidRDefault="00F22A9A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м3 грунта</w:t>
            </w:r>
          </w:p>
        </w:tc>
        <w:tc>
          <w:tcPr>
            <w:tcW w:w="1428" w:type="dxa"/>
            <w:noWrap/>
            <w:hideMark/>
          </w:tcPr>
          <w:p w14:paraId="7E6FE4D4" w14:textId="77777777" w:rsidR="00F22A9A" w:rsidRPr="00F22A9A" w:rsidRDefault="00F22A9A" w:rsidP="00F22A9A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52,5</w:t>
            </w:r>
          </w:p>
        </w:tc>
      </w:tr>
      <w:tr w:rsidR="00F22A9A" w:rsidRPr="00F22A9A" w14:paraId="1843338C" w14:textId="77777777" w:rsidTr="00F22A9A">
        <w:trPr>
          <w:trHeight w:val="692"/>
        </w:trPr>
        <w:tc>
          <w:tcPr>
            <w:tcW w:w="502" w:type="dxa"/>
            <w:noWrap/>
            <w:hideMark/>
          </w:tcPr>
          <w:p w14:paraId="1DB0807D" w14:textId="77777777" w:rsidR="00F22A9A" w:rsidRPr="00F22A9A" w:rsidRDefault="00F22A9A" w:rsidP="00F22A9A">
            <w:pPr>
              <w:jc w:val="center"/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5021" w:type="dxa"/>
            <w:hideMark/>
          </w:tcPr>
          <w:p w14:paraId="173DFCC0" w14:textId="77777777" w:rsidR="00F22A9A" w:rsidRPr="00F22A9A" w:rsidRDefault="00F22A9A" w:rsidP="00F22A9A">
            <w:pPr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Перевозка строительных грузов самосвалами в населенных пунктах. Грузоподъемность свыше 5 до 10 т. Расстояние перевозки 1 км</w:t>
            </w:r>
          </w:p>
        </w:tc>
        <w:tc>
          <w:tcPr>
            <w:tcW w:w="2542" w:type="dxa"/>
            <w:hideMark/>
          </w:tcPr>
          <w:p w14:paraId="40161436" w14:textId="77777777" w:rsidR="00F22A9A" w:rsidRPr="00F22A9A" w:rsidRDefault="00F22A9A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т·км</w:t>
            </w:r>
          </w:p>
        </w:tc>
        <w:tc>
          <w:tcPr>
            <w:tcW w:w="1428" w:type="dxa"/>
            <w:noWrap/>
            <w:hideMark/>
          </w:tcPr>
          <w:p w14:paraId="2A1239E1" w14:textId="77777777" w:rsidR="00F22A9A" w:rsidRPr="00F22A9A" w:rsidRDefault="00F22A9A" w:rsidP="00F22A9A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94,5</w:t>
            </w:r>
          </w:p>
        </w:tc>
      </w:tr>
      <w:tr w:rsidR="00F22A9A" w:rsidRPr="00F22A9A" w14:paraId="729A99C8" w14:textId="77777777" w:rsidTr="00F22A9A">
        <w:trPr>
          <w:trHeight w:val="561"/>
        </w:trPr>
        <w:tc>
          <w:tcPr>
            <w:tcW w:w="502" w:type="dxa"/>
            <w:noWrap/>
            <w:hideMark/>
          </w:tcPr>
          <w:p w14:paraId="651D4E49" w14:textId="77777777" w:rsidR="00F22A9A" w:rsidRPr="00F22A9A" w:rsidRDefault="00F22A9A" w:rsidP="00F22A9A">
            <w:pPr>
              <w:jc w:val="center"/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5021" w:type="dxa"/>
            <w:hideMark/>
          </w:tcPr>
          <w:p w14:paraId="30512ADA" w14:textId="77777777" w:rsidR="00F22A9A" w:rsidRPr="00F22A9A" w:rsidRDefault="00F22A9A" w:rsidP="00F22A9A">
            <w:pPr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Демотаж труб керамических канализационных, диаметром 800 мм   (с сохранением материала)</w:t>
            </w:r>
          </w:p>
        </w:tc>
        <w:tc>
          <w:tcPr>
            <w:tcW w:w="2542" w:type="dxa"/>
            <w:hideMark/>
          </w:tcPr>
          <w:p w14:paraId="34E5A8FD" w14:textId="77777777" w:rsidR="00F22A9A" w:rsidRPr="00F22A9A" w:rsidRDefault="00F22A9A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м трубопровода</w:t>
            </w:r>
          </w:p>
        </w:tc>
        <w:tc>
          <w:tcPr>
            <w:tcW w:w="1428" w:type="dxa"/>
            <w:noWrap/>
            <w:hideMark/>
          </w:tcPr>
          <w:p w14:paraId="6990C9CD" w14:textId="77777777" w:rsidR="00F22A9A" w:rsidRPr="00F22A9A" w:rsidRDefault="00F22A9A" w:rsidP="00F22A9A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18</w:t>
            </w:r>
          </w:p>
        </w:tc>
      </w:tr>
      <w:tr w:rsidR="00F22A9A" w:rsidRPr="00F22A9A" w14:paraId="7E73BA2E" w14:textId="77777777" w:rsidTr="00F22A9A">
        <w:trPr>
          <w:trHeight w:val="696"/>
        </w:trPr>
        <w:tc>
          <w:tcPr>
            <w:tcW w:w="502" w:type="dxa"/>
            <w:noWrap/>
            <w:hideMark/>
          </w:tcPr>
          <w:p w14:paraId="300A8578" w14:textId="77777777" w:rsidR="00F22A9A" w:rsidRPr="00F22A9A" w:rsidRDefault="00F22A9A" w:rsidP="00F22A9A">
            <w:pPr>
              <w:jc w:val="center"/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5021" w:type="dxa"/>
            <w:hideMark/>
          </w:tcPr>
          <w:p w14:paraId="1EAF1128" w14:textId="77777777" w:rsidR="00F22A9A" w:rsidRPr="00F22A9A" w:rsidRDefault="00F22A9A" w:rsidP="00F22A9A">
            <w:pPr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Перевозка автомобилями трубовозами (плетевозами) в населенных пунктах. Грузоподъемность свыше 10 т. Расстояние перевозки 5 км Kоб =10</w:t>
            </w:r>
          </w:p>
        </w:tc>
        <w:tc>
          <w:tcPr>
            <w:tcW w:w="2542" w:type="dxa"/>
            <w:hideMark/>
          </w:tcPr>
          <w:p w14:paraId="3D31E6BA" w14:textId="77777777" w:rsidR="00F22A9A" w:rsidRPr="00F22A9A" w:rsidRDefault="00F22A9A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т·км</w:t>
            </w:r>
          </w:p>
        </w:tc>
        <w:tc>
          <w:tcPr>
            <w:tcW w:w="1428" w:type="dxa"/>
            <w:noWrap/>
            <w:hideMark/>
          </w:tcPr>
          <w:p w14:paraId="3E6D3414" w14:textId="77777777" w:rsidR="00F22A9A" w:rsidRPr="00F22A9A" w:rsidRDefault="00F22A9A" w:rsidP="00F22A9A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180</w:t>
            </w:r>
          </w:p>
        </w:tc>
      </w:tr>
      <w:tr w:rsidR="00F22A9A" w:rsidRPr="00F22A9A" w14:paraId="4C73F9DA" w14:textId="77777777" w:rsidTr="00F22A9A">
        <w:trPr>
          <w:trHeight w:val="575"/>
        </w:trPr>
        <w:tc>
          <w:tcPr>
            <w:tcW w:w="502" w:type="dxa"/>
            <w:noWrap/>
            <w:hideMark/>
          </w:tcPr>
          <w:p w14:paraId="38BA6B86" w14:textId="77777777" w:rsidR="00F22A9A" w:rsidRPr="00F22A9A" w:rsidRDefault="00F22A9A" w:rsidP="00F22A9A">
            <w:pPr>
              <w:jc w:val="center"/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5021" w:type="dxa"/>
            <w:hideMark/>
          </w:tcPr>
          <w:p w14:paraId="62BBD469" w14:textId="77777777" w:rsidR="00F22A9A" w:rsidRPr="00F22A9A" w:rsidRDefault="00F22A9A" w:rsidP="00F22A9A">
            <w:pPr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Планировка площади ручным способом, группа грунта 2</w:t>
            </w:r>
          </w:p>
        </w:tc>
        <w:tc>
          <w:tcPr>
            <w:tcW w:w="2542" w:type="dxa"/>
            <w:hideMark/>
          </w:tcPr>
          <w:p w14:paraId="5AD0AD17" w14:textId="77777777" w:rsidR="00F22A9A" w:rsidRPr="00F22A9A" w:rsidRDefault="00F22A9A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м2 спланированной площади</w:t>
            </w:r>
          </w:p>
        </w:tc>
        <w:tc>
          <w:tcPr>
            <w:tcW w:w="1428" w:type="dxa"/>
            <w:noWrap/>
            <w:hideMark/>
          </w:tcPr>
          <w:p w14:paraId="128D293E" w14:textId="77777777" w:rsidR="00F22A9A" w:rsidRPr="00F22A9A" w:rsidRDefault="00F22A9A" w:rsidP="00F22A9A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30</w:t>
            </w:r>
          </w:p>
        </w:tc>
      </w:tr>
      <w:tr w:rsidR="00F22A9A" w:rsidRPr="00F22A9A" w14:paraId="4B2ED278" w14:textId="77777777" w:rsidTr="00F22A9A">
        <w:trPr>
          <w:trHeight w:val="303"/>
        </w:trPr>
        <w:tc>
          <w:tcPr>
            <w:tcW w:w="502" w:type="dxa"/>
            <w:noWrap/>
            <w:hideMark/>
          </w:tcPr>
          <w:p w14:paraId="1845013B" w14:textId="77777777" w:rsidR="00F22A9A" w:rsidRPr="00F22A9A" w:rsidRDefault="00F22A9A" w:rsidP="00F22A9A">
            <w:pPr>
              <w:jc w:val="center"/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5021" w:type="dxa"/>
            <w:hideMark/>
          </w:tcPr>
          <w:p w14:paraId="2A4CF087" w14:textId="77777777" w:rsidR="00F22A9A" w:rsidRPr="00F22A9A" w:rsidRDefault="00F22A9A" w:rsidP="00F22A9A">
            <w:pPr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Устройство бетонной подготовки</w:t>
            </w:r>
          </w:p>
        </w:tc>
        <w:tc>
          <w:tcPr>
            <w:tcW w:w="2542" w:type="dxa"/>
            <w:hideMark/>
          </w:tcPr>
          <w:p w14:paraId="64B43871" w14:textId="77777777" w:rsidR="00F22A9A" w:rsidRPr="00F22A9A" w:rsidRDefault="00F22A9A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м3</w:t>
            </w:r>
          </w:p>
        </w:tc>
        <w:tc>
          <w:tcPr>
            <w:tcW w:w="1428" w:type="dxa"/>
            <w:noWrap/>
            <w:hideMark/>
          </w:tcPr>
          <w:p w14:paraId="70E6393D" w14:textId="77777777" w:rsidR="00F22A9A" w:rsidRPr="00F22A9A" w:rsidRDefault="00F22A9A" w:rsidP="00F22A9A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3</w:t>
            </w:r>
          </w:p>
        </w:tc>
      </w:tr>
      <w:tr w:rsidR="00F22A9A" w:rsidRPr="00F22A9A" w14:paraId="3B724814" w14:textId="77777777" w:rsidTr="00F22A9A">
        <w:trPr>
          <w:trHeight w:val="407"/>
        </w:trPr>
        <w:tc>
          <w:tcPr>
            <w:tcW w:w="502" w:type="dxa"/>
            <w:noWrap/>
            <w:hideMark/>
          </w:tcPr>
          <w:p w14:paraId="5E4D226E" w14:textId="77777777" w:rsidR="00F22A9A" w:rsidRPr="00F22A9A" w:rsidRDefault="00F22A9A" w:rsidP="00F22A9A">
            <w:pPr>
              <w:jc w:val="center"/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5021" w:type="dxa"/>
            <w:hideMark/>
          </w:tcPr>
          <w:p w14:paraId="502EB1D3" w14:textId="77777777" w:rsidR="00F22A9A" w:rsidRPr="00F22A9A" w:rsidRDefault="00F22A9A" w:rsidP="00F22A9A">
            <w:pPr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Бетон тяжелый класса В10 ГОСТ 7473-2010 F100, W8 Kоб =1,02</w:t>
            </w:r>
          </w:p>
        </w:tc>
        <w:tc>
          <w:tcPr>
            <w:tcW w:w="2542" w:type="dxa"/>
            <w:hideMark/>
          </w:tcPr>
          <w:p w14:paraId="2A68B9A8" w14:textId="77777777" w:rsidR="00F22A9A" w:rsidRPr="00F22A9A" w:rsidRDefault="00F22A9A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м3</w:t>
            </w:r>
          </w:p>
        </w:tc>
        <w:tc>
          <w:tcPr>
            <w:tcW w:w="1428" w:type="dxa"/>
            <w:noWrap/>
            <w:hideMark/>
          </w:tcPr>
          <w:p w14:paraId="0EA718E2" w14:textId="77777777" w:rsidR="00F22A9A" w:rsidRPr="00F22A9A" w:rsidRDefault="00F22A9A" w:rsidP="00F22A9A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3,06</w:t>
            </w:r>
          </w:p>
        </w:tc>
      </w:tr>
      <w:tr w:rsidR="00F22A9A" w:rsidRPr="00F22A9A" w14:paraId="42CD88E4" w14:textId="77777777" w:rsidTr="00F22A9A">
        <w:trPr>
          <w:trHeight w:val="554"/>
        </w:trPr>
        <w:tc>
          <w:tcPr>
            <w:tcW w:w="502" w:type="dxa"/>
            <w:noWrap/>
            <w:hideMark/>
          </w:tcPr>
          <w:p w14:paraId="2A440707" w14:textId="77777777" w:rsidR="00F22A9A" w:rsidRPr="00F22A9A" w:rsidRDefault="00F22A9A" w:rsidP="00F22A9A">
            <w:pPr>
              <w:jc w:val="center"/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5021" w:type="dxa"/>
            <w:hideMark/>
          </w:tcPr>
          <w:p w14:paraId="0ECE5044" w14:textId="77777777" w:rsidR="00F22A9A" w:rsidRPr="00F22A9A" w:rsidRDefault="00F22A9A" w:rsidP="00F22A9A">
            <w:pPr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Сооружение оголовковка одноочковой или двухочковой трубы, входное отверстие до 2,5 м</w:t>
            </w:r>
          </w:p>
        </w:tc>
        <w:tc>
          <w:tcPr>
            <w:tcW w:w="2542" w:type="dxa"/>
            <w:hideMark/>
          </w:tcPr>
          <w:p w14:paraId="1BEA0770" w14:textId="77777777" w:rsidR="00F22A9A" w:rsidRPr="00F22A9A" w:rsidRDefault="00F22A9A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м3 железобетонных конструкций</w:t>
            </w:r>
          </w:p>
        </w:tc>
        <w:tc>
          <w:tcPr>
            <w:tcW w:w="1428" w:type="dxa"/>
            <w:noWrap/>
            <w:hideMark/>
          </w:tcPr>
          <w:p w14:paraId="7C2C1925" w14:textId="77777777" w:rsidR="00F22A9A" w:rsidRPr="00F22A9A" w:rsidRDefault="00F22A9A" w:rsidP="00F22A9A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8,02</w:t>
            </w:r>
          </w:p>
        </w:tc>
      </w:tr>
      <w:tr w:rsidR="00F22A9A" w:rsidRPr="00F22A9A" w14:paraId="3379AF28" w14:textId="77777777" w:rsidTr="00F22A9A">
        <w:trPr>
          <w:trHeight w:val="696"/>
        </w:trPr>
        <w:tc>
          <w:tcPr>
            <w:tcW w:w="502" w:type="dxa"/>
            <w:noWrap/>
            <w:hideMark/>
          </w:tcPr>
          <w:p w14:paraId="620974C2" w14:textId="77777777" w:rsidR="00F22A9A" w:rsidRPr="00F22A9A" w:rsidRDefault="00F22A9A" w:rsidP="00F22A9A">
            <w:pPr>
              <w:jc w:val="center"/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021" w:type="dxa"/>
            <w:hideMark/>
          </w:tcPr>
          <w:p w14:paraId="1FD11FD4" w14:textId="77777777" w:rsidR="00F22A9A" w:rsidRPr="00F22A9A" w:rsidRDefault="00F22A9A" w:rsidP="00F22A9A">
            <w:pPr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Звенья оголовков прямоугольные водопропускных труб из тяжелого бетона класса В30, В35 ГОСТ 24547-2016 марки ЗП 35</w:t>
            </w:r>
          </w:p>
        </w:tc>
        <w:tc>
          <w:tcPr>
            <w:tcW w:w="2542" w:type="dxa"/>
            <w:hideMark/>
          </w:tcPr>
          <w:p w14:paraId="34BECA54" w14:textId="77777777" w:rsidR="00F22A9A" w:rsidRPr="00F22A9A" w:rsidRDefault="00F22A9A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шт.</w:t>
            </w:r>
          </w:p>
        </w:tc>
        <w:tc>
          <w:tcPr>
            <w:tcW w:w="1428" w:type="dxa"/>
            <w:noWrap/>
            <w:hideMark/>
          </w:tcPr>
          <w:p w14:paraId="1664C8D7" w14:textId="77777777" w:rsidR="00F22A9A" w:rsidRPr="00F22A9A" w:rsidRDefault="00F22A9A" w:rsidP="00F22A9A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2</w:t>
            </w:r>
          </w:p>
        </w:tc>
      </w:tr>
      <w:tr w:rsidR="00F22A9A" w:rsidRPr="00F22A9A" w14:paraId="04912F85" w14:textId="77777777" w:rsidTr="00F22A9A">
        <w:trPr>
          <w:trHeight w:val="564"/>
        </w:trPr>
        <w:tc>
          <w:tcPr>
            <w:tcW w:w="502" w:type="dxa"/>
            <w:noWrap/>
            <w:hideMark/>
          </w:tcPr>
          <w:p w14:paraId="5E415D35" w14:textId="77777777" w:rsidR="00F22A9A" w:rsidRPr="00F22A9A" w:rsidRDefault="00F22A9A" w:rsidP="00F22A9A">
            <w:pPr>
              <w:jc w:val="center"/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12</w:t>
            </w:r>
          </w:p>
        </w:tc>
        <w:tc>
          <w:tcPr>
            <w:tcW w:w="5021" w:type="dxa"/>
            <w:hideMark/>
          </w:tcPr>
          <w:p w14:paraId="0CA1A5A1" w14:textId="77777777" w:rsidR="00F22A9A" w:rsidRPr="00F22A9A" w:rsidRDefault="00F22A9A" w:rsidP="00F22A9A">
            <w:pPr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Откосная стенка водопропускных труб из тяжелого бетона класса В20 ГОСТ 13015-2012 типа СТ3 п/л</w:t>
            </w:r>
          </w:p>
        </w:tc>
        <w:tc>
          <w:tcPr>
            <w:tcW w:w="2542" w:type="dxa"/>
            <w:hideMark/>
          </w:tcPr>
          <w:p w14:paraId="305BD021" w14:textId="77777777" w:rsidR="00F22A9A" w:rsidRPr="00F22A9A" w:rsidRDefault="00F22A9A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шт.</w:t>
            </w:r>
          </w:p>
        </w:tc>
        <w:tc>
          <w:tcPr>
            <w:tcW w:w="1428" w:type="dxa"/>
            <w:noWrap/>
            <w:hideMark/>
          </w:tcPr>
          <w:p w14:paraId="4D4C5622" w14:textId="77777777" w:rsidR="00F22A9A" w:rsidRPr="00F22A9A" w:rsidRDefault="00F22A9A" w:rsidP="00F22A9A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4</w:t>
            </w:r>
          </w:p>
        </w:tc>
      </w:tr>
      <w:tr w:rsidR="00F22A9A" w:rsidRPr="00F22A9A" w14:paraId="5DDF3435" w14:textId="77777777" w:rsidTr="00F22A9A">
        <w:trPr>
          <w:trHeight w:val="545"/>
        </w:trPr>
        <w:tc>
          <w:tcPr>
            <w:tcW w:w="502" w:type="dxa"/>
            <w:noWrap/>
            <w:hideMark/>
          </w:tcPr>
          <w:p w14:paraId="50D8BAA3" w14:textId="77777777" w:rsidR="00F22A9A" w:rsidRPr="00F22A9A" w:rsidRDefault="00F22A9A" w:rsidP="00F22A9A">
            <w:pPr>
              <w:jc w:val="center"/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021" w:type="dxa"/>
            <w:hideMark/>
          </w:tcPr>
          <w:p w14:paraId="257CD755" w14:textId="77777777" w:rsidR="00F22A9A" w:rsidRPr="00F22A9A" w:rsidRDefault="00F22A9A" w:rsidP="00F22A9A">
            <w:pPr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Укладка плиты на фундамент под звенья прямоугольной трубы</w:t>
            </w:r>
          </w:p>
        </w:tc>
        <w:tc>
          <w:tcPr>
            <w:tcW w:w="2542" w:type="dxa"/>
            <w:hideMark/>
          </w:tcPr>
          <w:p w14:paraId="415DA2BC" w14:textId="77777777" w:rsidR="00F22A9A" w:rsidRPr="00F22A9A" w:rsidRDefault="00F22A9A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м3 железобетона плит</w:t>
            </w:r>
          </w:p>
        </w:tc>
        <w:tc>
          <w:tcPr>
            <w:tcW w:w="1428" w:type="dxa"/>
            <w:noWrap/>
            <w:hideMark/>
          </w:tcPr>
          <w:p w14:paraId="4038CB62" w14:textId="77777777" w:rsidR="00F22A9A" w:rsidRPr="00F22A9A" w:rsidRDefault="00F22A9A" w:rsidP="00F22A9A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1,26</w:t>
            </w:r>
          </w:p>
        </w:tc>
      </w:tr>
      <w:tr w:rsidR="00F22A9A" w:rsidRPr="00F22A9A" w14:paraId="503870E1" w14:textId="77777777" w:rsidTr="00F22A9A">
        <w:trPr>
          <w:trHeight w:val="843"/>
        </w:trPr>
        <w:tc>
          <w:tcPr>
            <w:tcW w:w="502" w:type="dxa"/>
            <w:noWrap/>
            <w:hideMark/>
          </w:tcPr>
          <w:p w14:paraId="56E2CBA4" w14:textId="77777777" w:rsidR="00F22A9A" w:rsidRPr="00F22A9A" w:rsidRDefault="00F22A9A" w:rsidP="00F22A9A">
            <w:pPr>
              <w:jc w:val="center"/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14</w:t>
            </w:r>
          </w:p>
        </w:tc>
        <w:tc>
          <w:tcPr>
            <w:tcW w:w="5021" w:type="dxa"/>
            <w:hideMark/>
          </w:tcPr>
          <w:p w14:paraId="55AB2C1E" w14:textId="77777777" w:rsidR="00F22A9A" w:rsidRPr="00F22A9A" w:rsidRDefault="00F22A9A" w:rsidP="00F22A9A">
            <w:pPr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Плита фундаментная под водопропускные трубы из тяжелого бетона класса В20, В22,5 ГОСТ 13015-2012 марки Ф3</w:t>
            </w:r>
          </w:p>
        </w:tc>
        <w:tc>
          <w:tcPr>
            <w:tcW w:w="2542" w:type="dxa"/>
            <w:hideMark/>
          </w:tcPr>
          <w:p w14:paraId="22C85710" w14:textId="77777777" w:rsidR="00F22A9A" w:rsidRPr="00F22A9A" w:rsidRDefault="00F22A9A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шт.</w:t>
            </w:r>
          </w:p>
        </w:tc>
        <w:tc>
          <w:tcPr>
            <w:tcW w:w="1428" w:type="dxa"/>
            <w:noWrap/>
            <w:hideMark/>
          </w:tcPr>
          <w:p w14:paraId="7AC0C452" w14:textId="77777777" w:rsidR="00F22A9A" w:rsidRPr="00F22A9A" w:rsidRDefault="00F22A9A" w:rsidP="00F22A9A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2</w:t>
            </w:r>
          </w:p>
        </w:tc>
      </w:tr>
      <w:tr w:rsidR="00F22A9A" w:rsidRPr="00F22A9A" w14:paraId="40EB6487" w14:textId="77777777" w:rsidTr="00F22A9A">
        <w:trPr>
          <w:trHeight w:val="1032"/>
        </w:trPr>
        <w:tc>
          <w:tcPr>
            <w:tcW w:w="502" w:type="dxa"/>
            <w:noWrap/>
            <w:hideMark/>
          </w:tcPr>
          <w:p w14:paraId="204F4194" w14:textId="77777777" w:rsidR="00F22A9A" w:rsidRPr="00F22A9A" w:rsidRDefault="00F22A9A" w:rsidP="00F22A9A">
            <w:pPr>
              <w:jc w:val="center"/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15</w:t>
            </w:r>
          </w:p>
        </w:tc>
        <w:tc>
          <w:tcPr>
            <w:tcW w:w="5021" w:type="dxa"/>
            <w:hideMark/>
          </w:tcPr>
          <w:p w14:paraId="1B939C71" w14:textId="77777777" w:rsidR="00F22A9A" w:rsidRPr="00F22A9A" w:rsidRDefault="00F22A9A" w:rsidP="00F22A9A">
            <w:pPr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Укладка звена водопропускной железобетонной прямоугольной трубы под насыпью железной или автомобильной дороги отверстие 2,5 м, высота насыпи до 3,5/5 м</w:t>
            </w:r>
          </w:p>
        </w:tc>
        <w:tc>
          <w:tcPr>
            <w:tcW w:w="2542" w:type="dxa"/>
            <w:hideMark/>
          </w:tcPr>
          <w:p w14:paraId="08E54E15" w14:textId="77777777" w:rsidR="00F22A9A" w:rsidRPr="00F22A9A" w:rsidRDefault="00F22A9A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м3 звеньев</w:t>
            </w:r>
          </w:p>
        </w:tc>
        <w:tc>
          <w:tcPr>
            <w:tcW w:w="1428" w:type="dxa"/>
            <w:noWrap/>
            <w:hideMark/>
          </w:tcPr>
          <w:p w14:paraId="5FF1237D" w14:textId="77777777" w:rsidR="00F22A9A" w:rsidRPr="00F22A9A" w:rsidRDefault="00F22A9A" w:rsidP="00F22A9A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7,05</w:t>
            </w:r>
          </w:p>
        </w:tc>
      </w:tr>
      <w:tr w:rsidR="00F22A9A" w:rsidRPr="00F22A9A" w14:paraId="781D3A03" w14:textId="77777777" w:rsidTr="00F22A9A">
        <w:trPr>
          <w:trHeight w:val="792"/>
        </w:trPr>
        <w:tc>
          <w:tcPr>
            <w:tcW w:w="502" w:type="dxa"/>
            <w:noWrap/>
            <w:hideMark/>
          </w:tcPr>
          <w:p w14:paraId="217C5B06" w14:textId="77777777" w:rsidR="00F22A9A" w:rsidRPr="00F22A9A" w:rsidRDefault="00F22A9A" w:rsidP="00F22A9A">
            <w:pPr>
              <w:jc w:val="center"/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16</w:t>
            </w:r>
          </w:p>
        </w:tc>
        <w:tc>
          <w:tcPr>
            <w:tcW w:w="5021" w:type="dxa"/>
            <w:hideMark/>
          </w:tcPr>
          <w:p w14:paraId="3ABCAFB3" w14:textId="77777777" w:rsidR="00F22A9A" w:rsidRPr="00F22A9A" w:rsidRDefault="00F22A9A" w:rsidP="00F22A9A">
            <w:pPr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Звенья прямоугольные водопропускных труб из тяжелого бетона класса В30, В35 ГОСТ 24547-2016 марки ЗП 10.100</w:t>
            </w:r>
          </w:p>
        </w:tc>
        <w:tc>
          <w:tcPr>
            <w:tcW w:w="2542" w:type="dxa"/>
            <w:hideMark/>
          </w:tcPr>
          <w:p w14:paraId="73AD3A8B" w14:textId="77777777" w:rsidR="00F22A9A" w:rsidRPr="00F22A9A" w:rsidRDefault="00F22A9A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шт.</w:t>
            </w:r>
          </w:p>
        </w:tc>
        <w:tc>
          <w:tcPr>
            <w:tcW w:w="1428" w:type="dxa"/>
            <w:noWrap/>
            <w:hideMark/>
          </w:tcPr>
          <w:p w14:paraId="57ABE280" w14:textId="77777777" w:rsidR="00F22A9A" w:rsidRPr="00F22A9A" w:rsidRDefault="00F22A9A" w:rsidP="00F22A9A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5</w:t>
            </w:r>
          </w:p>
        </w:tc>
      </w:tr>
      <w:tr w:rsidR="00F22A9A" w:rsidRPr="00F22A9A" w14:paraId="4881DA63" w14:textId="77777777" w:rsidTr="00F22A9A">
        <w:trPr>
          <w:trHeight w:val="698"/>
        </w:trPr>
        <w:tc>
          <w:tcPr>
            <w:tcW w:w="502" w:type="dxa"/>
            <w:noWrap/>
            <w:hideMark/>
          </w:tcPr>
          <w:p w14:paraId="14478C6A" w14:textId="77777777" w:rsidR="00F22A9A" w:rsidRPr="00F22A9A" w:rsidRDefault="00F22A9A" w:rsidP="00F22A9A">
            <w:pPr>
              <w:jc w:val="center"/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17</w:t>
            </w:r>
          </w:p>
        </w:tc>
        <w:tc>
          <w:tcPr>
            <w:tcW w:w="5021" w:type="dxa"/>
            <w:hideMark/>
          </w:tcPr>
          <w:p w14:paraId="17E273C9" w14:textId="77777777" w:rsidR="00F22A9A" w:rsidRPr="00F22A9A" w:rsidRDefault="00F22A9A" w:rsidP="00F22A9A">
            <w:pPr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Устройство основания и покрытия из песчано-гравийной или щебеночно-песчаной смеси, однослойного, толщина 12 см</w:t>
            </w:r>
          </w:p>
        </w:tc>
        <w:tc>
          <w:tcPr>
            <w:tcW w:w="2542" w:type="dxa"/>
            <w:hideMark/>
          </w:tcPr>
          <w:p w14:paraId="65809F1D" w14:textId="77777777" w:rsidR="00F22A9A" w:rsidRPr="00F22A9A" w:rsidRDefault="00F22A9A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м2 основания или покрытия</w:t>
            </w:r>
          </w:p>
        </w:tc>
        <w:tc>
          <w:tcPr>
            <w:tcW w:w="1428" w:type="dxa"/>
            <w:noWrap/>
            <w:hideMark/>
          </w:tcPr>
          <w:p w14:paraId="1265051D" w14:textId="77777777" w:rsidR="00F22A9A" w:rsidRPr="00F22A9A" w:rsidRDefault="00F22A9A" w:rsidP="00F22A9A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21</w:t>
            </w:r>
          </w:p>
        </w:tc>
      </w:tr>
    </w:tbl>
    <w:p w14:paraId="16084314" w14:textId="77777777" w:rsidR="00F22A9A" w:rsidRPr="00393A15" w:rsidRDefault="00F22A9A" w:rsidP="00FC5E43">
      <w:pPr>
        <w:jc w:val="center"/>
        <w:rPr>
          <w:b/>
        </w:rPr>
      </w:pPr>
    </w:p>
    <w:p w14:paraId="1A79141B" w14:textId="77777777" w:rsidR="00EB3E91" w:rsidRPr="00393A15" w:rsidRDefault="00EB3E91"/>
    <w:p w14:paraId="32051C63" w14:textId="77777777" w:rsidR="004253B1" w:rsidRPr="00393A15" w:rsidRDefault="00364A35">
      <w:pPr>
        <w:rPr>
          <w:b/>
        </w:rPr>
      </w:pPr>
      <w:r>
        <w:rPr>
          <w:b/>
        </w:rPr>
        <w:t>Аким</w:t>
      </w:r>
      <w:r w:rsidR="00E4371B">
        <w:rPr>
          <w:b/>
        </w:rPr>
        <w:t xml:space="preserve"> поселка Белоусовка </w:t>
      </w:r>
      <w:r w:rsidR="00B56058" w:rsidRPr="00393A15">
        <w:rPr>
          <w:b/>
        </w:rPr>
        <w:tab/>
      </w:r>
      <w:r w:rsidR="00B56058" w:rsidRPr="00393A15">
        <w:rPr>
          <w:b/>
        </w:rPr>
        <w:tab/>
      </w:r>
      <w:r w:rsidR="00B56058" w:rsidRPr="00393A15">
        <w:rPr>
          <w:b/>
        </w:rPr>
        <w:tab/>
        <w:t xml:space="preserve">                  </w:t>
      </w:r>
      <w:r w:rsidR="00393A15">
        <w:rPr>
          <w:b/>
        </w:rPr>
        <w:t xml:space="preserve">          </w:t>
      </w:r>
      <w:r w:rsidR="00B56058" w:rsidRPr="00393A15">
        <w:rPr>
          <w:b/>
        </w:rPr>
        <w:t xml:space="preserve"> </w:t>
      </w:r>
      <w:r w:rsidR="00E4371B">
        <w:rPr>
          <w:b/>
        </w:rPr>
        <w:t xml:space="preserve">              </w:t>
      </w:r>
      <w:r w:rsidR="00B56058" w:rsidRPr="00393A15">
        <w:rPr>
          <w:b/>
        </w:rPr>
        <w:t xml:space="preserve"> </w:t>
      </w:r>
      <w:r w:rsidR="00E4371B">
        <w:rPr>
          <w:b/>
        </w:rPr>
        <w:t xml:space="preserve">А. </w:t>
      </w:r>
      <w:r w:rsidR="00621BC3">
        <w:rPr>
          <w:b/>
        </w:rPr>
        <w:t>Ташниченко</w:t>
      </w:r>
    </w:p>
    <w:p w14:paraId="091ECDDF" w14:textId="77777777" w:rsidR="004253B1" w:rsidRDefault="004253B1" w:rsidP="004253B1">
      <w:pPr>
        <w:rPr>
          <w:lang w:val="kk-KZ"/>
        </w:rPr>
      </w:pPr>
    </w:p>
    <w:p w14:paraId="2409B767" w14:textId="153C7DFC" w:rsidR="00F309F6" w:rsidRPr="00F309F6" w:rsidRDefault="00F309F6" w:rsidP="00F309F6">
      <w:pPr>
        <w:jc w:val="right"/>
        <w:rPr>
          <w:lang w:val="kk-KZ"/>
        </w:rPr>
      </w:pPr>
      <w:r w:rsidRPr="00F309F6">
        <w:rPr>
          <w:lang w:val="kk-KZ"/>
        </w:rPr>
        <w:lastRenderedPageBreak/>
        <w:t>2 қосымша</w:t>
      </w:r>
    </w:p>
    <w:p w14:paraId="23CDA41D" w14:textId="77777777" w:rsidR="00F309F6" w:rsidRPr="00F309F6" w:rsidRDefault="00F309F6" w:rsidP="00F309F6">
      <w:pPr>
        <w:jc w:val="center"/>
        <w:rPr>
          <w:lang w:val="kk-KZ"/>
        </w:rPr>
      </w:pPr>
    </w:p>
    <w:p w14:paraId="231DC122" w14:textId="77777777" w:rsidR="00F309F6" w:rsidRPr="00A24D85" w:rsidRDefault="00F309F6" w:rsidP="00F309F6">
      <w:pPr>
        <w:jc w:val="center"/>
        <w:rPr>
          <w:b/>
          <w:lang w:val="kk-KZ"/>
        </w:rPr>
      </w:pPr>
    </w:p>
    <w:p w14:paraId="4786EB99" w14:textId="77777777" w:rsidR="00F309F6" w:rsidRPr="00A24D85" w:rsidRDefault="00F309F6" w:rsidP="00F309F6">
      <w:pPr>
        <w:jc w:val="center"/>
        <w:rPr>
          <w:b/>
          <w:lang w:val="kk-KZ"/>
        </w:rPr>
      </w:pPr>
      <w:r w:rsidRPr="00A24D85">
        <w:rPr>
          <w:b/>
          <w:lang w:val="kk-KZ"/>
        </w:rPr>
        <w:t>Сатып алынатын жұмыстардың техникалық ерекшелігі</w:t>
      </w:r>
    </w:p>
    <w:p w14:paraId="1E0939E8" w14:textId="77777777" w:rsidR="00F309F6" w:rsidRPr="00A24D85" w:rsidRDefault="00F309F6" w:rsidP="00F309F6">
      <w:pPr>
        <w:jc w:val="center"/>
        <w:rPr>
          <w:b/>
          <w:lang w:val="kk-KZ"/>
        </w:rPr>
      </w:pPr>
    </w:p>
    <w:p w14:paraId="7278FF3E" w14:textId="34B8F9B7" w:rsidR="00F309F6" w:rsidRDefault="00A24D85" w:rsidP="00A24D85">
      <w:pPr>
        <w:jc w:val="center"/>
        <w:rPr>
          <w:b/>
          <w:lang w:val="kk-KZ"/>
        </w:rPr>
      </w:pPr>
      <w:r w:rsidRPr="00A24D85">
        <w:rPr>
          <w:b/>
          <w:lang w:val="kk-KZ"/>
        </w:rPr>
        <w:t>Шығыс Қазақстан облысы Глубокое ауданы Белоусовка кентіндегі К. Маркс көшесіндегі су өткізу құбырларын ағымдағы жөндеу.</w:t>
      </w:r>
    </w:p>
    <w:p w14:paraId="37509F39" w14:textId="77777777" w:rsidR="00A24D85" w:rsidRPr="00F309F6" w:rsidRDefault="00A24D85" w:rsidP="00F309F6">
      <w:pPr>
        <w:rPr>
          <w:lang w:val="kk-KZ"/>
        </w:rPr>
      </w:pPr>
    </w:p>
    <w:p w14:paraId="26E4D06E" w14:textId="1CB6640A" w:rsidR="00F309F6" w:rsidRPr="00F309F6" w:rsidRDefault="00F309F6" w:rsidP="00F309F6">
      <w:pPr>
        <w:rPr>
          <w:lang w:val="kk-KZ"/>
        </w:rPr>
      </w:pPr>
      <w:r w:rsidRPr="00F309F6">
        <w:rPr>
          <w:lang w:val="kk-KZ"/>
        </w:rPr>
        <w:t xml:space="preserve"> лот № : </w:t>
      </w:r>
      <w:r w:rsidR="00A24D85" w:rsidRPr="00A24D85">
        <w:rPr>
          <w:b/>
          <w:lang w:val="kk-KZ"/>
        </w:rPr>
        <w:t>88130865-ЗЦП1</w:t>
      </w:r>
    </w:p>
    <w:p w14:paraId="331CDCCF" w14:textId="08E7A5B8" w:rsidR="00F309F6" w:rsidRPr="00F309F6" w:rsidRDefault="00F309F6" w:rsidP="00F309F6">
      <w:pPr>
        <w:rPr>
          <w:lang w:val="kk-KZ"/>
        </w:rPr>
      </w:pPr>
      <w:r w:rsidRPr="00F309F6">
        <w:rPr>
          <w:lang w:val="kk-KZ"/>
        </w:rPr>
        <w:t xml:space="preserve">Лоттың атауы: </w:t>
      </w:r>
      <w:r w:rsidR="00A24D85" w:rsidRPr="00A24D85">
        <w:rPr>
          <w:lang w:val="kk-KZ"/>
        </w:rPr>
        <w:t>Көпірлер мен туннельдерге күнделікті техникалық қызмет көрсету жұмыстары</w:t>
      </w:r>
    </w:p>
    <w:p w14:paraId="754FCAA9" w14:textId="77777777" w:rsidR="00F309F6" w:rsidRPr="00F309F6" w:rsidRDefault="00F309F6" w:rsidP="00F309F6">
      <w:pPr>
        <w:rPr>
          <w:lang w:val="kk-KZ"/>
        </w:rPr>
      </w:pPr>
    </w:p>
    <w:p w14:paraId="111EB0F4" w14:textId="77777777" w:rsidR="00F309F6" w:rsidRPr="00F309F6" w:rsidRDefault="00F309F6" w:rsidP="00F309F6">
      <w:pPr>
        <w:rPr>
          <w:lang w:val="kk-KZ"/>
        </w:rPr>
      </w:pPr>
      <w:r w:rsidRPr="00F309F6">
        <w:rPr>
          <w:lang w:val="kk-KZ"/>
        </w:rPr>
        <w:t>1.</w:t>
      </w:r>
      <w:r w:rsidRPr="00F309F6">
        <w:rPr>
          <w:lang w:val="kk-KZ"/>
        </w:rPr>
        <w:tab/>
        <w:t>Бекітілген Өндірістік жұмыс кестесін қоса беріңіз.</w:t>
      </w:r>
    </w:p>
    <w:p w14:paraId="61774858" w14:textId="77777777" w:rsidR="00F309F6" w:rsidRPr="00F309F6" w:rsidRDefault="00F309F6" w:rsidP="00F309F6">
      <w:pPr>
        <w:rPr>
          <w:lang w:val="kk-KZ"/>
        </w:rPr>
      </w:pPr>
      <w:r w:rsidRPr="00F309F6">
        <w:rPr>
          <w:lang w:val="kk-KZ"/>
        </w:rPr>
        <w:t>2.</w:t>
      </w:r>
      <w:r w:rsidRPr="00F309F6">
        <w:rPr>
          <w:lang w:val="kk-KZ"/>
        </w:rPr>
        <w:tab/>
        <w:t>Жасалған шарт сомасына ақаулы тізімдемеге сәйкес құрылыс құнының сметалық есебін ұсыну.</w:t>
      </w:r>
    </w:p>
    <w:p w14:paraId="381F51A7" w14:textId="77777777" w:rsidR="00F309F6" w:rsidRPr="00F309F6" w:rsidRDefault="00F309F6" w:rsidP="00F309F6">
      <w:pPr>
        <w:rPr>
          <w:lang w:val="kk-KZ"/>
        </w:rPr>
      </w:pPr>
      <w:r w:rsidRPr="00F309F6">
        <w:rPr>
          <w:lang w:val="kk-KZ"/>
        </w:rPr>
        <w:t>3.</w:t>
      </w:r>
      <w:r w:rsidRPr="00F309F6">
        <w:rPr>
          <w:lang w:val="kk-KZ"/>
        </w:rPr>
        <w:tab/>
        <w:t>Жұмыстарды орындаушы қолданыстағы заңнама негізінде Тапсырыс берушінің барлық талаптарын сақтауға тиіс.</w:t>
      </w:r>
    </w:p>
    <w:p w14:paraId="248C4CE9" w14:textId="77777777" w:rsidR="00F309F6" w:rsidRPr="00F309F6" w:rsidRDefault="00F309F6" w:rsidP="00F309F6">
      <w:pPr>
        <w:rPr>
          <w:lang w:val="kk-KZ"/>
        </w:rPr>
      </w:pPr>
      <w:r w:rsidRPr="00F309F6">
        <w:rPr>
          <w:lang w:val="kk-KZ"/>
        </w:rPr>
        <w:t>4.</w:t>
      </w:r>
      <w:r w:rsidRPr="00F309F6">
        <w:rPr>
          <w:lang w:val="kk-KZ"/>
        </w:rPr>
        <w:tab/>
        <w:t>Жұмыстарды 15 күнтізбелік күн ішінде ақаулы тізімдемеге және Тапсырыс берушіден алынған объектіні ағымдағы жөндеуге арналған сметалық есептеуге толық сәйкес орындау және тиісті сапада болу.</w:t>
      </w:r>
    </w:p>
    <w:p w14:paraId="356F46EF" w14:textId="77777777" w:rsidR="00F309F6" w:rsidRPr="00F309F6" w:rsidRDefault="00F309F6" w:rsidP="00F309F6">
      <w:pPr>
        <w:rPr>
          <w:lang w:val="kk-KZ"/>
        </w:rPr>
      </w:pPr>
      <w:r w:rsidRPr="00F309F6">
        <w:rPr>
          <w:lang w:val="kk-KZ"/>
        </w:rPr>
        <w:t>5.</w:t>
      </w:r>
      <w:r w:rsidRPr="00F309F6">
        <w:rPr>
          <w:lang w:val="kk-KZ"/>
        </w:rPr>
        <w:tab/>
        <w:t xml:space="preserve"> Жұмыстар қауіпсіздік техникасының, технологиялық циклдің және өрт қауіпсіздігінің барлық талаптарын сақтай отырып, сапалы орындалуы тиіс.</w:t>
      </w:r>
    </w:p>
    <w:p w14:paraId="090112D3" w14:textId="77777777" w:rsidR="00F309F6" w:rsidRPr="00F309F6" w:rsidRDefault="00F309F6" w:rsidP="00F309F6">
      <w:pPr>
        <w:rPr>
          <w:lang w:val="kk-KZ"/>
        </w:rPr>
      </w:pPr>
      <w:r w:rsidRPr="00F309F6">
        <w:rPr>
          <w:lang w:val="kk-KZ"/>
        </w:rPr>
        <w:t>6.</w:t>
      </w:r>
      <w:r w:rsidRPr="00F309F6">
        <w:rPr>
          <w:lang w:val="kk-KZ"/>
        </w:rPr>
        <w:tab/>
        <w:t xml:space="preserve"> Жөндеу техникалық ерекшеліктің 4-тармағында және жасалған шартта белгіленген мерзімде жаңа және сапалы материалдың ақаулы ведомосіне сәйкес толық көлемде орындалуы тиіс.</w:t>
      </w:r>
    </w:p>
    <w:p w14:paraId="44A07DB8" w14:textId="3789FA1A" w:rsidR="00A24D85" w:rsidRDefault="00A24D85" w:rsidP="00F309F6">
      <w:pPr>
        <w:rPr>
          <w:lang w:val="kk-KZ"/>
        </w:rPr>
      </w:pPr>
      <w:r w:rsidRPr="00A24D85">
        <w:rPr>
          <w:lang w:val="kk-KZ"/>
        </w:rPr>
        <w:t>7. Бөлшектелген құбырлар тапсыру-қабылдау актісі бойынша және техникалық жай-күйі туралы есеппен бірге тапсырыс берушіге тапсырылуы тиіс.</w:t>
      </w:r>
    </w:p>
    <w:p w14:paraId="4421A718" w14:textId="37AD647E" w:rsidR="00A24D85" w:rsidRPr="00F309F6" w:rsidRDefault="00F309F6" w:rsidP="00F309F6">
      <w:pPr>
        <w:rPr>
          <w:lang w:val="kk-KZ"/>
        </w:rPr>
      </w:pPr>
      <w:r w:rsidRPr="00F309F6">
        <w:rPr>
          <w:lang w:val="kk-KZ"/>
        </w:rPr>
        <w:t xml:space="preserve"> </w:t>
      </w:r>
      <w:r w:rsidR="00A24D85">
        <w:rPr>
          <w:lang w:val="kk-KZ"/>
        </w:rPr>
        <w:t>8.</w:t>
      </w:r>
      <w:r w:rsidR="00A24D85" w:rsidRPr="00A24D85">
        <w:rPr>
          <w:lang w:val="kk-KZ"/>
        </w:rPr>
        <w:t xml:space="preserve"> </w:t>
      </w:r>
      <w:r w:rsidR="00A24D85" w:rsidRPr="00F309F6">
        <w:rPr>
          <w:lang w:val="kk-KZ"/>
        </w:rPr>
        <w:t xml:space="preserve">Орындалған жұмыстарға кепілдік мерзімі Тапсырыс беруші қабылдау актісіне қол қойған күннен бастап </w:t>
      </w:r>
      <w:r w:rsidR="00A24D85">
        <w:rPr>
          <w:lang w:val="kk-KZ"/>
        </w:rPr>
        <w:t>36</w:t>
      </w:r>
      <w:r w:rsidR="00A24D85" w:rsidRPr="00F309F6">
        <w:rPr>
          <w:lang w:val="kk-KZ"/>
        </w:rPr>
        <w:t xml:space="preserve"> ай.</w:t>
      </w:r>
    </w:p>
    <w:p w14:paraId="6AF45A02" w14:textId="13B642F0" w:rsidR="005E50EB" w:rsidRDefault="00A24D85" w:rsidP="00F309F6">
      <w:pPr>
        <w:rPr>
          <w:lang w:val="kk-KZ"/>
        </w:rPr>
      </w:pPr>
      <w:r>
        <w:rPr>
          <w:lang w:val="kk-KZ"/>
        </w:rPr>
        <w:t>9</w:t>
      </w:r>
      <w:r w:rsidR="00F309F6" w:rsidRPr="00F309F6">
        <w:rPr>
          <w:lang w:val="kk-KZ"/>
        </w:rPr>
        <w:t>.</w:t>
      </w:r>
      <w:r w:rsidR="00F309F6" w:rsidRPr="00F309F6">
        <w:rPr>
          <w:lang w:val="kk-KZ"/>
        </w:rPr>
        <w:tab/>
        <w:t xml:space="preserve"> Мердігер Тапсырыс берушіге келесі құжаттаманы жүргізіп, ұсынуы керек:</w:t>
      </w:r>
    </w:p>
    <w:p w14:paraId="3B2DED50" w14:textId="77777777" w:rsidR="005E50EB" w:rsidRDefault="005E50EB" w:rsidP="004253B1">
      <w:pPr>
        <w:rPr>
          <w:lang w:val="kk-KZ"/>
        </w:rPr>
      </w:pPr>
    </w:p>
    <w:p w14:paraId="535649DE" w14:textId="77777777" w:rsidR="00F309F6" w:rsidRPr="00F309F6" w:rsidRDefault="00F309F6" w:rsidP="00F309F6">
      <w:pPr>
        <w:rPr>
          <w:lang w:val="kk-KZ"/>
        </w:rPr>
      </w:pPr>
      <w:r w:rsidRPr="00F309F6">
        <w:rPr>
          <w:lang w:val="kk-KZ"/>
        </w:rPr>
        <w:t>* Жауапты адамды тағайындау туралы бұйрық;</w:t>
      </w:r>
    </w:p>
    <w:p w14:paraId="305CAA15" w14:textId="77777777" w:rsidR="00F309F6" w:rsidRPr="00F309F6" w:rsidRDefault="00F309F6" w:rsidP="00F309F6">
      <w:pPr>
        <w:rPr>
          <w:lang w:val="kk-KZ"/>
        </w:rPr>
      </w:pPr>
      <w:r w:rsidRPr="00F309F6">
        <w:rPr>
          <w:lang w:val="kk-KZ"/>
        </w:rPr>
        <w:t>* Өндірістік жұмыстар журналы;</w:t>
      </w:r>
    </w:p>
    <w:p w14:paraId="6DF5B8B3" w14:textId="77777777" w:rsidR="00F309F6" w:rsidRPr="00F309F6" w:rsidRDefault="00F309F6" w:rsidP="00F309F6">
      <w:pPr>
        <w:rPr>
          <w:lang w:val="kk-KZ"/>
        </w:rPr>
      </w:pPr>
      <w:r w:rsidRPr="00F309F6">
        <w:rPr>
          <w:lang w:val="kk-KZ"/>
        </w:rPr>
        <w:t>* Жасырын жұмыс актісі;</w:t>
      </w:r>
    </w:p>
    <w:p w14:paraId="06BB9967" w14:textId="77777777" w:rsidR="00F309F6" w:rsidRPr="00F309F6" w:rsidRDefault="00F309F6" w:rsidP="00F309F6">
      <w:pPr>
        <w:rPr>
          <w:lang w:val="kk-KZ"/>
        </w:rPr>
      </w:pPr>
      <w:r w:rsidRPr="00F309F6">
        <w:rPr>
          <w:lang w:val="kk-KZ"/>
        </w:rPr>
        <w:t>* Өндірістік жұмыс кестесі.</w:t>
      </w:r>
    </w:p>
    <w:p w14:paraId="65F8A6F5" w14:textId="58630D42" w:rsidR="00F309F6" w:rsidRPr="00F309F6" w:rsidRDefault="00A24D85" w:rsidP="00F309F6">
      <w:pPr>
        <w:rPr>
          <w:lang w:val="kk-KZ"/>
        </w:rPr>
      </w:pPr>
      <w:r>
        <w:rPr>
          <w:lang w:val="kk-KZ"/>
        </w:rPr>
        <w:t>10</w:t>
      </w:r>
      <w:r w:rsidR="00F309F6" w:rsidRPr="00F309F6">
        <w:rPr>
          <w:lang w:val="kk-KZ"/>
        </w:rPr>
        <w:t>.</w:t>
      </w:r>
      <w:r w:rsidR="00F309F6" w:rsidRPr="00F309F6">
        <w:rPr>
          <w:lang w:val="kk-KZ"/>
        </w:rPr>
        <w:tab/>
        <w:t>Объектіні жөндеу үшін қолданылатын материалдар, бұйымдар, конструкциялар ақаулы тізімдеменің, қолданыстағы стандарттардың, сертификаттардың талаптарына сәйкес келуі және жұмыстарды орындау кезінде ілеспе құжаттамасы болуы тиіс.</w:t>
      </w:r>
    </w:p>
    <w:p w14:paraId="0F29FB18" w14:textId="517CA03B" w:rsidR="00F309F6" w:rsidRPr="00F309F6" w:rsidRDefault="00A24D85" w:rsidP="00F309F6">
      <w:pPr>
        <w:rPr>
          <w:lang w:val="kk-KZ"/>
        </w:rPr>
      </w:pPr>
      <w:r>
        <w:rPr>
          <w:lang w:val="kk-KZ"/>
        </w:rPr>
        <w:t>11</w:t>
      </w:r>
      <w:r w:rsidR="00F309F6" w:rsidRPr="00F309F6">
        <w:rPr>
          <w:lang w:val="kk-KZ"/>
        </w:rPr>
        <w:t>.</w:t>
      </w:r>
      <w:r w:rsidR="00F309F6" w:rsidRPr="00F309F6">
        <w:rPr>
          <w:lang w:val="kk-KZ"/>
        </w:rPr>
        <w:tab/>
        <w:t xml:space="preserve"> Жасырын жұмыстарға актілер жасай отырып, қабылдау-тапсыру бақылауын және технологиялық процесті мерзімді бақылауды жүзеге асыру.</w:t>
      </w:r>
    </w:p>
    <w:p w14:paraId="58928562" w14:textId="5486850B" w:rsidR="00F309F6" w:rsidRPr="00F309F6" w:rsidRDefault="00F309F6" w:rsidP="00F309F6">
      <w:pPr>
        <w:rPr>
          <w:lang w:val="kk-KZ"/>
        </w:rPr>
      </w:pPr>
      <w:r w:rsidRPr="00F309F6">
        <w:rPr>
          <w:lang w:val="kk-KZ"/>
        </w:rPr>
        <w:t>1</w:t>
      </w:r>
      <w:r w:rsidR="00A24D85">
        <w:rPr>
          <w:lang w:val="kk-KZ"/>
        </w:rPr>
        <w:t>2</w:t>
      </w:r>
      <w:r w:rsidRPr="00F309F6">
        <w:rPr>
          <w:lang w:val="kk-KZ"/>
        </w:rPr>
        <w:t>.</w:t>
      </w:r>
      <w:r w:rsidRPr="00F309F6">
        <w:rPr>
          <w:lang w:val="kk-KZ"/>
        </w:rPr>
        <w:tab/>
        <w:t xml:space="preserve"> Тапсырыс берушінің барлық ескертулерін уақтылы жою.</w:t>
      </w:r>
    </w:p>
    <w:p w14:paraId="0813ED40" w14:textId="073DA14B" w:rsidR="00F309F6" w:rsidRPr="00F309F6" w:rsidRDefault="00F309F6" w:rsidP="00F309F6">
      <w:pPr>
        <w:rPr>
          <w:lang w:val="kk-KZ"/>
        </w:rPr>
      </w:pPr>
      <w:r w:rsidRPr="00F309F6">
        <w:rPr>
          <w:lang w:val="kk-KZ"/>
        </w:rPr>
        <w:t>1</w:t>
      </w:r>
      <w:r w:rsidR="00A24D85">
        <w:rPr>
          <w:lang w:val="kk-KZ"/>
        </w:rPr>
        <w:t>3</w:t>
      </w:r>
      <w:r w:rsidRPr="00F309F6">
        <w:rPr>
          <w:lang w:val="kk-KZ"/>
        </w:rPr>
        <w:t>.</w:t>
      </w:r>
      <w:r w:rsidRPr="00F309F6">
        <w:rPr>
          <w:lang w:val="kk-KZ"/>
        </w:rPr>
        <w:tab/>
        <w:t xml:space="preserve"> Жұмыстар жүргізу "сәулет, қала құрылысы және құрылыс қызметі туралы" Қазақстан Республикасының 2001 жылғы 16 шілдедегі № 242 - II Заңының талаптарына, сондай - ақ Қазақстан Республикасының аумағында жөндеу-құрылыс жұмыстарын регламенттейтін нормативтік-техникалық құжаттаманың нұсқауларына сәйкес жүзеге асырылсын.  </w:t>
      </w:r>
    </w:p>
    <w:p w14:paraId="7F817242" w14:textId="508CD1A9" w:rsidR="00F309F6" w:rsidRPr="00F309F6" w:rsidRDefault="00F309F6" w:rsidP="00F309F6">
      <w:pPr>
        <w:rPr>
          <w:lang w:val="kk-KZ"/>
        </w:rPr>
      </w:pPr>
      <w:r w:rsidRPr="00F309F6">
        <w:rPr>
          <w:lang w:val="kk-KZ"/>
        </w:rPr>
        <w:t>1</w:t>
      </w:r>
      <w:r w:rsidR="00A24D85">
        <w:rPr>
          <w:lang w:val="kk-KZ"/>
        </w:rPr>
        <w:t>4</w:t>
      </w:r>
      <w:r w:rsidRPr="00F309F6">
        <w:rPr>
          <w:lang w:val="kk-KZ"/>
        </w:rPr>
        <w:t>.</w:t>
      </w:r>
      <w:r w:rsidRPr="00F309F6">
        <w:rPr>
          <w:lang w:val="kk-KZ"/>
        </w:rPr>
        <w:tab/>
        <w:t xml:space="preserve"> Тапсырыс беруші мердігердің жабдықтары мен материалдарының сақталуына жауапты болмайды.</w:t>
      </w:r>
    </w:p>
    <w:p w14:paraId="24094F28" w14:textId="7873B748" w:rsidR="00F309F6" w:rsidRDefault="00F309F6" w:rsidP="00F309F6">
      <w:pPr>
        <w:rPr>
          <w:lang w:val="kk-KZ"/>
        </w:rPr>
      </w:pPr>
    </w:p>
    <w:p w14:paraId="0A4B41B1" w14:textId="486581E0" w:rsidR="00A24D85" w:rsidRDefault="00A24D85" w:rsidP="00F309F6">
      <w:pPr>
        <w:rPr>
          <w:lang w:val="kk-KZ"/>
        </w:rPr>
      </w:pPr>
    </w:p>
    <w:p w14:paraId="793458B2" w14:textId="5B13798A" w:rsidR="00A24D85" w:rsidRDefault="00A24D85" w:rsidP="00F309F6">
      <w:pPr>
        <w:rPr>
          <w:lang w:val="kk-KZ"/>
        </w:rPr>
      </w:pPr>
    </w:p>
    <w:p w14:paraId="152A819F" w14:textId="42CD8A9D" w:rsidR="00A24D85" w:rsidRDefault="00A24D85" w:rsidP="00F309F6">
      <w:pPr>
        <w:rPr>
          <w:lang w:val="kk-KZ"/>
        </w:rPr>
      </w:pPr>
    </w:p>
    <w:p w14:paraId="624B72D6" w14:textId="773633A5" w:rsidR="00A24D85" w:rsidRDefault="00A24D85" w:rsidP="00F309F6">
      <w:pPr>
        <w:rPr>
          <w:lang w:val="kk-KZ"/>
        </w:rPr>
      </w:pPr>
    </w:p>
    <w:p w14:paraId="75682C16" w14:textId="77777777" w:rsidR="00A24D85" w:rsidRPr="00F309F6" w:rsidRDefault="00A24D85" w:rsidP="00F309F6">
      <w:pPr>
        <w:rPr>
          <w:lang w:val="kk-KZ"/>
        </w:rPr>
      </w:pPr>
    </w:p>
    <w:p w14:paraId="142E6AB4" w14:textId="015336C4" w:rsidR="00F309F6" w:rsidRPr="00A24D85" w:rsidRDefault="00F309F6" w:rsidP="00F309F6">
      <w:pPr>
        <w:jc w:val="center"/>
        <w:rPr>
          <w:b/>
          <w:lang w:val="kk-KZ"/>
        </w:rPr>
      </w:pPr>
      <w:r w:rsidRPr="00A24D85">
        <w:rPr>
          <w:b/>
          <w:lang w:val="kk-KZ"/>
        </w:rPr>
        <w:t>Ақаулы ведомость</w:t>
      </w:r>
    </w:p>
    <w:p w14:paraId="7068AE47" w14:textId="77777777" w:rsidR="00A24D85" w:rsidRPr="00A24D85" w:rsidRDefault="00A24D85" w:rsidP="00F309F6">
      <w:pPr>
        <w:jc w:val="center"/>
        <w:rPr>
          <w:b/>
          <w:lang w:val="kk-KZ"/>
        </w:rPr>
      </w:pPr>
    </w:p>
    <w:p w14:paraId="6BF5E4A9" w14:textId="3730E4B8" w:rsidR="005E50EB" w:rsidRPr="00A24D85" w:rsidRDefault="00A24D85" w:rsidP="00F309F6">
      <w:pPr>
        <w:jc w:val="center"/>
        <w:rPr>
          <w:b/>
          <w:lang w:val="kk-KZ"/>
        </w:rPr>
      </w:pPr>
      <w:r w:rsidRPr="00A24D85">
        <w:rPr>
          <w:b/>
          <w:lang w:val="kk-KZ"/>
        </w:rPr>
        <w:t>Шығыс Қазақстан облысы Глубокое ауданы Белоусовка кентіндегі К. Маркс көшесіндегі су өткізу құбырларын ағымдағы жөндеу.</w:t>
      </w:r>
    </w:p>
    <w:p w14:paraId="15CB731B" w14:textId="19732573" w:rsidR="00F309F6" w:rsidRDefault="00F309F6" w:rsidP="00F309F6">
      <w:pPr>
        <w:jc w:val="center"/>
        <w:rPr>
          <w:lang w:val="kk-KZ"/>
        </w:rPr>
      </w:pPr>
    </w:p>
    <w:tbl>
      <w:tblPr>
        <w:tblStyle w:val="a8"/>
        <w:tblW w:w="9493" w:type="dxa"/>
        <w:tblLook w:val="04A0" w:firstRow="1" w:lastRow="0" w:firstColumn="1" w:lastColumn="0" w:noHBand="0" w:noVBand="1"/>
      </w:tblPr>
      <w:tblGrid>
        <w:gridCol w:w="503"/>
        <w:gridCol w:w="5021"/>
        <w:gridCol w:w="2542"/>
        <w:gridCol w:w="1428"/>
      </w:tblGrid>
      <w:tr w:rsidR="00A24D85" w:rsidRPr="00F22A9A" w14:paraId="5C21E56B" w14:textId="77777777" w:rsidTr="00121715">
        <w:trPr>
          <w:trHeight w:val="592"/>
        </w:trPr>
        <w:tc>
          <w:tcPr>
            <w:tcW w:w="502" w:type="dxa"/>
            <w:hideMark/>
          </w:tcPr>
          <w:p w14:paraId="74E1148A" w14:textId="77777777" w:rsidR="00A24D85" w:rsidRPr="00F22A9A" w:rsidRDefault="00A24D85" w:rsidP="00121715">
            <w:pPr>
              <w:jc w:val="center"/>
              <w:rPr>
                <w:b/>
                <w:sz w:val="20"/>
                <w:szCs w:val="20"/>
              </w:rPr>
            </w:pPr>
            <w:r w:rsidRPr="00F22A9A">
              <w:rPr>
                <w:b/>
                <w:sz w:val="20"/>
                <w:szCs w:val="20"/>
              </w:rPr>
              <w:t>№</w:t>
            </w:r>
            <w:r w:rsidRPr="00F22A9A">
              <w:rPr>
                <w:b/>
                <w:sz w:val="20"/>
                <w:szCs w:val="20"/>
              </w:rPr>
              <w:br/>
              <w:t>п/п</w:t>
            </w:r>
          </w:p>
        </w:tc>
        <w:tc>
          <w:tcPr>
            <w:tcW w:w="5021" w:type="dxa"/>
            <w:noWrap/>
            <w:hideMark/>
          </w:tcPr>
          <w:p w14:paraId="79DDE478" w14:textId="77777777" w:rsidR="00A24D85" w:rsidRPr="00F22A9A" w:rsidRDefault="00A24D85" w:rsidP="00121715">
            <w:pPr>
              <w:jc w:val="center"/>
              <w:rPr>
                <w:b/>
                <w:sz w:val="20"/>
                <w:szCs w:val="20"/>
              </w:rPr>
            </w:pPr>
            <w:r w:rsidRPr="00F22A9A">
              <w:rPr>
                <w:b/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2542" w:type="dxa"/>
            <w:hideMark/>
          </w:tcPr>
          <w:p w14:paraId="5092D6FD" w14:textId="77777777" w:rsidR="00A24D85" w:rsidRPr="00F22A9A" w:rsidRDefault="00A24D85" w:rsidP="00121715">
            <w:pPr>
              <w:jc w:val="center"/>
              <w:rPr>
                <w:b/>
                <w:sz w:val="20"/>
                <w:szCs w:val="20"/>
              </w:rPr>
            </w:pPr>
            <w:r w:rsidRPr="00F22A9A">
              <w:rPr>
                <w:b/>
                <w:sz w:val="20"/>
                <w:szCs w:val="20"/>
              </w:rPr>
              <w:t>Единица</w:t>
            </w:r>
            <w:r w:rsidRPr="00F22A9A">
              <w:rPr>
                <w:b/>
                <w:sz w:val="20"/>
                <w:szCs w:val="20"/>
              </w:rPr>
              <w:br/>
              <w:t>измерения</w:t>
            </w:r>
          </w:p>
        </w:tc>
        <w:tc>
          <w:tcPr>
            <w:tcW w:w="1428" w:type="dxa"/>
            <w:noWrap/>
            <w:hideMark/>
          </w:tcPr>
          <w:p w14:paraId="2C4E8A71" w14:textId="77777777" w:rsidR="00A24D85" w:rsidRPr="00F22A9A" w:rsidRDefault="00A24D85" w:rsidP="00121715">
            <w:pPr>
              <w:jc w:val="center"/>
              <w:rPr>
                <w:b/>
                <w:sz w:val="20"/>
                <w:szCs w:val="20"/>
              </w:rPr>
            </w:pPr>
            <w:r w:rsidRPr="00F22A9A">
              <w:rPr>
                <w:b/>
                <w:sz w:val="20"/>
                <w:szCs w:val="20"/>
              </w:rPr>
              <w:t>Количество</w:t>
            </w:r>
          </w:p>
        </w:tc>
      </w:tr>
      <w:tr w:rsidR="00A24D85" w:rsidRPr="00F22A9A" w14:paraId="7713A5DB" w14:textId="77777777" w:rsidTr="00121715">
        <w:trPr>
          <w:trHeight w:val="275"/>
        </w:trPr>
        <w:tc>
          <w:tcPr>
            <w:tcW w:w="502" w:type="dxa"/>
            <w:noWrap/>
            <w:hideMark/>
          </w:tcPr>
          <w:p w14:paraId="1B6B27F1" w14:textId="77777777" w:rsidR="00A24D85" w:rsidRPr="00F22A9A" w:rsidRDefault="00A24D85" w:rsidP="00121715">
            <w:pPr>
              <w:jc w:val="center"/>
              <w:rPr>
                <w:b/>
                <w:sz w:val="20"/>
                <w:szCs w:val="20"/>
              </w:rPr>
            </w:pPr>
            <w:r w:rsidRPr="00F22A9A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021" w:type="dxa"/>
            <w:noWrap/>
            <w:hideMark/>
          </w:tcPr>
          <w:p w14:paraId="78E81BDE" w14:textId="77777777" w:rsidR="00A24D85" w:rsidRPr="00F22A9A" w:rsidRDefault="00A24D85" w:rsidP="00121715">
            <w:pPr>
              <w:jc w:val="center"/>
              <w:rPr>
                <w:b/>
                <w:sz w:val="20"/>
                <w:szCs w:val="20"/>
              </w:rPr>
            </w:pPr>
            <w:r w:rsidRPr="00F22A9A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542" w:type="dxa"/>
            <w:noWrap/>
            <w:hideMark/>
          </w:tcPr>
          <w:p w14:paraId="7B82133F" w14:textId="77777777" w:rsidR="00A24D85" w:rsidRPr="00F22A9A" w:rsidRDefault="00A24D85" w:rsidP="00121715">
            <w:pPr>
              <w:jc w:val="center"/>
              <w:rPr>
                <w:b/>
                <w:sz w:val="20"/>
                <w:szCs w:val="20"/>
              </w:rPr>
            </w:pPr>
            <w:r w:rsidRPr="00F22A9A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428" w:type="dxa"/>
            <w:noWrap/>
            <w:hideMark/>
          </w:tcPr>
          <w:p w14:paraId="482964FA" w14:textId="77777777" w:rsidR="00A24D85" w:rsidRPr="00F22A9A" w:rsidRDefault="00A24D85" w:rsidP="00121715">
            <w:pPr>
              <w:jc w:val="center"/>
              <w:rPr>
                <w:b/>
                <w:sz w:val="20"/>
                <w:szCs w:val="20"/>
              </w:rPr>
            </w:pPr>
            <w:r w:rsidRPr="00F22A9A">
              <w:rPr>
                <w:b/>
                <w:sz w:val="20"/>
                <w:szCs w:val="20"/>
              </w:rPr>
              <w:t>4</w:t>
            </w:r>
          </w:p>
        </w:tc>
      </w:tr>
      <w:tr w:rsidR="00A24D85" w:rsidRPr="00F22A9A" w14:paraId="6852505E" w14:textId="77777777" w:rsidTr="00121715">
        <w:trPr>
          <w:trHeight w:val="664"/>
        </w:trPr>
        <w:tc>
          <w:tcPr>
            <w:tcW w:w="502" w:type="dxa"/>
            <w:noWrap/>
            <w:hideMark/>
          </w:tcPr>
          <w:p w14:paraId="47CEB6FF" w14:textId="77777777" w:rsidR="00A24D85" w:rsidRPr="00F22A9A" w:rsidRDefault="00A24D85" w:rsidP="00121715">
            <w:pPr>
              <w:jc w:val="center"/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5021" w:type="dxa"/>
            <w:hideMark/>
          </w:tcPr>
          <w:p w14:paraId="604F38F7" w14:textId="77777777" w:rsidR="00A24D85" w:rsidRPr="00F22A9A" w:rsidRDefault="00A24D85" w:rsidP="00121715">
            <w:pPr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Разработка грунта в карьере в отвал экскаватором "Обратная лопата", вместимость ковша 0,25 м3, группа грунта 2</w:t>
            </w:r>
          </w:p>
        </w:tc>
        <w:tc>
          <w:tcPr>
            <w:tcW w:w="2542" w:type="dxa"/>
            <w:hideMark/>
          </w:tcPr>
          <w:p w14:paraId="5A493DE3" w14:textId="77777777" w:rsidR="00A24D85" w:rsidRPr="00F22A9A" w:rsidRDefault="00A24D85" w:rsidP="00121715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м3 грунта</w:t>
            </w:r>
          </w:p>
        </w:tc>
        <w:tc>
          <w:tcPr>
            <w:tcW w:w="1428" w:type="dxa"/>
            <w:noWrap/>
            <w:hideMark/>
          </w:tcPr>
          <w:p w14:paraId="46D8055B" w14:textId="77777777" w:rsidR="00A24D85" w:rsidRPr="00F22A9A" w:rsidRDefault="00A24D85" w:rsidP="00121715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30</w:t>
            </w:r>
          </w:p>
        </w:tc>
      </w:tr>
      <w:tr w:rsidR="00A24D85" w:rsidRPr="00F22A9A" w14:paraId="10459ADA" w14:textId="77777777" w:rsidTr="00121715">
        <w:trPr>
          <w:trHeight w:val="533"/>
        </w:trPr>
        <w:tc>
          <w:tcPr>
            <w:tcW w:w="502" w:type="dxa"/>
            <w:noWrap/>
            <w:hideMark/>
          </w:tcPr>
          <w:p w14:paraId="38E21DF6" w14:textId="77777777" w:rsidR="00A24D85" w:rsidRPr="00F22A9A" w:rsidRDefault="00A24D85" w:rsidP="00121715">
            <w:pPr>
              <w:jc w:val="center"/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5021" w:type="dxa"/>
            <w:hideMark/>
          </w:tcPr>
          <w:p w14:paraId="55A42ADA" w14:textId="77777777" w:rsidR="00A24D85" w:rsidRPr="00F22A9A" w:rsidRDefault="00A24D85" w:rsidP="00121715">
            <w:pPr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Возведение насыпи способом отсыпки грунта в воду в искусственные прудки слоями до 2 м</w:t>
            </w:r>
          </w:p>
        </w:tc>
        <w:tc>
          <w:tcPr>
            <w:tcW w:w="2542" w:type="dxa"/>
            <w:hideMark/>
          </w:tcPr>
          <w:p w14:paraId="160CC7C9" w14:textId="77777777" w:rsidR="00A24D85" w:rsidRPr="00F22A9A" w:rsidRDefault="00A24D85" w:rsidP="00121715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м3 грунта</w:t>
            </w:r>
          </w:p>
        </w:tc>
        <w:tc>
          <w:tcPr>
            <w:tcW w:w="1428" w:type="dxa"/>
            <w:noWrap/>
            <w:hideMark/>
          </w:tcPr>
          <w:p w14:paraId="035934A7" w14:textId="77777777" w:rsidR="00A24D85" w:rsidRPr="00F22A9A" w:rsidRDefault="00A24D85" w:rsidP="00121715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30</w:t>
            </w:r>
          </w:p>
        </w:tc>
      </w:tr>
      <w:tr w:rsidR="00A24D85" w:rsidRPr="00F22A9A" w14:paraId="7E85095F" w14:textId="77777777" w:rsidTr="00121715">
        <w:trPr>
          <w:trHeight w:val="710"/>
        </w:trPr>
        <w:tc>
          <w:tcPr>
            <w:tcW w:w="502" w:type="dxa"/>
            <w:noWrap/>
            <w:hideMark/>
          </w:tcPr>
          <w:p w14:paraId="595248CD" w14:textId="77777777" w:rsidR="00A24D85" w:rsidRPr="00F22A9A" w:rsidRDefault="00A24D85" w:rsidP="00121715">
            <w:pPr>
              <w:jc w:val="center"/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5021" w:type="dxa"/>
            <w:hideMark/>
          </w:tcPr>
          <w:p w14:paraId="44BFD5BC" w14:textId="77777777" w:rsidR="00A24D85" w:rsidRPr="00F22A9A" w:rsidRDefault="00A24D85" w:rsidP="00121715">
            <w:pPr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Разработка грунта в карьере с погрузкой на автомобили-самосвалы экскаватором "Обратная лопата", вместимость ковша 0,25 м3, группа грунта 2</w:t>
            </w:r>
          </w:p>
        </w:tc>
        <w:tc>
          <w:tcPr>
            <w:tcW w:w="2542" w:type="dxa"/>
            <w:hideMark/>
          </w:tcPr>
          <w:p w14:paraId="0E777168" w14:textId="77777777" w:rsidR="00A24D85" w:rsidRPr="00F22A9A" w:rsidRDefault="00A24D85" w:rsidP="00121715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м3 грунта</w:t>
            </w:r>
          </w:p>
        </w:tc>
        <w:tc>
          <w:tcPr>
            <w:tcW w:w="1428" w:type="dxa"/>
            <w:noWrap/>
            <w:hideMark/>
          </w:tcPr>
          <w:p w14:paraId="174649AC" w14:textId="77777777" w:rsidR="00A24D85" w:rsidRPr="00F22A9A" w:rsidRDefault="00A24D85" w:rsidP="00121715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52,5</w:t>
            </w:r>
          </w:p>
        </w:tc>
      </w:tr>
      <w:tr w:rsidR="00A24D85" w:rsidRPr="00F22A9A" w14:paraId="3DBF4AF2" w14:textId="77777777" w:rsidTr="00121715">
        <w:trPr>
          <w:trHeight w:val="692"/>
        </w:trPr>
        <w:tc>
          <w:tcPr>
            <w:tcW w:w="502" w:type="dxa"/>
            <w:noWrap/>
            <w:hideMark/>
          </w:tcPr>
          <w:p w14:paraId="50C58310" w14:textId="77777777" w:rsidR="00A24D85" w:rsidRPr="00F22A9A" w:rsidRDefault="00A24D85" w:rsidP="00121715">
            <w:pPr>
              <w:jc w:val="center"/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5021" w:type="dxa"/>
            <w:hideMark/>
          </w:tcPr>
          <w:p w14:paraId="4441D8E6" w14:textId="77777777" w:rsidR="00A24D85" w:rsidRPr="00F22A9A" w:rsidRDefault="00A24D85" w:rsidP="00121715">
            <w:pPr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Перевозка строительных грузов самосвалами в населенных пунктах. Грузоподъемность свыше 5 до 10 т. Расстояние перевозки 1 км</w:t>
            </w:r>
          </w:p>
        </w:tc>
        <w:tc>
          <w:tcPr>
            <w:tcW w:w="2542" w:type="dxa"/>
            <w:hideMark/>
          </w:tcPr>
          <w:p w14:paraId="2D2AD276" w14:textId="77777777" w:rsidR="00A24D85" w:rsidRPr="00F22A9A" w:rsidRDefault="00A24D85" w:rsidP="00121715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т·км</w:t>
            </w:r>
          </w:p>
        </w:tc>
        <w:tc>
          <w:tcPr>
            <w:tcW w:w="1428" w:type="dxa"/>
            <w:noWrap/>
            <w:hideMark/>
          </w:tcPr>
          <w:p w14:paraId="5ED8C9B7" w14:textId="77777777" w:rsidR="00A24D85" w:rsidRPr="00F22A9A" w:rsidRDefault="00A24D85" w:rsidP="00121715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94,5</w:t>
            </w:r>
          </w:p>
        </w:tc>
      </w:tr>
      <w:tr w:rsidR="00A24D85" w:rsidRPr="00F22A9A" w14:paraId="1C819964" w14:textId="77777777" w:rsidTr="00121715">
        <w:trPr>
          <w:trHeight w:val="561"/>
        </w:trPr>
        <w:tc>
          <w:tcPr>
            <w:tcW w:w="502" w:type="dxa"/>
            <w:noWrap/>
            <w:hideMark/>
          </w:tcPr>
          <w:p w14:paraId="6EAAFB1B" w14:textId="77777777" w:rsidR="00A24D85" w:rsidRPr="00F22A9A" w:rsidRDefault="00A24D85" w:rsidP="00121715">
            <w:pPr>
              <w:jc w:val="center"/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5021" w:type="dxa"/>
            <w:hideMark/>
          </w:tcPr>
          <w:p w14:paraId="307028CE" w14:textId="77777777" w:rsidR="00A24D85" w:rsidRPr="00F22A9A" w:rsidRDefault="00A24D85" w:rsidP="00121715">
            <w:pPr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Демотаж труб керамических канализационных, диаметром 800 мм   (с сохранением материала)</w:t>
            </w:r>
          </w:p>
        </w:tc>
        <w:tc>
          <w:tcPr>
            <w:tcW w:w="2542" w:type="dxa"/>
            <w:hideMark/>
          </w:tcPr>
          <w:p w14:paraId="59DA3330" w14:textId="77777777" w:rsidR="00A24D85" w:rsidRPr="00F22A9A" w:rsidRDefault="00A24D85" w:rsidP="00121715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м трубопровода</w:t>
            </w:r>
          </w:p>
        </w:tc>
        <w:tc>
          <w:tcPr>
            <w:tcW w:w="1428" w:type="dxa"/>
            <w:noWrap/>
            <w:hideMark/>
          </w:tcPr>
          <w:p w14:paraId="22EA95CD" w14:textId="77777777" w:rsidR="00A24D85" w:rsidRPr="00F22A9A" w:rsidRDefault="00A24D85" w:rsidP="00121715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18</w:t>
            </w:r>
          </w:p>
        </w:tc>
      </w:tr>
      <w:tr w:rsidR="00A24D85" w:rsidRPr="00F22A9A" w14:paraId="57474870" w14:textId="77777777" w:rsidTr="00121715">
        <w:trPr>
          <w:trHeight w:val="696"/>
        </w:trPr>
        <w:tc>
          <w:tcPr>
            <w:tcW w:w="502" w:type="dxa"/>
            <w:noWrap/>
            <w:hideMark/>
          </w:tcPr>
          <w:p w14:paraId="32E6427B" w14:textId="77777777" w:rsidR="00A24D85" w:rsidRPr="00F22A9A" w:rsidRDefault="00A24D85" w:rsidP="00121715">
            <w:pPr>
              <w:jc w:val="center"/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5021" w:type="dxa"/>
            <w:hideMark/>
          </w:tcPr>
          <w:p w14:paraId="46914884" w14:textId="77777777" w:rsidR="00A24D85" w:rsidRPr="00F22A9A" w:rsidRDefault="00A24D85" w:rsidP="00121715">
            <w:pPr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Перевозка автомобилями трубовозами (плетевозами) в населенных пунктах. Грузоподъемность свыше 10 т. Расстояние перевозки 5 км Kоб =10</w:t>
            </w:r>
          </w:p>
        </w:tc>
        <w:tc>
          <w:tcPr>
            <w:tcW w:w="2542" w:type="dxa"/>
            <w:hideMark/>
          </w:tcPr>
          <w:p w14:paraId="4E97D601" w14:textId="77777777" w:rsidR="00A24D85" w:rsidRPr="00F22A9A" w:rsidRDefault="00A24D85" w:rsidP="00121715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т·км</w:t>
            </w:r>
          </w:p>
        </w:tc>
        <w:tc>
          <w:tcPr>
            <w:tcW w:w="1428" w:type="dxa"/>
            <w:noWrap/>
            <w:hideMark/>
          </w:tcPr>
          <w:p w14:paraId="31F9CD57" w14:textId="77777777" w:rsidR="00A24D85" w:rsidRPr="00F22A9A" w:rsidRDefault="00A24D85" w:rsidP="00121715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180</w:t>
            </w:r>
          </w:p>
        </w:tc>
      </w:tr>
      <w:tr w:rsidR="00A24D85" w:rsidRPr="00F22A9A" w14:paraId="57247A86" w14:textId="77777777" w:rsidTr="00121715">
        <w:trPr>
          <w:trHeight w:val="575"/>
        </w:trPr>
        <w:tc>
          <w:tcPr>
            <w:tcW w:w="502" w:type="dxa"/>
            <w:noWrap/>
            <w:hideMark/>
          </w:tcPr>
          <w:p w14:paraId="64B2D59D" w14:textId="77777777" w:rsidR="00A24D85" w:rsidRPr="00F22A9A" w:rsidRDefault="00A24D85" w:rsidP="00121715">
            <w:pPr>
              <w:jc w:val="center"/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5021" w:type="dxa"/>
            <w:hideMark/>
          </w:tcPr>
          <w:p w14:paraId="3BB9DB93" w14:textId="77777777" w:rsidR="00A24D85" w:rsidRPr="00F22A9A" w:rsidRDefault="00A24D85" w:rsidP="00121715">
            <w:pPr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Планировка площади ручным способом, группа грунта 2</w:t>
            </w:r>
          </w:p>
        </w:tc>
        <w:tc>
          <w:tcPr>
            <w:tcW w:w="2542" w:type="dxa"/>
            <w:hideMark/>
          </w:tcPr>
          <w:p w14:paraId="642973B0" w14:textId="77777777" w:rsidR="00A24D85" w:rsidRPr="00F22A9A" w:rsidRDefault="00A24D85" w:rsidP="00121715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м2 спланированной площади</w:t>
            </w:r>
          </w:p>
        </w:tc>
        <w:tc>
          <w:tcPr>
            <w:tcW w:w="1428" w:type="dxa"/>
            <w:noWrap/>
            <w:hideMark/>
          </w:tcPr>
          <w:p w14:paraId="25480640" w14:textId="77777777" w:rsidR="00A24D85" w:rsidRPr="00F22A9A" w:rsidRDefault="00A24D85" w:rsidP="00121715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30</w:t>
            </w:r>
          </w:p>
        </w:tc>
      </w:tr>
      <w:tr w:rsidR="00A24D85" w:rsidRPr="00F22A9A" w14:paraId="64CA96F4" w14:textId="77777777" w:rsidTr="00121715">
        <w:trPr>
          <w:trHeight w:val="303"/>
        </w:trPr>
        <w:tc>
          <w:tcPr>
            <w:tcW w:w="502" w:type="dxa"/>
            <w:noWrap/>
            <w:hideMark/>
          </w:tcPr>
          <w:p w14:paraId="2D7D4624" w14:textId="77777777" w:rsidR="00A24D85" w:rsidRPr="00F22A9A" w:rsidRDefault="00A24D85" w:rsidP="00121715">
            <w:pPr>
              <w:jc w:val="center"/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5021" w:type="dxa"/>
            <w:hideMark/>
          </w:tcPr>
          <w:p w14:paraId="39F8964A" w14:textId="77777777" w:rsidR="00A24D85" w:rsidRPr="00F22A9A" w:rsidRDefault="00A24D85" w:rsidP="00121715">
            <w:pPr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Устройство бетонной подготовки</w:t>
            </w:r>
          </w:p>
        </w:tc>
        <w:tc>
          <w:tcPr>
            <w:tcW w:w="2542" w:type="dxa"/>
            <w:hideMark/>
          </w:tcPr>
          <w:p w14:paraId="10AA6C1A" w14:textId="77777777" w:rsidR="00A24D85" w:rsidRPr="00F22A9A" w:rsidRDefault="00A24D85" w:rsidP="00121715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м3</w:t>
            </w:r>
          </w:p>
        </w:tc>
        <w:tc>
          <w:tcPr>
            <w:tcW w:w="1428" w:type="dxa"/>
            <w:noWrap/>
            <w:hideMark/>
          </w:tcPr>
          <w:p w14:paraId="7501E567" w14:textId="77777777" w:rsidR="00A24D85" w:rsidRPr="00F22A9A" w:rsidRDefault="00A24D85" w:rsidP="00121715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3</w:t>
            </w:r>
          </w:p>
        </w:tc>
      </w:tr>
      <w:tr w:rsidR="00A24D85" w:rsidRPr="00F22A9A" w14:paraId="17B643E2" w14:textId="77777777" w:rsidTr="00121715">
        <w:trPr>
          <w:trHeight w:val="407"/>
        </w:trPr>
        <w:tc>
          <w:tcPr>
            <w:tcW w:w="502" w:type="dxa"/>
            <w:noWrap/>
            <w:hideMark/>
          </w:tcPr>
          <w:p w14:paraId="4B0DF644" w14:textId="77777777" w:rsidR="00A24D85" w:rsidRPr="00F22A9A" w:rsidRDefault="00A24D85" w:rsidP="00121715">
            <w:pPr>
              <w:jc w:val="center"/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5021" w:type="dxa"/>
            <w:hideMark/>
          </w:tcPr>
          <w:p w14:paraId="71AD708F" w14:textId="77777777" w:rsidR="00A24D85" w:rsidRPr="00F22A9A" w:rsidRDefault="00A24D85" w:rsidP="00121715">
            <w:pPr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Бетон тяжелый класса В10 ГОСТ 7473-2010 F100, W8 Kоб =1,02</w:t>
            </w:r>
          </w:p>
        </w:tc>
        <w:tc>
          <w:tcPr>
            <w:tcW w:w="2542" w:type="dxa"/>
            <w:hideMark/>
          </w:tcPr>
          <w:p w14:paraId="25C40055" w14:textId="77777777" w:rsidR="00A24D85" w:rsidRPr="00F22A9A" w:rsidRDefault="00A24D85" w:rsidP="00121715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м3</w:t>
            </w:r>
          </w:p>
        </w:tc>
        <w:tc>
          <w:tcPr>
            <w:tcW w:w="1428" w:type="dxa"/>
            <w:noWrap/>
            <w:hideMark/>
          </w:tcPr>
          <w:p w14:paraId="6B4D8362" w14:textId="77777777" w:rsidR="00A24D85" w:rsidRPr="00F22A9A" w:rsidRDefault="00A24D85" w:rsidP="00121715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3,06</w:t>
            </w:r>
          </w:p>
        </w:tc>
      </w:tr>
      <w:tr w:rsidR="00A24D85" w:rsidRPr="00F22A9A" w14:paraId="138A985E" w14:textId="77777777" w:rsidTr="00121715">
        <w:trPr>
          <w:trHeight w:val="554"/>
        </w:trPr>
        <w:tc>
          <w:tcPr>
            <w:tcW w:w="502" w:type="dxa"/>
            <w:noWrap/>
            <w:hideMark/>
          </w:tcPr>
          <w:p w14:paraId="4657038D" w14:textId="77777777" w:rsidR="00A24D85" w:rsidRPr="00F22A9A" w:rsidRDefault="00A24D85" w:rsidP="00121715">
            <w:pPr>
              <w:jc w:val="center"/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5021" w:type="dxa"/>
            <w:hideMark/>
          </w:tcPr>
          <w:p w14:paraId="133018E2" w14:textId="77777777" w:rsidR="00A24D85" w:rsidRPr="00F22A9A" w:rsidRDefault="00A24D85" w:rsidP="00121715">
            <w:pPr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Сооружение оголовковка одноочковой или двухочковой трубы, входное отверстие до 2,5 м</w:t>
            </w:r>
          </w:p>
        </w:tc>
        <w:tc>
          <w:tcPr>
            <w:tcW w:w="2542" w:type="dxa"/>
            <w:hideMark/>
          </w:tcPr>
          <w:p w14:paraId="373755B7" w14:textId="77777777" w:rsidR="00A24D85" w:rsidRPr="00F22A9A" w:rsidRDefault="00A24D85" w:rsidP="00121715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м3 железобетонных конструкций</w:t>
            </w:r>
          </w:p>
        </w:tc>
        <w:tc>
          <w:tcPr>
            <w:tcW w:w="1428" w:type="dxa"/>
            <w:noWrap/>
            <w:hideMark/>
          </w:tcPr>
          <w:p w14:paraId="60E02F7C" w14:textId="77777777" w:rsidR="00A24D85" w:rsidRPr="00F22A9A" w:rsidRDefault="00A24D85" w:rsidP="00121715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8,02</w:t>
            </w:r>
          </w:p>
        </w:tc>
      </w:tr>
      <w:tr w:rsidR="00A24D85" w:rsidRPr="00F22A9A" w14:paraId="6F195BB3" w14:textId="77777777" w:rsidTr="00121715">
        <w:trPr>
          <w:trHeight w:val="696"/>
        </w:trPr>
        <w:tc>
          <w:tcPr>
            <w:tcW w:w="502" w:type="dxa"/>
            <w:noWrap/>
            <w:hideMark/>
          </w:tcPr>
          <w:p w14:paraId="47040C57" w14:textId="77777777" w:rsidR="00A24D85" w:rsidRPr="00F22A9A" w:rsidRDefault="00A24D85" w:rsidP="00121715">
            <w:pPr>
              <w:jc w:val="center"/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021" w:type="dxa"/>
            <w:hideMark/>
          </w:tcPr>
          <w:p w14:paraId="015A364F" w14:textId="77777777" w:rsidR="00A24D85" w:rsidRPr="00F22A9A" w:rsidRDefault="00A24D85" w:rsidP="00121715">
            <w:pPr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Звенья оголовков прямоугольные водопропускных труб из тяжелого бетона класса В30, В35 ГОСТ 24547-2016 марки ЗП 35</w:t>
            </w:r>
          </w:p>
        </w:tc>
        <w:tc>
          <w:tcPr>
            <w:tcW w:w="2542" w:type="dxa"/>
            <w:hideMark/>
          </w:tcPr>
          <w:p w14:paraId="7CE219DC" w14:textId="77777777" w:rsidR="00A24D85" w:rsidRPr="00F22A9A" w:rsidRDefault="00A24D85" w:rsidP="00121715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шт.</w:t>
            </w:r>
          </w:p>
        </w:tc>
        <w:tc>
          <w:tcPr>
            <w:tcW w:w="1428" w:type="dxa"/>
            <w:noWrap/>
            <w:hideMark/>
          </w:tcPr>
          <w:p w14:paraId="090710BA" w14:textId="77777777" w:rsidR="00A24D85" w:rsidRPr="00F22A9A" w:rsidRDefault="00A24D85" w:rsidP="00121715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2</w:t>
            </w:r>
          </w:p>
        </w:tc>
      </w:tr>
      <w:tr w:rsidR="00A24D85" w:rsidRPr="00F22A9A" w14:paraId="039BDA49" w14:textId="77777777" w:rsidTr="00121715">
        <w:trPr>
          <w:trHeight w:val="564"/>
        </w:trPr>
        <w:tc>
          <w:tcPr>
            <w:tcW w:w="502" w:type="dxa"/>
            <w:noWrap/>
            <w:hideMark/>
          </w:tcPr>
          <w:p w14:paraId="3ADFE1B5" w14:textId="77777777" w:rsidR="00A24D85" w:rsidRPr="00F22A9A" w:rsidRDefault="00A24D85" w:rsidP="00121715">
            <w:pPr>
              <w:jc w:val="center"/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12</w:t>
            </w:r>
          </w:p>
        </w:tc>
        <w:tc>
          <w:tcPr>
            <w:tcW w:w="5021" w:type="dxa"/>
            <w:hideMark/>
          </w:tcPr>
          <w:p w14:paraId="39E2A403" w14:textId="77777777" w:rsidR="00A24D85" w:rsidRPr="00F22A9A" w:rsidRDefault="00A24D85" w:rsidP="00121715">
            <w:pPr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Откосная стенка водопропускных труб из тяжелого бетона класса В20 ГОСТ 13015-2012 типа СТ3 п/л</w:t>
            </w:r>
          </w:p>
        </w:tc>
        <w:tc>
          <w:tcPr>
            <w:tcW w:w="2542" w:type="dxa"/>
            <w:hideMark/>
          </w:tcPr>
          <w:p w14:paraId="46BAD6F7" w14:textId="77777777" w:rsidR="00A24D85" w:rsidRPr="00F22A9A" w:rsidRDefault="00A24D85" w:rsidP="00121715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шт.</w:t>
            </w:r>
          </w:p>
        </w:tc>
        <w:tc>
          <w:tcPr>
            <w:tcW w:w="1428" w:type="dxa"/>
            <w:noWrap/>
            <w:hideMark/>
          </w:tcPr>
          <w:p w14:paraId="08D58D56" w14:textId="77777777" w:rsidR="00A24D85" w:rsidRPr="00F22A9A" w:rsidRDefault="00A24D85" w:rsidP="00121715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4</w:t>
            </w:r>
          </w:p>
        </w:tc>
      </w:tr>
      <w:tr w:rsidR="00A24D85" w:rsidRPr="00F22A9A" w14:paraId="68895328" w14:textId="77777777" w:rsidTr="00121715">
        <w:trPr>
          <w:trHeight w:val="545"/>
        </w:trPr>
        <w:tc>
          <w:tcPr>
            <w:tcW w:w="502" w:type="dxa"/>
            <w:noWrap/>
            <w:hideMark/>
          </w:tcPr>
          <w:p w14:paraId="0D11E549" w14:textId="77777777" w:rsidR="00A24D85" w:rsidRPr="00F22A9A" w:rsidRDefault="00A24D85" w:rsidP="00121715">
            <w:pPr>
              <w:jc w:val="center"/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021" w:type="dxa"/>
            <w:hideMark/>
          </w:tcPr>
          <w:p w14:paraId="0295CEEE" w14:textId="77777777" w:rsidR="00A24D85" w:rsidRPr="00F22A9A" w:rsidRDefault="00A24D85" w:rsidP="00121715">
            <w:pPr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Укладка плиты на фундамент под звенья прямоугольной трубы</w:t>
            </w:r>
          </w:p>
        </w:tc>
        <w:tc>
          <w:tcPr>
            <w:tcW w:w="2542" w:type="dxa"/>
            <w:hideMark/>
          </w:tcPr>
          <w:p w14:paraId="483036C9" w14:textId="77777777" w:rsidR="00A24D85" w:rsidRPr="00F22A9A" w:rsidRDefault="00A24D85" w:rsidP="00121715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м3 железобетона плит</w:t>
            </w:r>
          </w:p>
        </w:tc>
        <w:tc>
          <w:tcPr>
            <w:tcW w:w="1428" w:type="dxa"/>
            <w:noWrap/>
            <w:hideMark/>
          </w:tcPr>
          <w:p w14:paraId="7CB28AF2" w14:textId="77777777" w:rsidR="00A24D85" w:rsidRPr="00F22A9A" w:rsidRDefault="00A24D85" w:rsidP="00121715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1,26</w:t>
            </w:r>
          </w:p>
        </w:tc>
      </w:tr>
      <w:tr w:rsidR="00A24D85" w:rsidRPr="00F22A9A" w14:paraId="6EAFE9F7" w14:textId="77777777" w:rsidTr="00121715">
        <w:trPr>
          <w:trHeight w:val="843"/>
        </w:trPr>
        <w:tc>
          <w:tcPr>
            <w:tcW w:w="502" w:type="dxa"/>
            <w:noWrap/>
            <w:hideMark/>
          </w:tcPr>
          <w:p w14:paraId="77481F70" w14:textId="77777777" w:rsidR="00A24D85" w:rsidRPr="00F22A9A" w:rsidRDefault="00A24D85" w:rsidP="00121715">
            <w:pPr>
              <w:jc w:val="center"/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14</w:t>
            </w:r>
          </w:p>
        </w:tc>
        <w:tc>
          <w:tcPr>
            <w:tcW w:w="5021" w:type="dxa"/>
            <w:hideMark/>
          </w:tcPr>
          <w:p w14:paraId="24EAF9D6" w14:textId="77777777" w:rsidR="00A24D85" w:rsidRPr="00F22A9A" w:rsidRDefault="00A24D85" w:rsidP="00121715">
            <w:pPr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Плита фундаментная под водопропускные трубы из тяжелого бетона класса В20, В22,5 ГОСТ 13015-2012 марки Ф3</w:t>
            </w:r>
          </w:p>
        </w:tc>
        <w:tc>
          <w:tcPr>
            <w:tcW w:w="2542" w:type="dxa"/>
            <w:hideMark/>
          </w:tcPr>
          <w:p w14:paraId="657F3AD1" w14:textId="77777777" w:rsidR="00A24D85" w:rsidRPr="00F22A9A" w:rsidRDefault="00A24D85" w:rsidP="00121715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шт.</w:t>
            </w:r>
          </w:p>
        </w:tc>
        <w:tc>
          <w:tcPr>
            <w:tcW w:w="1428" w:type="dxa"/>
            <w:noWrap/>
            <w:hideMark/>
          </w:tcPr>
          <w:p w14:paraId="5D0046FB" w14:textId="77777777" w:rsidR="00A24D85" w:rsidRPr="00F22A9A" w:rsidRDefault="00A24D85" w:rsidP="00121715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2</w:t>
            </w:r>
          </w:p>
        </w:tc>
      </w:tr>
      <w:tr w:rsidR="00A24D85" w:rsidRPr="00F22A9A" w14:paraId="4B1B0D46" w14:textId="77777777" w:rsidTr="00121715">
        <w:trPr>
          <w:trHeight w:val="1032"/>
        </w:trPr>
        <w:tc>
          <w:tcPr>
            <w:tcW w:w="502" w:type="dxa"/>
            <w:noWrap/>
            <w:hideMark/>
          </w:tcPr>
          <w:p w14:paraId="6DAFA050" w14:textId="77777777" w:rsidR="00A24D85" w:rsidRPr="00F22A9A" w:rsidRDefault="00A24D85" w:rsidP="00121715">
            <w:pPr>
              <w:jc w:val="center"/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15</w:t>
            </w:r>
          </w:p>
        </w:tc>
        <w:tc>
          <w:tcPr>
            <w:tcW w:w="5021" w:type="dxa"/>
            <w:hideMark/>
          </w:tcPr>
          <w:p w14:paraId="05A6195F" w14:textId="77777777" w:rsidR="00A24D85" w:rsidRPr="00F22A9A" w:rsidRDefault="00A24D85" w:rsidP="00121715">
            <w:pPr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Укладка звена водопропускной железобетонной прямоугольной трубы под насыпью железной или автомобильной дороги отверстие 2,5 м, высота насыпи до 3,5/5 м</w:t>
            </w:r>
          </w:p>
        </w:tc>
        <w:tc>
          <w:tcPr>
            <w:tcW w:w="2542" w:type="dxa"/>
            <w:hideMark/>
          </w:tcPr>
          <w:p w14:paraId="5028122D" w14:textId="77777777" w:rsidR="00A24D85" w:rsidRPr="00F22A9A" w:rsidRDefault="00A24D85" w:rsidP="00121715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м3 звеньев</w:t>
            </w:r>
          </w:p>
        </w:tc>
        <w:tc>
          <w:tcPr>
            <w:tcW w:w="1428" w:type="dxa"/>
            <w:noWrap/>
            <w:hideMark/>
          </w:tcPr>
          <w:p w14:paraId="2C4E18D2" w14:textId="77777777" w:rsidR="00A24D85" w:rsidRPr="00F22A9A" w:rsidRDefault="00A24D85" w:rsidP="00121715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7,05</w:t>
            </w:r>
          </w:p>
        </w:tc>
      </w:tr>
      <w:tr w:rsidR="00A24D85" w:rsidRPr="00F22A9A" w14:paraId="65098BA0" w14:textId="77777777" w:rsidTr="00121715">
        <w:trPr>
          <w:trHeight w:val="792"/>
        </w:trPr>
        <w:tc>
          <w:tcPr>
            <w:tcW w:w="502" w:type="dxa"/>
            <w:noWrap/>
            <w:hideMark/>
          </w:tcPr>
          <w:p w14:paraId="67D9203A" w14:textId="77777777" w:rsidR="00A24D85" w:rsidRPr="00F22A9A" w:rsidRDefault="00A24D85" w:rsidP="00121715">
            <w:pPr>
              <w:jc w:val="center"/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16</w:t>
            </w:r>
          </w:p>
        </w:tc>
        <w:tc>
          <w:tcPr>
            <w:tcW w:w="5021" w:type="dxa"/>
            <w:hideMark/>
          </w:tcPr>
          <w:p w14:paraId="0FB63D32" w14:textId="77777777" w:rsidR="00A24D85" w:rsidRPr="00F22A9A" w:rsidRDefault="00A24D85" w:rsidP="00121715">
            <w:pPr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Звенья прямоугольные водопропускных труб из тяжелого бетона класса В30, В35 ГОСТ 24547-2016 марки ЗП 10.100</w:t>
            </w:r>
          </w:p>
        </w:tc>
        <w:tc>
          <w:tcPr>
            <w:tcW w:w="2542" w:type="dxa"/>
            <w:hideMark/>
          </w:tcPr>
          <w:p w14:paraId="5D565EC2" w14:textId="77777777" w:rsidR="00A24D85" w:rsidRPr="00F22A9A" w:rsidRDefault="00A24D85" w:rsidP="00121715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шт.</w:t>
            </w:r>
          </w:p>
        </w:tc>
        <w:tc>
          <w:tcPr>
            <w:tcW w:w="1428" w:type="dxa"/>
            <w:noWrap/>
            <w:hideMark/>
          </w:tcPr>
          <w:p w14:paraId="557E3023" w14:textId="77777777" w:rsidR="00A24D85" w:rsidRPr="00F22A9A" w:rsidRDefault="00A24D85" w:rsidP="00121715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5</w:t>
            </w:r>
          </w:p>
        </w:tc>
      </w:tr>
      <w:tr w:rsidR="00A24D85" w:rsidRPr="00F22A9A" w14:paraId="5E5C5FA1" w14:textId="77777777" w:rsidTr="00121715">
        <w:trPr>
          <w:trHeight w:val="698"/>
        </w:trPr>
        <w:tc>
          <w:tcPr>
            <w:tcW w:w="502" w:type="dxa"/>
            <w:noWrap/>
            <w:hideMark/>
          </w:tcPr>
          <w:p w14:paraId="3A3E5BF5" w14:textId="77777777" w:rsidR="00A24D85" w:rsidRPr="00F22A9A" w:rsidRDefault="00A24D85" w:rsidP="00121715">
            <w:pPr>
              <w:jc w:val="center"/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17</w:t>
            </w:r>
          </w:p>
        </w:tc>
        <w:tc>
          <w:tcPr>
            <w:tcW w:w="5021" w:type="dxa"/>
            <w:hideMark/>
          </w:tcPr>
          <w:p w14:paraId="055A8FE3" w14:textId="77777777" w:rsidR="00A24D85" w:rsidRPr="00F22A9A" w:rsidRDefault="00A24D85" w:rsidP="00121715">
            <w:pPr>
              <w:rPr>
                <w:bCs/>
                <w:sz w:val="20"/>
                <w:szCs w:val="20"/>
              </w:rPr>
            </w:pPr>
            <w:r w:rsidRPr="00F22A9A">
              <w:rPr>
                <w:bCs/>
                <w:sz w:val="20"/>
                <w:szCs w:val="20"/>
              </w:rPr>
              <w:t>Устройство основания и покрытия из песчано-гравийной или щебеночно-песчаной смеси, однослойного, толщина 12 см</w:t>
            </w:r>
          </w:p>
        </w:tc>
        <w:tc>
          <w:tcPr>
            <w:tcW w:w="2542" w:type="dxa"/>
            <w:hideMark/>
          </w:tcPr>
          <w:p w14:paraId="7E4EAEAF" w14:textId="77777777" w:rsidR="00A24D85" w:rsidRPr="00F22A9A" w:rsidRDefault="00A24D85" w:rsidP="00121715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м2 основания или покрытия</w:t>
            </w:r>
          </w:p>
        </w:tc>
        <w:tc>
          <w:tcPr>
            <w:tcW w:w="1428" w:type="dxa"/>
            <w:noWrap/>
            <w:hideMark/>
          </w:tcPr>
          <w:p w14:paraId="2B906AC2" w14:textId="77777777" w:rsidR="00A24D85" w:rsidRPr="00F22A9A" w:rsidRDefault="00A24D85" w:rsidP="00121715">
            <w:pPr>
              <w:jc w:val="center"/>
              <w:rPr>
                <w:sz w:val="20"/>
                <w:szCs w:val="20"/>
              </w:rPr>
            </w:pPr>
            <w:r w:rsidRPr="00F22A9A">
              <w:rPr>
                <w:sz w:val="20"/>
                <w:szCs w:val="20"/>
              </w:rPr>
              <w:t>21</w:t>
            </w:r>
          </w:p>
        </w:tc>
      </w:tr>
    </w:tbl>
    <w:p w14:paraId="717066D8" w14:textId="77777777" w:rsidR="00A24D85" w:rsidRDefault="00A24D85" w:rsidP="00F309F6">
      <w:pPr>
        <w:jc w:val="center"/>
        <w:rPr>
          <w:lang w:val="kk-KZ"/>
        </w:rPr>
      </w:pPr>
    </w:p>
    <w:p w14:paraId="2F10CB69" w14:textId="77777777" w:rsidR="00F309F6" w:rsidRDefault="00F309F6" w:rsidP="00F309F6">
      <w:pPr>
        <w:jc w:val="center"/>
        <w:rPr>
          <w:lang w:val="kk-KZ"/>
        </w:rPr>
      </w:pPr>
      <w:bookmarkStart w:id="0" w:name="_GoBack"/>
      <w:bookmarkEnd w:id="0"/>
    </w:p>
    <w:p w14:paraId="3ABC5226" w14:textId="38082D76" w:rsidR="00F309F6" w:rsidRPr="00A24D85" w:rsidRDefault="00F309F6" w:rsidP="00A24D85">
      <w:pPr>
        <w:rPr>
          <w:b/>
          <w:lang w:val="kk-KZ"/>
        </w:rPr>
      </w:pPr>
      <w:r w:rsidRPr="00A24D85">
        <w:rPr>
          <w:b/>
          <w:lang w:val="kk-KZ"/>
        </w:rPr>
        <w:t xml:space="preserve">Белоусовка кентінің әкімі                     </w:t>
      </w:r>
      <w:r w:rsidR="00A24D85" w:rsidRPr="00A24D85">
        <w:rPr>
          <w:b/>
          <w:lang w:val="kk-KZ"/>
        </w:rPr>
        <w:tab/>
      </w:r>
      <w:r w:rsidR="00A24D85" w:rsidRPr="00A24D85">
        <w:rPr>
          <w:b/>
          <w:lang w:val="kk-KZ"/>
        </w:rPr>
        <w:tab/>
      </w:r>
      <w:r w:rsidR="00A24D85" w:rsidRPr="00A24D85">
        <w:rPr>
          <w:b/>
          <w:lang w:val="kk-KZ"/>
        </w:rPr>
        <w:tab/>
      </w:r>
      <w:r w:rsidR="00A24D85" w:rsidRPr="00A24D85">
        <w:rPr>
          <w:b/>
          <w:lang w:val="kk-KZ"/>
        </w:rPr>
        <w:tab/>
      </w:r>
      <w:r w:rsidR="00A24D85" w:rsidRPr="00A24D85">
        <w:rPr>
          <w:b/>
          <w:lang w:val="kk-KZ"/>
        </w:rPr>
        <w:tab/>
      </w:r>
      <w:r w:rsidR="00A24D85">
        <w:rPr>
          <w:b/>
          <w:lang w:val="kk-KZ"/>
        </w:rPr>
        <w:t xml:space="preserve">        </w:t>
      </w:r>
      <w:r w:rsidRPr="00A24D85">
        <w:rPr>
          <w:b/>
          <w:lang w:val="kk-KZ"/>
        </w:rPr>
        <w:t>А. Ташниченко</w:t>
      </w:r>
    </w:p>
    <w:sectPr w:rsidR="00F309F6" w:rsidRPr="00A24D85" w:rsidSect="006152CE">
      <w:footerReference w:type="default" r:id="rId8"/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B8B813" w14:textId="77777777" w:rsidR="001B7BAD" w:rsidRDefault="001B7BAD" w:rsidP="008F2408">
      <w:r>
        <w:separator/>
      </w:r>
    </w:p>
  </w:endnote>
  <w:endnote w:type="continuationSeparator" w:id="0">
    <w:p w14:paraId="3BE49B4F" w14:textId="77777777" w:rsidR="001B7BAD" w:rsidRDefault="001B7BAD" w:rsidP="008F2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68204537"/>
      <w:docPartObj>
        <w:docPartGallery w:val="Page Numbers (Bottom of Page)"/>
        <w:docPartUnique/>
      </w:docPartObj>
    </w:sdtPr>
    <w:sdtEndPr/>
    <w:sdtContent>
      <w:p w14:paraId="1408D129" w14:textId="1B57B24D" w:rsidR="008F2408" w:rsidRDefault="008F240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4D85">
          <w:rPr>
            <w:noProof/>
          </w:rPr>
          <w:t>2</w:t>
        </w:r>
        <w:r>
          <w:fldChar w:fldCharType="end"/>
        </w:r>
      </w:p>
    </w:sdtContent>
  </w:sdt>
  <w:p w14:paraId="314CCEAA" w14:textId="77777777" w:rsidR="008F2408" w:rsidRDefault="008F240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AA11DB" w14:textId="77777777" w:rsidR="001B7BAD" w:rsidRDefault="001B7BAD" w:rsidP="008F2408">
      <w:r>
        <w:separator/>
      </w:r>
    </w:p>
  </w:footnote>
  <w:footnote w:type="continuationSeparator" w:id="0">
    <w:p w14:paraId="662EA480" w14:textId="77777777" w:rsidR="001B7BAD" w:rsidRDefault="001B7BAD" w:rsidP="008F24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492A78"/>
    <w:multiLevelType w:val="hybridMultilevel"/>
    <w:tmpl w:val="5F6896CC"/>
    <w:lvl w:ilvl="0" w:tplc="DEF86C12">
      <w:numFmt w:val="bullet"/>
      <w:lvlText w:val="•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2E4D0B26"/>
    <w:multiLevelType w:val="hybridMultilevel"/>
    <w:tmpl w:val="B21ED29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57552E6"/>
    <w:multiLevelType w:val="hybridMultilevel"/>
    <w:tmpl w:val="59128AA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4F787875"/>
    <w:multiLevelType w:val="hybridMultilevel"/>
    <w:tmpl w:val="C374E77E"/>
    <w:lvl w:ilvl="0" w:tplc="43B85C76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D9756B"/>
    <w:multiLevelType w:val="hybridMultilevel"/>
    <w:tmpl w:val="369C745E"/>
    <w:lvl w:ilvl="0" w:tplc="DEF86C12">
      <w:numFmt w:val="bullet"/>
      <w:lvlText w:val="•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000BEC"/>
    <w:multiLevelType w:val="hybridMultilevel"/>
    <w:tmpl w:val="178815C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63532C69"/>
    <w:multiLevelType w:val="hybridMultilevel"/>
    <w:tmpl w:val="CC2C5DCE"/>
    <w:lvl w:ilvl="0" w:tplc="43B85C7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415056"/>
    <w:multiLevelType w:val="hybridMultilevel"/>
    <w:tmpl w:val="C374E77E"/>
    <w:lvl w:ilvl="0" w:tplc="43B85C76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3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D84"/>
    <w:rsid w:val="0000048B"/>
    <w:rsid w:val="00060402"/>
    <w:rsid w:val="00063C1A"/>
    <w:rsid w:val="000B346A"/>
    <w:rsid w:val="000C03B3"/>
    <w:rsid w:val="000D2ACF"/>
    <w:rsid w:val="0011384F"/>
    <w:rsid w:val="001B7BAD"/>
    <w:rsid w:val="001C00A8"/>
    <w:rsid w:val="001C0F6D"/>
    <w:rsid w:val="001D355B"/>
    <w:rsid w:val="001E1610"/>
    <w:rsid w:val="001F51B8"/>
    <w:rsid w:val="0020006B"/>
    <w:rsid w:val="00200492"/>
    <w:rsid w:val="002424D9"/>
    <w:rsid w:val="002C51C9"/>
    <w:rsid w:val="002D7B5E"/>
    <w:rsid w:val="003142EF"/>
    <w:rsid w:val="00340D89"/>
    <w:rsid w:val="0034497F"/>
    <w:rsid w:val="00352047"/>
    <w:rsid w:val="00364A35"/>
    <w:rsid w:val="00393A15"/>
    <w:rsid w:val="003D3DBD"/>
    <w:rsid w:val="003E1FBC"/>
    <w:rsid w:val="003E6AE3"/>
    <w:rsid w:val="00416F28"/>
    <w:rsid w:val="004253B1"/>
    <w:rsid w:val="004306A3"/>
    <w:rsid w:val="00446212"/>
    <w:rsid w:val="0045130E"/>
    <w:rsid w:val="00473B63"/>
    <w:rsid w:val="0047583C"/>
    <w:rsid w:val="004B372C"/>
    <w:rsid w:val="004C3F71"/>
    <w:rsid w:val="00561584"/>
    <w:rsid w:val="005A00B9"/>
    <w:rsid w:val="005B02C9"/>
    <w:rsid w:val="005B73DE"/>
    <w:rsid w:val="005D7E80"/>
    <w:rsid w:val="005E50EB"/>
    <w:rsid w:val="005F6F6E"/>
    <w:rsid w:val="006015E1"/>
    <w:rsid w:val="00607FA6"/>
    <w:rsid w:val="006152CE"/>
    <w:rsid w:val="00621BC3"/>
    <w:rsid w:val="00633D84"/>
    <w:rsid w:val="0063610E"/>
    <w:rsid w:val="0065606A"/>
    <w:rsid w:val="00657F28"/>
    <w:rsid w:val="00683400"/>
    <w:rsid w:val="006E6FF0"/>
    <w:rsid w:val="00742726"/>
    <w:rsid w:val="00763C46"/>
    <w:rsid w:val="00775DBA"/>
    <w:rsid w:val="00786DC5"/>
    <w:rsid w:val="007A1CF1"/>
    <w:rsid w:val="007A2BF1"/>
    <w:rsid w:val="007D1C8D"/>
    <w:rsid w:val="007F7ACA"/>
    <w:rsid w:val="008011DC"/>
    <w:rsid w:val="0084065F"/>
    <w:rsid w:val="00861705"/>
    <w:rsid w:val="00875C6B"/>
    <w:rsid w:val="00877193"/>
    <w:rsid w:val="00885996"/>
    <w:rsid w:val="008B2595"/>
    <w:rsid w:val="008F2408"/>
    <w:rsid w:val="009816A6"/>
    <w:rsid w:val="009C251E"/>
    <w:rsid w:val="009C3DB7"/>
    <w:rsid w:val="009F0959"/>
    <w:rsid w:val="00A24D85"/>
    <w:rsid w:val="00A2720E"/>
    <w:rsid w:val="00A51D97"/>
    <w:rsid w:val="00A818CA"/>
    <w:rsid w:val="00AA3345"/>
    <w:rsid w:val="00AC5BEB"/>
    <w:rsid w:val="00AD3E47"/>
    <w:rsid w:val="00AE0577"/>
    <w:rsid w:val="00AE313F"/>
    <w:rsid w:val="00AE5DD6"/>
    <w:rsid w:val="00B0192A"/>
    <w:rsid w:val="00B057AC"/>
    <w:rsid w:val="00B12E2A"/>
    <w:rsid w:val="00B56058"/>
    <w:rsid w:val="00B5762C"/>
    <w:rsid w:val="00B66244"/>
    <w:rsid w:val="00B75F22"/>
    <w:rsid w:val="00B832F2"/>
    <w:rsid w:val="00BA0B87"/>
    <w:rsid w:val="00BD25EA"/>
    <w:rsid w:val="00BE7273"/>
    <w:rsid w:val="00C1759A"/>
    <w:rsid w:val="00C5218C"/>
    <w:rsid w:val="00C669CE"/>
    <w:rsid w:val="00CB038E"/>
    <w:rsid w:val="00CC416A"/>
    <w:rsid w:val="00CF4927"/>
    <w:rsid w:val="00D31966"/>
    <w:rsid w:val="00D403B6"/>
    <w:rsid w:val="00D40770"/>
    <w:rsid w:val="00D441B1"/>
    <w:rsid w:val="00D61784"/>
    <w:rsid w:val="00DF6BAF"/>
    <w:rsid w:val="00E13482"/>
    <w:rsid w:val="00E13BCE"/>
    <w:rsid w:val="00E249DA"/>
    <w:rsid w:val="00E4371B"/>
    <w:rsid w:val="00E8093C"/>
    <w:rsid w:val="00E87EB3"/>
    <w:rsid w:val="00EB3E91"/>
    <w:rsid w:val="00EC451B"/>
    <w:rsid w:val="00ED2B74"/>
    <w:rsid w:val="00F22A9A"/>
    <w:rsid w:val="00F309F6"/>
    <w:rsid w:val="00F41E05"/>
    <w:rsid w:val="00F433D0"/>
    <w:rsid w:val="00F51E01"/>
    <w:rsid w:val="00F65615"/>
    <w:rsid w:val="00FC5E43"/>
    <w:rsid w:val="00FD7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2FC03"/>
  <w15:docId w15:val="{60D3016D-D4A3-4919-83D8-206DB7710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09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095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633D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F095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8F240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F24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8F240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F2408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0C03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AE5DD6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C5218C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CC416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C416A"/>
    <w:rPr>
      <w:rFonts w:ascii="Tahoma" w:eastAsia="Times New Roman" w:hAnsi="Tahoma" w:cs="Tahoma"/>
      <w:sz w:val="16"/>
      <w:szCs w:val="16"/>
      <w:lang w:eastAsia="ru-RU"/>
    </w:rPr>
  </w:style>
  <w:style w:type="table" w:customStyle="1" w:styleId="1">
    <w:name w:val="Сетка таблицы1"/>
    <w:basedOn w:val="a1"/>
    <w:uiPriority w:val="59"/>
    <w:rsid w:val="00E809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04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2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823C55-49FC-4576-B628-F54888F50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1365</Words>
  <Characters>7785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Net</dc:creator>
  <cp:lastModifiedBy>AkimPC</cp:lastModifiedBy>
  <cp:revision>2</cp:revision>
  <cp:lastPrinted>2018-07-10T12:14:00Z</cp:lastPrinted>
  <dcterms:created xsi:type="dcterms:W3CDTF">2026-10-12T04:23:00Z</dcterms:created>
  <dcterms:modified xsi:type="dcterms:W3CDTF">2026-10-12T04:23:00Z</dcterms:modified>
</cp:coreProperties>
</file>