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94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1144"/>
        <w:gridCol w:w="4096"/>
        <w:gridCol w:w="879"/>
        <w:gridCol w:w="265"/>
        <w:gridCol w:w="418"/>
        <w:gridCol w:w="299"/>
        <w:gridCol w:w="1134"/>
        <w:gridCol w:w="1559"/>
      </w:tblGrid>
      <w:tr w:rsidR="00AB14B4" w:rsidRPr="00D138F0" w14:paraId="5820D975" w14:textId="77777777" w:rsidTr="007F2E4D">
        <w:trPr>
          <w:trHeight w:val="423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113A8" w14:textId="77777777" w:rsidR="00AB14B4" w:rsidRPr="005604FB" w:rsidRDefault="00AB14B4" w:rsidP="00AB14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604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Приложение 2</w:t>
            </w:r>
          </w:p>
          <w:p w14:paraId="4B7EBCE1" w14:textId="7503D9BA" w:rsidR="005604FB" w:rsidRPr="00D138F0" w:rsidRDefault="005604FB" w:rsidP="0056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604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Техническая спецификация на прием подписки на газеты и журналы</w:t>
            </w:r>
          </w:p>
        </w:tc>
      </w:tr>
      <w:tr w:rsidR="00AB14B4" w:rsidRPr="00D138F0" w14:paraId="4F840A17" w14:textId="77777777" w:rsidTr="007F2E4D">
        <w:trPr>
          <w:trHeight w:val="605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432F8C" w14:textId="789E518C" w:rsidR="00AB14B4" w:rsidRPr="00D138F0" w:rsidRDefault="00AB14B4" w:rsidP="00054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Поставщик обязуется оформить для Заказчика подписку на газетно-журнальную продукцию, согласно условиям</w:t>
            </w:r>
            <w:r w:rsidR="00AB6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Каталогов по подписке на 202</w:t>
            </w:r>
            <w:r w:rsidR="00682F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год.</w:t>
            </w:r>
          </w:p>
        </w:tc>
      </w:tr>
      <w:tr w:rsidR="00AB14B4" w:rsidRPr="00D138F0" w14:paraId="3C473AF9" w14:textId="77777777" w:rsidTr="007F2E4D">
        <w:trPr>
          <w:trHeight w:val="499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83F47E" w14:textId="2EB18659" w:rsidR="00AB14B4" w:rsidRPr="00D138F0" w:rsidRDefault="00AB14B4" w:rsidP="00054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Обеспечить доставку периодических изданий Заказчику по мере выхода подписных изданий из печати и получения их Поставщиком.</w:t>
            </w:r>
          </w:p>
        </w:tc>
      </w:tr>
      <w:tr w:rsidR="00AB14B4" w:rsidRPr="00D138F0" w14:paraId="1E18439D" w14:textId="77777777" w:rsidTr="007F2E4D">
        <w:trPr>
          <w:trHeight w:val="1058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14:paraId="13AE3AF3" w14:textId="0E305C79" w:rsidR="00AB14B4" w:rsidRPr="00D138F0" w:rsidRDefault="005604FB" w:rsidP="00054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0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Заказчик обязуется предоставить заказ ф.ПС-7 на подписку с подписью первого руководителя (или заполнить в технической спецификации Заказ на газеты и журналы) </w:t>
            </w:r>
            <w:r w:rsidR="00CB0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560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произвести оплату полной стоимости подписки в размере </w:t>
            </w:r>
            <w:r w:rsidR="00D24D48" w:rsidRPr="00D24D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100 806,66</w:t>
            </w:r>
            <w:r w:rsidRP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тенге (</w:t>
            </w:r>
            <w:r w:rsid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восемьдесят</w:t>
            </w:r>
            <w:r w:rsidRP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восемь</w:t>
            </w:r>
            <w:r w:rsidRP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 </w:t>
            </w:r>
            <w:r w:rsid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шестьсот</w:t>
            </w:r>
            <w:r w:rsidR="0010004C" w:rsidRP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шестьдесят</w:t>
            </w:r>
            <w:r w:rsidR="0010004C" w:rsidRP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P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тенге </w:t>
            </w:r>
            <w:r w:rsid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восемьдесят восемь</w:t>
            </w:r>
            <w:r w:rsidRPr="00B26F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тиын)</w:t>
            </w:r>
            <w:r w:rsidRPr="00560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республиканские, областные до </w:t>
            </w:r>
            <w:r w:rsidR="007B0C5E" w:rsidRPr="00F46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F46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F46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F46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682F05" w:rsidRPr="00F46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5604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ода.</w:t>
            </w:r>
          </w:p>
        </w:tc>
      </w:tr>
      <w:tr w:rsidR="00AB14B4" w:rsidRPr="00D138F0" w14:paraId="5EF6256F" w14:textId="77777777" w:rsidTr="007F2E4D">
        <w:trPr>
          <w:trHeight w:val="665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E68E84" w14:textId="6B7BC19F" w:rsidR="00AB14B4" w:rsidRPr="00D138F0" w:rsidRDefault="00AB14B4" w:rsidP="00054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RANGE!A5"/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В случае просрочки платежа, подписка оформляется со следующего, после оплаты, месяца (согласно срокам оформления заказов).</w:t>
            </w:r>
            <w:bookmarkEnd w:id="0"/>
          </w:p>
        </w:tc>
      </w:tr>
      <w:tr w:rsidR="00AB14B4" w:rsidRPr="00D138F0" w14:paraId="3A68E30C" w14:textId="77777777" w:rsidTr="007F2E4D">
        <w:trPr>
          <w:trHeight w:val="617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06F81B" w14:textId="38849510" w:rsidR="00AB14B4" w:rsidRPr="00D138F0" w:rsidRDefault="00AB14B4" w:rsidP="00054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Договоре.</w:t>
            </w:r>
          </w:p>
        </w:tc>
      </w:tr>
      <w:tr w:rsidR="00AB14B4" w:rsidRPr="00D138F0" w14:paraId="46BC6B06" w14:textId="77777777" w:rsidTr="007F2E4D">
        <w:trPr>
          <w:trHeight w:val="703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72B272" w14:textId="77777777" w:rsidR="00AB14B4" w:rsidRDefault="00AB14B4" w:rsidP="00054D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  <w:p w14:paraId="464C75EF" w14:textId="77777777" w:rsidR="00382C2C" w:rsidRP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Поставщик должен иметь службу доставки ППИ:</w:t>
            </w:r>
          </w:p>
          <w:p w14:paraId="7E5524D7" w14:textId="5F9E9A47" w:rsidR="00382C2C" w:rsidRP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в областном центре не менее трех служб доставки, при этом не менее 10 курьеров в одном службе доставки</w:t>
            </w:r>
            <w:r w:rsidR="003D0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9E9AC3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городских/районных центрах не менее одного службы доставки, при этом не менее одного курьера в одном службе доставки.</w:t>
            </w:r>
          </w:p>
          <w:p w14:paraId="255D2402" w14:textId="606B6478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Переадресование подписных ППИ производится с февраля и последующих месяцев подписного года по заявлению подписчика и при предъявлении абонемента, подтверждающего факт оформления подписки на ППИ.</w:t>
            </w:r>
          </w:p>
          <w:p w14:paraId="46CEEE30" w14:textId="0B948E9E" w:rsidR="003D0737" w:rsidRDefault="00382C2C" w:rsidP="003D0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  <w:r w:rsidR="003D0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D0737"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Переадресование</w:t>
            </w:r>
            <w:r w:rsidR="003D0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D0737"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производится:                                                                                                                                                                    </w:t>
            </w:r>
          </w:p>
          <w:p w14:paraId="10F63889" w14:textId="158C6A19" w:rsidR="00382C2C" w:rsidRPr="00382C2C" w:rsidRDefault="00382C2C" w:rsidP="003D07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 ППИ, включенные в подписные каталоги агентств Российской Федерации и стран ближнего зарубежья;</w:t>
            </w:r>
          </w:p>
          <w:p w14:paraId="50E39A4A" w14:textId="77777777" w:rsidR="00382C2C" w:rsidRPr="00382C2C" w:rsidRDefault="00382C2C" w:rsidP="003D07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подписка на газеты, если до окончания срока доставки остается один месяц;</w:t>
            </w:r>
          </w:p>
          <w:p w14:paraId="53D0518F" w14:textId="76EF5DF5" w:rsidR="00382C2C" w:rsidRDefault="00382C2C" w:rsidP="003D07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подписка на журналы, если до окончания срока доставки осталось для журналов </w:t>
            </w:r>
            <w:r w:rsidR="00CB0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  <w:r w:rsidRPr="00382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периодичностью один и более номеров в месяц - два месяца, с периодичностью менее одного номера в месяц - три месяца.</w:t>
            </w:r>
          </w:p>
          <w:p w14:paraId="198DA39A" w14:textId="5469ED8B" w:rsidR="00382C2C" w:rsidRDefault="003D0737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Переадресование на республиканские ППИ исполняется один раз в месяц при поступлении переадресовки до 1 числа подписного месяца - с номера, следующего за доставленным номером ППИ.</w:t>
            </w:r>
          </w:p>
          <w:p w14:paraId="09AA5370" w14:textId="3F97D4D5" w:rsidR="00382C2C" w:rsidRDefault="003D0737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Аннулирование подписных изданий производится по заявлению Заказчика;</w:t>
            </w:r>
          </w:p>
          <w:p w14:paraId="198C446A" w14:textId="74062DAE" w:rsidR="00382C2C" w:rsidRDefault="003D0737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 Аннулирование ППИ не производится, если по условиям подписных каталогов установлен минимальный срок подписки 6 месяцев и 12 месяцев.</w:t>
            </w:r>
          </w:p>
          <w:p w14:paraId="0C97D3C2" w14:textId="32AF26F5" w:rsidR="00382C2C" w:rsidRDefault="003D0737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D07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 Заказчиком производится оплата комиссионных сборов при переадресовании или аннулировании ППИ, согласно утвержденным тарифам Исполнителя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116437AA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2B949F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737C93B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EF70491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154488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B0603CD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6B7508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67E823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78CD701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5CFFBC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26E8F9A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0A5ABCC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E17ADC" w14:textId="77777777" w:rsidR="00382C2C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DB28E3" w14:textId="2330F52A" w:rsidR="00382C2C" w:rsidRPr="00D138F0" w:rsidRDefault="00382C2C" w:rsidP="00382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14B4" w:rsidRPr="00D138F0" w14:paraId="74CE853A" w14:textId="77777777" w:rsidTr="007F2E4D">
        <w:trPr>
          <w:trHeight w:val="378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2A7DC" w14:textId="77777777" w:rsidR="00AB14B4" w:rsidRPr="0010004C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З А К А З</w:t>
            </w:r>
          </w:p>
        </w:tc>
      </w:tr>
      <w:tr w:rsidR="00AB14B4" w:rsidRPr="00D138F0" w14:paraId="0FA236B4" w14:textId="77777777" w:rsidTr="007F2E4D">
        <w:trPr>
          <w:trHeight w:val="326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9E7E6" w14:textId="7A8A1EB5" w:rsidR="00AB14B4" w:rsidRPr="00E71220" w:rsidRDefault="00AB14B4" w:rsidP="00AB68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71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 газеты и журналы с</w:t>
            </w:r>
            <w:r w:rsidR="005604FB" w:rsidRPr="00E71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2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января</w:t>
            </w:r>
            <w:r w:rsidRPr="00E71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</w:t>
            </w:r>
            <w:r w:rsidR="00906AAF" w:rsidRPr="00E71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82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июнь</w:t>
            </w:r>
            <w:r w:rsidRPr="00E71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</w:t>
            </w:r>
            <w:r w:rsidR="00AB6846" w:rsidRPr="00E71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682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054DB0" w:rsidRPr="00E71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71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r w:rsidR="00054DB0" w:rsidRPr="00E712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AB14B4" w:rsidRPr="00D138F0" w14:paraId="2E40197C" w14:textId="77777777" w:rsidTr="007F2E4D">
        <w:trPr>
          <w:trHeight w:val="695"/>
        </w:trPr>
        <w:tc>
          <w:tcPr>
            <w:tcW w:w="979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194A31" w14:textId="59D7CB63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Принятой</w:t>
            </w:r>
            <w:r w:rsidR="005604FB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от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ГУ </w:t>
            </w:r>
            <w:r w:rsidR="00CB09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«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Отдел занятости и социальных программ города Сарани</w:t>
            </w:r>
            <w:r w:rsidR="00CB095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»</w:t>
            </w:r>
          </w:p>
        </w:tc>
      </w:tr>
      <w:tr w:rsidR="00AB14B4" w:rsidRPr="00D138F0" w14:paraId="2E322DB2" w14:textId="77777777" w:rsidTr="007F2E4D">
        <w:trPr>
          <w:trHeight w:val="302"/>
        </w:trPr>
        <w:tc>
          <w:tcPr>
            <w:tcW w:w="823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E8229" w14:textId="77DA5A09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bookmarkStart w:id="1" w:name="_Hlk118293960"/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БИН 050240007528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74501C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14B4" w:rsidRPr="00D138F0" w14:paraId="27DD0F83" w14:textId="77777777" w:rsidTr="007F2E4D">
        <w:trPr>
          <w:trHeight w:val="341"/>
        </w:trPr>
        <w:tc>
          <w:tcPr>
            <w:tcW w:w="823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FD23D" w14:textId="706CE740" w:rsidR="00AB14B4" w:rsidRPr="0010004C" w:rsidRDefault="00054DB0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  <w:r w:rsidR="00AB14B4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дрес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:</w:t>
            </w:r>
            <w:r w:rsidR="00AB14B4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Карагандинская область г.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AB14B4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Сарань</w:t>
            </w:r>
            <w:r w:rsidR="00581E3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="005604FB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ул. </w:t>
            </w:r>
            <w:r w:rsidR="00AB14B4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Победы 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01606D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14B4" w:rsidRPr="00D24D48" w14:paraId="49A4D094" w14:textId="77777777" w:rsidTr="007F2E4D">
        <w:trPr>
          <w:trHeight w:val="341"/>
        </w:trPr>
        <w:tc>
          <w:tcPr>
            <w:tcW w:w="710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617EC" w14:textId="0407DF61" w:rsidR="00054DB0" w:rsidRPr="0010004C" w:rsidRDefault="00AB14B4" w:rsidP="00F94B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e-mail:</w:t>
            </w:r>
            <w:r w:rsidR="00054DB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="00906AAF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olgaezzhalkina</w:t>
            </w:r>
            <w:r w:rsidR="00F54563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@mail.ru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 </w:t>
            </w:r>
          </w:p>
          <w:p w14:paraId="66A8ED3A" w14:textId="3CDED377" w:rsidR="00AB14B4" w:rsidRPr="0010004C" w:rsidRDefault="00AB14B4" w:rsidP="00F94B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</w:t>
            </w:r>
            <w:r w:rsidR="00054DB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: 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8-</w:t>
            </w:r>
            <w:r w:rsidR="00054DB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(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72137</w:t>
            </w:r>
            <w:r w:rsidR="00054DB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)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-7</w:t>
            </w:r>
            <w:r w:rsidR="00054DB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67</w:t>
            </w:r>
            <w:r w:rsidR="00054DB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1C5B3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2A58FD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bookmarkEnd w:id="1"/>
      <w:tr w:rsidR="00AB14B4" w:rsidRPr="00D24D48" w14:paraId="5D699CC7" w14:textId="77777777" w:rsidTr="007F2E4D">
        <w:trPr>
          <w:trHeight w:val="341"/>
        </w:trPr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E2A278" w14:textId="77777777" w:rsidR="00AB14B4" w:rsidRPr="0010004C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FB43A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1FEB8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98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5B708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B6DC0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BE08EF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AB14B4" w:rsidRPr="00AB14B4" w14:paraId="683FAD47" w14:textId="77777777" w:rsidTr="007F2E4D">
        <w:trPr>
          <w:trHeight w:val="509"/>
        </w:trPr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B0725C" w14:textId="1C415C90" w:rsidR="00AB14B4" w:rsidRPr="0010004C" w:rsidRDefault="00581E30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="00AB14B4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ндекс издания</w:t>
            </w:r>
          </w:p>
        </w:tc>
        <w:tc>
          <w:tcPr>
            <w:tcW w:w="4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F4C3" w14:textId="77777777" w:rsidR="00AB14B4" w:rsidRPr="0010004C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9F4C" w14:textId="34F74A8C" w:rsidR="00AB14B4" w:rsidRPr="0010004C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  <w:r w:rsidR="00054DB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(мес</w:t>
            </w:r>
            <w:r w:rsidR="007F2E4D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  <w:r w:rsidR="00054DB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)</w:t>
            </w:r>
          </w:p>
        </w:tc>
        <w:tc>
          <w:tcPr>
            <w:tcW w:w="9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D52B3B" w14:textId="64109C3C" w:rsidR="00AB14B4" w:rsidRPr="0010004C" w:rsidRDefault="00853C85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="00AB14B4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ол-во комплектов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863C1" w14:textId="2DBF5E41" w:rsidR="00AB14B4" w:rsidRPr="0010004C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Подписная цена за один экземпляр</w:t>
            </w:r>
            <w:r w:rsidR="008F0E87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(с учетом НДС)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7BD8D" w14:textId="65959E64" w:rsidR="00AB14B4" w:rsidRPr="0010004C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Подписная цена за все экземпляры</w:t>
            </w:r>
            <w:r w:rsidR="008F0E87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(с учетом НДС)</w:t>
            </w:r>
          </w:p>
        </w:tc>
      </w:tr>
      <w:tr w:rsidR="00AB14B4" w:rsidRPr="00AB14B4" w14:paraId="3A2F4F9B" w14:textId="77777777" w:rsidTr="007F2E4D">
        <w:trPr>
          <w:trHeight w:val="1985"/>
        </w:trPr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E75BBA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6CDBA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4CCA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18A4C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33FD4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9E07" w14:textId="77777777" w:rsidR="00AB14B4" w:rsidRPr="0010004C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AB14B4" w:rsidRPr="00E04B63" w14:paraId="3705BB24" w14:textId="77777777" w:rsidTr="007F2E4D">
        <w:trPr>
          <w:trHeight w:val="317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DB7B6" w14:textId="4C8A89B2" w:rsidR="00AB14B4" w:rsidRPr="00D24D48" w:rsidRDefault="0079086A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A840AA"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392</w:t>
            </w:r>
            <w:r w:rsidR="00AB14B4"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DA91E" w14:textId="7CFB6BF7" w:rsidR="00AB14B4" w:rsidRPr="00D24D48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Газета «Егемен Казахстан»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DC23D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14593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6E0B5" w14:textId="72273E92" w:rsidR="00AB14B4" w:rsidRPr="00D24D48" w:rsidRDefault="00B77981" w:rsidP="007908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  <w:r w:rsidR="00A939BA"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293</w:t>
            </w:r>
            <w:r w:rsidR="00A939BA"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76475" w14:textId="1BE36C49" w:rsidR="00AB14B4" w:rsidRPr="00D24D48" w:rsidRDefault="005C44BB" w:rsidP="00ED2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30 293,58</w:t>
            </w:r>
          </w:p>
        </w:tc>
      </w:tr>
      <w:tr w:rsidR="00AB14B4" w:rsidRPr="00E04B63" w14:paraId="2F395D13" w14:textId="77777777" w:rsidTr="007F2E4D">
        <w:trPr>
          <w:trHeight w:val="317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9175C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15356 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228F9" w14:textId="34E62A8E" w:rsidR="00AB14B4" w:rsidRPr="00D24D48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Газета «Казахстанская правда»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A9860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44C07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58860" w14:textId="4E0FE301" w:rsidR="00AB14B4" w:rsidRPr="00D24D48" w:rsidRDefault="00B77981" w:rsidP="00ED2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A939BA" w:rsidRPr="00D24D4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293</w:t>
            </w:r>
            <w:r w:rsidR="00A939BA" w:rsidRPr="00D24D4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DB0ED" w14:textId="55300C58" w:rsidR="00AB14B4" w:rsidRPr="00D24D48" w:rsidRDefault="005C44BB" w:rsidP="00ED2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30 293,58</w:t>
            </w:r>
          </w:p>
        </w:tc>
      </w:tr>
      <w:tr w:rsidR="00AB14B4" w:rsidRPr="00E04B63" w14:paraId="0B0F1490" w14:textId="77777777" w:rsidTr="007F2E4D">
        <w:trPr>
          <w:trHeight w:val="317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467BC" w14:textId="6397A2ED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65485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FC7C3A" w14:textId="2D01A6C9" w:rsidR="00AB14B4" w:rsidRPr="00D24D48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Газета «Орталық Қазақстан»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68A40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2702D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6274B" w14:textId="37E57E14" w:rsidR="007F2E4D" w:rsidRPr="00D24D48" w:rsidRDefault="005604FB" w:rsidP="007F2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32F30" w:rsidRPr="00D24D4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D51C32" w:rsidRPr="00D24D4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32F30" w:rsidRPr="00D24D48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832F30" w:rsidRPr="00D24D4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E43E2" w14:textId="655C213B" w:rsidR="00AB14B4" w:rsidRPr="00D24D48" w:rsidRDefault="005C44BB" w:rsidP="00ED2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16 109,75</w:t>
            </w:r>
          </w:p>
        </w:tc>
      </w:tr>
      <w:tr w:rsidR="00AB14B4" w:rsidRPr="00E04B63" w14:paraId="76E06F68" w14:textId="77777777" w:rsidTr="007F2E4D">
        <w:trPr>
          <w:trHeight w:val="317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49B86" w14:textId="4B52492B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65482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F3AE5" w14:textId="77777777" w:rsidR="00AB14B4" w:rsidRPr="00D24D48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Газета «Индустриальная Караганда»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34D83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19121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9601A" w14:textId="62F767FD" w:rsidR="00AB14B4" w:rsidRPr="00D24D48" w:rsidRDefault="008A179B" w:rsidP="00ED2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32F30" w:rsidRPr="00D24D4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D51C32" w:rsidRPr="00D24D4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32F30" w:rsidRPr="00D24D48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  <w:r w:rsidR="005604FB" w:rsidRPr="00D24D4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832F30" w:rsidRPr="00D24D48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B8995D" w14:textId="66725CC0" w:rsidR="00AB14B4" w:rsidRPr="00D24D48" w:rsidRDefault="005C44BB" w:rsidP="00832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16 109,75</w:t>
            </w:r>
          </w:p>
        </w:tc>
      </w:tr>
      <w:tr w:rsidR="00AB14B4" w:rsidRPr="00E04B63" w14:paraId="060F2520" w14:textId="77777777" w:rsidTr="007F2E4D">
        <w:trPr>
          <w:trHeight w:val="317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ED4D5" w14:textId="2B4A7C84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15024 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7A029" w14:textId="77777777" w:rsidR="00AB14B4" w:rsidRPr="00D24D48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Газета «Саран газеті»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801E3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D35C2" w14:textId="77777777" w:rsidR="00AB14B4" w:rsidRPr="00D24D48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43A95" w14:textId="3DB170B7" w:rsidR="00AB14B4" w:rsidRPr="00D24D48" w:rsidRDefault="00832F30" w:rsidP="00F73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AC4502" w:rsidRPr="00D24D4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000</w:t>
            </w:r>
            <w:r w:rsidR="00AC4502"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81734" w14:textId="2B4A123B" w:rsidR="00AB14B4" w:rsidRPr="00D24D48" w:rsidRDefault="005C44BB" w:rsidP="00ED2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B26F75" w:rsidRPr="00D24D48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000</w:t>
            </w:r>
            <w:r w:rsidR="00B26F75"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</w:tr>
      <w:tr w:rsidR="00AB14B4" w:rsidRPr="00E04B63" w14:paraId="5FC35FB8" w14:textId="77777777" w:rsidTr="007F2E4D">
        <w:trPr>
          <w:trHeight w:val="386"/>
        </w:trPr>
        <w:tc>
          <w:tcPr>
            <w:tcW w:w="710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E0FE59D" w14:textId="77777777" w:rsidR="00AB14B4" w:rsidRPr="00D24D48" w:rsidRDefault="00AB14B4" w:rsidP="00ED2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8793A" w14:textId="77777777" w:rsidR="00AB14B4" w:rsidRPr="00D24D48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F5A97" w14:textId="43EB10C1" w:rsidR="00AB14B4" w:rsidRPr="00D24D48" w:rsidRDefault="005C44BB" w:rsidP="00ED2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100 806</w:t>
            </w:r>
            <w:r w:rsidR="005604FB" w:rsidRPr="00D24D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Pr="00D24D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66</w:t>
            </w:r>
          </w:p>
        </w:tc>
      </w:tr>
      <w:tr w:rsidR="00AB14B4" w:rsidRPr="00E04B63" w14:paraId="7770C6A3" w14:textId="77777777" w:rsidTr="007F2E4D">
        <w:trPr>
          <w:trHeight w:val="302"/>
        </w:trPr>
        <w:tc>
          <w:tcPr>
            <w:tcW w:w="611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3C0243" w14:textId="77777777" w:rsidR="00AB14B4" w:rsidRPr="00E04B63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FBE2C" w14:textId="77777777" w:rsidR="00AB14B4" w:rsidRPr="00E04B63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F852A" w14:textId="77777777" w:rsidR="00AB14B4" w:rsidRPr="00E04B63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C4544F" w14:textId="77777777" w:rsidR="00AB14B4" w:rsidRPr="00E04B63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30915" w14:textId="77777777" w:rsidR="00AB14B4" w:rsidRPr="00E04B63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E02ED1" w14:textId="77777777" w:rsidR="00AB14B4" w:rsidRPr="00E04B63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CB0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14B4" w:rsidRPr="00AB14B4" w14:paraId="0BFA1237" w14:textId="77777777" w:rsidTr="007F2E4D">
        <w:trPr>
          <w:trHeight w:val="302"/>
        </w:trPr>
        <w:tc>
          <w:tcPr>
            <w:tcW w:w="611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15CB1" w14:textId="77777777" w:rsidR="00AB14B4" w:rsidRPr="00D138F0" w:rsidRDefault="00AB14B4" w:rsidP="009631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DC758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55B06" w14:textId="77777777" w:rsidR="00AB14B4" w:rsidRPr="00D138F0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1F024" w14:textId="77777777" w:rsidR="00AB14B4" w:rsidRPr="00D138F0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64B67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C77C57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14B4" w:rsidRPr="00AB14B4" w14:paraId="1B89632A" w14:textId="77777777" w:rsidTr="007F2E4D">
        <w:trPr>
          <w:trHeight w:val="302"/>
        </w:trPr>
        <w:tc>
          <w:tcPr>
            <w:tcW w:w="611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97E28" w14:textId="795A3EE2" w:rsidR="00AB14B4" w:rsidRDefault="00AB14B4" w:rsidP="009631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Заказчик                                                      </w:t>
            </w:r>
            <w:r w:rsidR="007F2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</w:t>
            </w:r>
          </w:p>
          <w:p w14:paraId="70ADC0CC" w14:textId="7C095DDF" w:rsidR="00AB14B4" w:rsidRPr="00242949" w:rsidRDefault="00092B6B" w:rsidP="0024294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 xml:space="preserve">_____________                                       </w:t>
            </w:r>
            <w:r w:rsidR="00242949">
              <w:rPr>
                <w:lang w:eastAsia="ru-RU"/>
              </w:rPr>
              <w:t xml:space="preserve">          </w:t>
            </w:r>
            <w:r>
              <w:rPr>
                <w:lang w:eastAsia="ru-RU"/>
              </w:rPr>
              <w:t xml:space="preserve">     </w:t>
            </w:r>
            <w:r w:rsidR="00AB1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</w:t>
            </w:r>
            <w:r w:rsidR="007F2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AB1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="007F2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A5430" w14:textId="77777777" w:rsidR="00AB14B4" w:rsidRPr="00D138F0" w:rsidRDefault="00AB14B4" w:rsidP="009631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C8C94" w14:textId="77777777" w:rsidR="00AB14B4" w:rsidRPr="00D138F0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79ED20" w14:textId="77777777" w:rsidR="00AB14B4" w:rsidRPr="00D138F0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F57AD" w14:textId="77777777" w:rsidR="00AB14B4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8BE0601" w14:textId="77777777" w:rsidR="00E80FD8" w:rsidRDefault="00E80FD8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A2A03B4" w14:textId="77777777" w:rsidR="00E80FD8" w:rsidRDefault="00E80FD8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8A92B5" w14:textId="7CF911BA" w:rsidR="00E80FD8" w:rsidRPr="00D138F0" w:rsidRDefault="00E80FD8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2AF86E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14B4" w:rsidRPr="00AB14B4" w14:paraId="58289E4D" w14:textId="77777777" w:rsidTr="007F2E4D">
        <w:trPr>
          <w:trHeight w:val="302"/>
        </w:trPr>
        <w:tc>
          <w:tcPr>
            <w:tcW w:w="611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DF583" w14:textId="77777777" w:rsidR="00AB14B4" w:rsidRPr="00D138F0" w:rsidRDefault="00AB14B4" w:rsidP="00AB14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05F5C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70BD1" w14:textId="77777777" w:rsidR="00AB14B4" w:rsidRPr="00D138F0" w:rsidRDefault="00AB14B4" w:rsidP="005604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9D032B" w14:textId="77777777" w:rsidR="00AB14B4" w:rsidRPr="00D138F0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8F4739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AC398D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14B4" w:rsidRPr="00AB14B4" w14:paraId="3E1877F1" w14:textId="77777777" w:rsidTr="007F2E4D">
        <w:trPr>
          <w:trHeight w:val="302"/>
        </w:trPr>
        <w:tc>
          <w:tcPr>
            <w:tcW w:w="611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DE623" w14:textId="77777777" w:rsidR="00AB14B4" w:rsidRPr="00D138F0" w:rsidRDefault="00AB14B4" w:rsidP="007F2E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82915A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EEBDC" w14:textId="77777777" w:rsidR="00AB14B4" w:rsidRPr="00D138F0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B194F" w14:textId="77777777" w:rsidR="00AB14B4" w:rsidRPr="00D138F0" w:rsidRDefault="00AB14B4" w:rsidP="00ED2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86C2FE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F35534" w14:textId="77777777" w:rsidR="00AB14B4" w:rsidRPr="00D138F0" w:rsidRDefault="00AB14B4" w:rsidP="00ED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41040746" w14:textId="77777777" w:rsidR="007F2E4D" w:rsidRDefault="007F2E4D" w:rsidP="005604F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23B0984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CD65574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DDFBC04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A0112AE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F65C337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2C63EEB0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552F4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EAED8C7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CE0EE57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20AF25A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1E51396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B30A140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E32544D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5542C86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98ED799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1BDD520B" w14:textId="77777777" w:rsidR="003D0737" w:rsidRDefault="003D0737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883E11E" w14:textId="77F20CAD" w:rsidR="00E80FD8" w:rsidRDefault="00E80FD8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54DB0">
        <w:rPr>
          <w:rFonts w:ascii="Times New Roman" w:hAnsi="Times New Roman" w:cs="Times New Roman"/>
          <w:b/>
          <w:bCs/>
          <w:sz w:val="24"/>
          <w:szCs w:val="24"/>
        </w:rPr>
        <w:t>2 қосымша</w:t>
      </w:r>
    </w:p>
    <w:p w14:paraId="4DB04667" w14:textId="07788BEC" w:rsidR="00E71220" w:rsidRPr="00054DB0" w:rsidRDefault="00E71220" w:rsidP="00E71220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1220">
        <w:rPr>
          <w:rFonts w:ascii="Times New Roman" w:hAnsi="Times New Roman" w:cs="Times New Roman"/>
          <w:b/>
          <w:bCs/>
          <w:sz w:val="24"/>
          <w:szCs w:val="24"/>
        </w:rPr>
        <w:t>Газеттер мен журналдарға жазылуды қабылдаудың техникалық сипаттамасы</w:t>
      </w:r>
    </w:p>
    <w:p w14:paraId="728D06BB" w14:textId="122BBE9E" w:rsidR="00092B6B" w:rsidRPr="00092B6B" w:rsidRDefault="00092B6B" w:rsidP="00092B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2B6B">
        <w:rPr>
          <w:rFonts w:ascii="Times New Roman" w:hAnsi="Times New Roman" w:cs="Times New Roman"/>
          <w:sz w:val="24"/>
          <w:szCs w:val="24"/>
        </w:rPr>
        <w:t>1. Өнім беруші Тапсырыс беруші үшін 202</w:t>
      </w:r>
      <w:r w:rsidR="00F731F0">
        <w:rPr>
          <w:rFonts w:ascii="Times New Roman" w:hAnsi="Times New Roman" w:cs="Times New Roman"/>
          <w:sz w:val="24"/>
          <w:szCs w:val="24"/>
        </w:rPr>
        <w:t>7</w:t>
      </w:r>
      <w:r w:rsidRPr="00092B6B">
        <w:rPr>
          <w:rFonts w:ascii="Times New Roman" w:hAnsi="Times New Roman" w:cs="Times New Roman"/>
          <w:sz w:val="24"/>
          <w:szCs w:val="24"/>
        </w:rPr>
        <w:t xml:space="preserve"> жылға жазылу жөніндегі каталогтардың шарттарына сәйкес газет-журнал өнімдеріне жазылуды ресімдеуге міндеттенеді.</w:t>
      </w:r>
    </w:p>
    <w:p w14:paraId="27483436" w14:textId="05BFE0EF" w:rsidR="00092B6B" w:rsidRPr="00092B6B" w:rsidRDefault="00092B6B" w:rsidP="00092B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2B6B">
        <w:rPr>
          <w:rFonts w:ascii="Times New Roman" w:hAnsi="Times New Roman" w:cs="Times New Roman"/>
          <w:sz w:val="24"/>
          <w:szCs w:val="24"/>
        </w:rPr>
        <w:t>2. Мерзімді басылымдардың Тапсырыс берушіге жеткізілуін қамтамасыз ету, қол қойылған басылымдардың баспадан шығуына және оларды жеткізушінің алуына қарай.</w:t>
      </w:r>
    </w:p>
    <w:p w14:paraId="1807D443" w14:textId="5982F632" w:rsidR="00092B6B" w:rsidRPr="00092B6B" w:rsidRDefault="00092B6B" w:rsidP="00092B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2B6B">
        <w:rPr>
          <w:rFonts w:ascii="Times New Roman" w:hAnsi="Times New Roman" w:cs="Times New Roman"/>
          <w:sz w:val="24"/>
          <w:szCs w:val="24"/>
        </w:rPr>
        <w:t xml:space="preserve">3. Тапсырыс беруші бірінші басшының қолы қойылған жазылымға ф.КС-7 тапсырысын беруге (немесе техникалық ерекшелікте газеттер мен журналдарға тапсырысты толтыруға) және </w:t>
      </w:r>
      <w:r w:rsidR="007B0C5E" w:rsidRPr="00F465C0">
        <w:rPr>
          <w:rFonts w:ascii="Times New Roman" w:hAnsi="Times New Roman" w:cs="Times New Roman"/>
          <w:sz w:val="24"/>
          <w:szCs w:val="24"/>
        </w:rPr>
        <w:t>01</w:t>
      </w:r>
      <w:r w:rsidRPr="00F465C0">
        <w:rPr>
          <w:rFonts w:ascii="Times New Roman" w:hAnsi="Times New Roman" w:cs="Times New Roman"/>
          <w:sz w:val="24"/>
          <w:szCs w:val="24"/>
        </w:rPr>
        <w:t>.</w:t>
      </w:r>
      <w:r w:rsidR="00F465C0">
        <w:rPr>
          <w:rFonts w:ascii="Times New Roman" w:hAnsi="Times New Roman" w:cs="Times New Roman"/>
          <w:sz w:val="24"/>
          <w:szCs w:val="24"/>
        </w:rPr>
        <w:t>12</w:t>
      </w:r>
      <w:r w:rsidRPr="00F465C0">
        <w:rPr>
          <w:rFonts w:ascii="Times New Roman" w:hAnsi="Times New Roman" w:cs="Times New Roman"/>
          <w:sz w:val="24"/>
          <w:szCs w:val="24"/>
        </w:rPr>
        <w:t>.202</w:t>
      </w:r>
      <w:r w:rsidR="007B0C5E" w:rsidRPr="00F465C0">
        <w:rPr>
          <w:rFonts w:ascii="Times New Roman" w:hAnsi="Times New Roman" w:cs="Times New Roman"/>
          <w:sz w:val="24"/>
          <w:szCs w:val="24"/>
        </w:rPr>
        <w:t>6</w:t>
      </w:r>
      <w:r w:rsidRPr="00092B6B">
        <w:rPr>
          <w:rFonts w:ascii="Times New Roman" w:hAnsi="Times New Roman" w:cs="Times New Roman"/>
          <w:sz w:val="24"/>
          <w:szCs w:val="24"/>
        </w:rPr>
        <w:t xml:space="preserve"> жылға дейін республикалық, облыстық, </w:t>
      </w:r>
      <w:r w:rsidR="00D24D48" w:rsidRPr="00D24D4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100 806,66</w:t>
      </w:r>
      <w:r w:rsidRPr="00092B6B">
        <w:rPr>
          <w:rFonts w:ascii="Times New Roman" w:hAnsi="Times New Roman" w:cs="Times New Roman"/>
          <w:sz w:val="24"/>
          <w:szCs w:val="24"/>
        </w:rPr>
        <w:t xml:space="preserve"> теңге (</w:t>
      </w:r>
      <w:r w:rsidR="00B26F75" w:rsidRPr="00B26F75">
        <w:rPr>
          <w:rFonts w:ascii="Times New Roman" w:hAnsi="Times New Roman" w:cs="Times New Roman"/>
          <w:sz w:val="24"/>
          <w:szCs w:val="24"/>
        </w:rPr>
        <w:t>сексен сегіз мың алты жүз алпыс алты теңге сексен сегіз тиын</w:t>
      </w:r>
      <w:r w:rsidRPr="00092B6B">
        <w:rPr>
          <w:rFonts w:ascii="Times New Roman" w:hAnsi="Times New Roman" w:cs="Times New Roman"/>
          <w:sz w:val="24"/>
          <w:szCs w:val="24"/>
        </w:rPr>
        <w:t>) мөлшерінде жазылымның толық құнын төлеуге міндеттенеді.</w:t>
      </w:r>
    </w:p>
    <w:p w14:paraId="7F66BD3E" w14:textId="2D24E128" w:rsidR="00092B6B" w:rsidRPr="00092B6B" w:rsidRDefault="00092B6B" w:rsidP="00092B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2B6B">
        <w:rPr>
          <w:rFonts w:ascii="Times New Roman" w:hAnsi="Times New Roman" w:cs="Times New Roman"/>
          <w:sz w:val="24"/>
          <w:szCs w:val="24"/>
        </w:rPr>
        <w:t>4. Төлемді кешіктірген жағдайда жазылым төленгеннен кейін келесі айдан бастап (тапсырыстарды ресімдеу мерзімдеріне сәйкес) ресімделеді.</w:t>
      </w:r>
    </w:p>
    <w:p w14:paraId="2376E87D" w14:textId="77777777" w:rsidR="00092B6B" w:rsidRPr="00092B6B" w:rsidRDefault="00092B6B" w:rsidP="00092B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2B6B">
        <w:rPr>
          <w:rFonts w:ascii="Times New Roman" w:hAnsi="Times New Roman" w:cs="Times New Roman"/>
          <w:sz w:val="24"/>
          <w:szCs w:val="24"/>
        </w:rPr>
        <w:t>5. Өнім иесінің бастамасы бойынша өнім бағасы өзгерген жағдайда, Тапсырыс берушіге жеткізу Шартта көрсетілген сома шегінде жүзеге асырылады.</w:t>
      </w:r>
    </w:p>
    <w:p w14:paraId="0FC6B9B6" w14:textId="77777777" w:rsidR="00092B6B" w:rsidRDefault="00092B6B" w:rsidP="00092B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2B6B">
        <w:rPr>
          <w:rFonts w:ascii="Times New Roman" w:hAnsi="Times New Roman" w:cs="Times New Roman"/>
          <w:sz w:val="24"/>
          <w:szCs w:val="24"/>
        </w:rPr>
        <w:t>6. Тапсырыс берушінің алдында Біріккен нөмірлердің шығуы, өнімнің уақтылы шықпауы, шықпауы, шығарылуын тоқтатуы үшін өнім иесі жауапты болады.</w:t>
      </w:r>
    </w:p>
    <w:p w14:paraId="2041507A" w14:textId="7777777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7. Жеткізушіде ППИ жеткізу қызметі болуы керек:</w:t>
      </w:r>
    </w:p>
    <w:p w14:paraId="04B90BA6" w14:textId="3715F3C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- облыс орталығында кемінде үш жеткізу қызметі бар, бұл ретте бір жеткізу қызметінде кемінде 10 курьер бар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A00A30A" w14:textId="7777777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- қалалық / аудандық орталықтарда кемінде бір жеткізу қызметі, бұл ретте бір жеткізу қызметінде кемінде бір курьер болады.</w:t>
      </w:r>
    </w:p>
    <w:p w14:paraId="157B9844" w14:textId="7777777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8. Қол қойылған ППИ-ді қайта жіберу жазылушының өтініші бойынша және ППИ-ге жазылуды ресімдеу фактісін растайтын абонемент ұсынылған кезде қол қойылған жылдың ақпан айынан және одан кейінгі айларынан бастап жүргізіледі.</w:t>
      </w:r>
    </w:p>
    <w:p w14:paraId="418D362E" w14:textId="7777777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 xml:space="preserve">9. Қайта бағыттау жүргізілмейді:                                                                                                                                                                    </w:t>
      </w:r>
    </w:p>
    <w:p w14:paraId="61645581" w14:textId="7777777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- Ресей Федерациясы мен таяу шет елдер агенттіктерінің қол қою каталогтарына енгізілген ППИ-де;</w:t>
      </w:r>
    </w:p>
    <w:p w14:paraId="61312B0D" w14:textId="7777777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- жеткізу мерзімі аяқталғанға дейін бір ай қалса, газетке жазылу;</w:t>
      </w:r>
    </w:p>
    <w:p w14:paraId="364D6EDC" w14:textId="7777777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- журналдарға жазылу, егер жеткізу мерзімі аяқталғанға дейін айына бір немесе одан да көп нөмірлері бар журналдар үшін айына бір немесе одан да көп нөмірлер қалса - екі ай, айына бір нөмірден аз мерзімділік-үш ай.</w:t>
      </w:r>
    </w:p>
    <w:p w14:paraId="53A2BF4B" w14:textId="7777777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10. Республикалық ТБИ - ге қайта бағыттау ТБИ-нің жеткізілген нөмірінен кейінгі нөмірден-қол қойылған айдың 1-күніне дейін қайта бағыттау келіп түскен кезде айына бір рет орындалады.</w:t>
      </w:r>
    </w:p>
    <w:p w14:paraId="25918421" w14:textId="77777777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11. Қол қойылған басылымдардың күшін жою Тапсырыс берушінің өтініші бойынша жүргізіледі;</w:t>
      </w:r>
    </w:p>
    <w:p w14:paraId="5A869E55" w14:textId="41C8DC89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 xml:space="preserve">12. Егер қол қою каталогтарының шарттары бойынша ең аз жазылу мерзімі 6 ай және </w:t>
      </w:r>
      <w:r w:rsidR="00CB095C">
        <w:rPr>
          <w:rFonts w:ascii="Times New Roman" w:hAnsi="Times New Roman" w:cs="Times New Roman"/>
          <w:sz w:val="24"/>
          <w:szCs w:val="24"/>
        </w:rPr>
        <w:t xml:space="preserve">      </w:t>
      </w:r>
      <w:r w:rsidRPr="003D0737">
        <w:rPr>
          <w:rFonts w:ascii="Times New Roman" w:hAnsi="Times New Roman" w:cs="Times New Roman"/>
          <w:sz w:val="24"/>
          <w:szCs w:val="24"/>
        </w:rPr>
        <w:t>12 ай белгіленсе, ППИ-ді жою жүргізілмейді.</w:t>
      </w:r>
    </w:p>
    <w:p w14:paraId="083903D6" w14:textId="7975137E" w:rsidR="003D0737" w:rsidRPr="003D0737" w:rsidRDefault="003D0737" w:rsidP="003D07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0737">
        <w:rPr>
          <w:rFonts w:ascii="Times New Roman" w:hAnsi="Times New Roman" w:cs="Times New Roman"/>
          <w:sz w:val="24"/>
          <w:szCs w:val="24"/>
        </w:rPr>
        <w:t>13. Тапсырыс беруші Орындаушының бекітілген тарифтеріне сәйкес ППИ-ді қайта жіберу немесе жою кезінде комиссиялық алымдарды төлейді.</w:t>
      </w:r>
    </w:p>
    <w:p w14:paraId="673271CB" w14:textId="77777777" w:rsidR="003D0737" w:rsidRDefault="003D0737" w:rsidP="00092B6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9AB0FF4" w14:textId="77777777" w:rsidR="003D0737" w:rsidRDefault="003D0737" w:rsidP="00092B6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8F91256" w14:textId="77777777" w:rsidR="003D0737" w:rsidRDefault="003D0737" w:rsidP="00092B6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3A98745" w14:textId="77777777" w:rsidR="003D0737" w:rsidRDefault="003D0737" w:rsidP="00092B6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898818B" w14:textId="77777777" w:rsidR="003D0737" w:rsidRDefault="003D0737" w:rsidP="00092B6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2316C5D2" w14:textId="052AC65B" w:rsidR="00E80FD8" w:rsidRDefault="00963133" w:rsidP="00092B6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0004C">
        <w:rPr>
          <w:rFonts w:ascii="Times New Roman" w:hAnsi="Times New Roman" w:cs="Times New Roman"/>
          <w:b/>
          <w:bCs/>
        </w:rPr>
        <w:lastRenderedPageBreak/>
        <w:t>Т</w:t>
      </w:r>
      <w:r w:rsidR="00CB095C">
        <w:rPr>
          <w:rFonts w:ascii="Times New Roman" w:hAnsi="Times New Roman" w:cs="Times New Roman"/>
          <w:b/>
          <w:bCs/>
        </w:rPr>
        <w:t xml:space="preserve"> </w:t>
      </w:r>
      <w:r w:rsidRPr="0010004C">
        <w:rPr>
          <w:rFonts w:ascii="Times New Roman" w:hAnsi="Times New Roman" w:cs="Times New Roman"/>
          <w:b/>
          <w:bCs/>
        </w:rPr>
        <w:t>А</w:t>
      </w:r>
      <w:r w:rsidR="00CB095C">
        <w:rPr>
          <w:rFonts w:ascii="Times New Roman" w:hAnsi="Times New Roman" w:cs="Times New Roman"/>
          <w:b/>
          <w:bCs/>
        </w:rPr>
        <w:t xml:space="preserve"> </w:t>
      </w:r>
      <w:r w:rsidRPr="0010004C">
        <w:rPr>
          <w:rFonts w:ascii="Times New Roman" w:hAnsi="Times New Roman" w:cs="Times New Roman"/>
          <w:b/>
          <w:bCs/>
        </w:rPr>
        <w:t>П</w:t>
      </w:r>
      <w:r w:rsidR="00CB095C">
        <w:rPr>
          <w:rFonts w:ascii="Times New Roman" w:hAnsi="Times New Roman" w:cs="Times New Roman"/>
          <w:b/>
          <w:bCs/>
        </w:rPr>
        <w:t xml:space="preserve"> </w:t>
      </w:r>
      <w:r w:rsidRPr="0010004C">
        <w:rPr>
          <w:rFonts w:ascii="Times New Roman" w:hAnsi="Times New Roman" w:cs="Times New Roman"/>
          <w:b/>
          <w:bCs/>
        </w:rPr>
        <w:t>С</w:t>
      </w:r>
      <w:r w:rsidR="00CB095C">
        <w:rPr>
          <w:rFonts w:ascii="Times New Roman" w:hAnsi="Times New Roman" w:cs="Times New Roman"/>
          <w:b/>
          <w:bCs/>
        </w:rPr>
        <w:t xml:space="preserve"> </w:t>
      </w:r>
      <w:r w:rsidRPr="0010004C">
        <w:rPr>
          <w:rFonts w:ascii="Times New Roman" w:hAnsi="Times New Roman" w:cs="Times New Roman"/>
          <w:b/>
          <w:bCs/>
        </w:rPr>
        <w:t>Ы</w:t>
      </w:r>
      <w:r w:rsidR="00CB095C">
        <w:rPr>
          <w:rFonts w:ascii="Times New Roman" w:hAnsi="Times New Roman" w:cs="Times New Roman"/>
          <w:b/>
          <w:bCs/>
        </w:rPr>
        <w:t xml:space="preserve"> </w:t>
      </w:r>
      <w:r w:rsidRPr="0010004C">
        <w:rPr>
          <w:rFonts w:ascii="Times New Roman" w:hAnsi="Times New Roman" w:cs="Times New Roman"/>
          <w:b/>
          <w:bCs/>
        </w:rPr>
        <w:t>Р</w:t>
      </w:r>
      <w:r w:rsidR="00CB095C">
        <w:rPr>
          <w:rFonts w:ascii="Times New Roman" w:hAnsi="Times New Roman" w:cs="Times New Roman"/>
          <w:b/>
          <w:bCs/>
        </w:rPr>
        <w:t xml:space="preserve"> </w:t>
      </w:r>
      <w:r w:rsidRPr="0010004C">
        <w:rPr>
          <w:rFonts w:ascii="Times New Roman" w:hAnsi="Times New Roman" w:cs="Times New Roman"/>
          <w:b/>
          <w:bCs/>
        </w:rPr>
        <w:t>Ы</w:t>
      </w:r>
      <w:r w:rsidR="00CB095C">
        <w:rPr>
          <w:rFonts w:ascii="Times New Roman" w:hAnsi="Times New Roman" w:cs="Times New Roman"/>
          <w:b/>
          <w:bCs/>
        </w:rPr>
        <w:t xml:space="preserve"> </w:t>
      </w:r>
      <w:r w:rsidRPr="0010004C">
        <w:rPr>
          <w:rFonts w:ascii="Times New Roman" w:hAnsi="Times New Roman" w:cs="Times New Roman"/>
          <w:b/>
          <w:bCs/>
        </w:rPr>
        <w:t>С</w:t>
      </w:r>
    </w:p>
    <w:p w14:paraId="178D9FCA" w14:textId="17425D7B" w:rsidR="007B0C5E" w:rsidRDefault="00F731F0" w:rsidP="00092B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F0">
        <w:rPr>
          <w:rFonts w:ascii="Times New Roman" w:hAnsi="Times New Roman" w:cs="Times New Roman"/>
          <w:b/>
          <w:bCs/>
          <w:sz w:val="24"/>
          <w:szCs w:val="24"/>
        </w:rPr>
        <w:t>Қосулы газеттер мен журналдар 2027 жылдың қаңтарынан маусымына дейін</w:t>
      </w:r>
    </w:p>
    <w:p w14:paraId="3A0FAB9C" w14:textId="77777777" w:rsidR="00F731F0" w:rsidRPr="00B26F75" w:rsidRDefault="00F731F0" w:rsidP="00092B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5CBDFB" w14:textId="69516512" w:rsidR="00E80FD8" w:rsidRPr="0010004C" w:rsidRDefault="00CB095C" w:rsidP="00E71220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</w:t>
      </w:r>
      <w:r w:rsidR="00E71220" w:rsidRPr="00E71220">
        <w:rPr>
          <w:rFonts w:ascii="Times New Roman" w:hAnsi="Times New Roman" w:cs="Times New Roman"/>
          <w:b/>
          <w:bCs/>
        </w:rPr>
        <w:t>Саран қаласының жұмыспен қамту және әлеуметтік бағдарламалар бөлімі</w:t>
      </w:r>
      <w:r>
        <w:rPr>
          <w:rFonts w:ascii="Times New Roman" w:hAnsi="Times New Roman" w:cs="Times New Roman"/>
          <w:b/>
          <w:bCs/>
        </w:rPr>
        <w:t>»</w:t>
      </w:r>
      <w:r w:rsidR="00E71220" w:rsidRPr="00E71220">
        <w:rPr>
          <w:rFonts w:ascii="Times New Roman" w:hAnsi="Times New Roman" w:cs="Times New Roman"/>
          <w:b/>
          <w:bCs/>
        </w:rPr>
        <w:t xml:space="preserve"> ММ-ден қабылданды</w:t>
      </w:r>
    </w:p>
    <w:tbl>
      <w:tblPr>
        <w:tblW w:w="9697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1147"/>
        <w:gridCol w:w="4295"/>
        <w:gridCol w:w="698"/>
        <w:gridCol w:w="109"/>
        <w:gridCol w:w="156"/>
        <w:gridCol w:w="419"/>
        <w:gridCol w:w="279"/>
        <w:gridCol w:w="1262"/>
        <w:gridCol w:w="12"/>
        <w:gridCol w:w="1320"/>
      </w:tblGrid>
      <w:tr w:rsidR="00E80FD8" w:rsidRPr="0010004C" w14:paraId="09797B99" w14:textId="77777777" w:rsidTr="00E80FD8">
        <w:trPr>
          <w:trHeight w:val="302"/>
        </w:trPr>
        <w:tc>
          <w:tcPr>
            <w:tcW w:w="9697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50592A" w14:textId="45DD1A9F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</w:t>
            </w:r>
            <w:r w:rsidR="00581E3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 050240007528</w:t>
            </w:r>
          </w:p>
        </w:tc>
      </w:tr>
      <w:tr w:rsidR="00E80FD8" w:rsidRPr="0010004C" w14:paraId="28812551" w14:textId="77777777" w:rsidTr="00E80FD8">
        <w:trPr>
          <w:trHeight w:val="341"/>
        </w:trPr>
        <w:tc>
          <w:tcPr>
            <w:tcW w:w="9697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7602C" w14:textId="0857298A" w:rsidR="00E80FD8" w:rsidRPr="0010004C" w:rsidRDefault="00581E30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Мекенжай:</w:t>
            </w:r>
            <w:r w:rsidR="00E80FD8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Карагандинская область г.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E80FD8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Сарань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="00E80FD8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Победы 45</w:t>
            </w:r>
          </w:p>
        </w:tc>
      </w:tr>
      <w:tr w:rsidR="00E80FD8" w:rsidRPr="00D24D48" w14:paraId="68D1DF7C" w14:textId="77777777" w:rsidTr="004D3CD1">
        <w:trPr>
          <w:gridAfter w:val="2"/>
          <w:wAfter w:w="1332" w:type="dxa"/>
          <w:trHeight w:val="341"/>
        </w:trPr>
        <w:tc>
          <w:tcPr>
            <w:tcW w:w="836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CD6D51" w14:textId="05F11FA3" w:rsidR="00963133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e-mail:</w:t>
            </w:r>
            <w:r w:rsidR="00F54563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="00906AAF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olga</w:t>
            </w:r>
            <w:r w:rsidR="00F54563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ezz</w:t>
            </w:r>
            <w:r w:rsidR="00906AAF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h</w:t>
            </w:r>
            <w:r w:rsidR="00F54563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alkina@mail.ru  </w:t>
            </w:r>
          </w:p>
          <w:p w14:paraId="498E9A3D" w14:textId="6C2B97E1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тел</w:t>
            </w:r>
            <w:r w:rsidR="00581E3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: 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8-</w:t>
            </w:r>
            <w:r w:rsidR="00581E3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(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72137</w:t>
            </w:r>
            <w:r w:rsidR="00581E3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)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-7</w:t>
            </w:r>
            <w:r w:rsidR="00581E3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67</w:t>
            </w:r>
            <w:r w:rsidR="00581E30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</w:t>
            </w: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77</w:t>
            </w:r>
          </w:p>
          <w:p w14:paraId="26F66430" w14:textId="77777777" w:rsidR="007F2E4D" w:rsidRPr="0010004C" w:rsidRDefault="007F2E4D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</w:p>
          <w:p w14:paraId="7D816A24" w14:textId="75C92471" w:rsidR="007F2E4D" w:rsidRPr="0010004C" w:rsidRDefault="007F2E4D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E80FD8" w:rsidRPr="0010004C" w14:paraId="6AE4DFA8" w14:textId="77777777" w:rsidTr="008F0E87">
        <w:trPr>
          <w:trHeight w:val="517"/>
        </w:trPr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0AE17E" w14:textId="1BE21E5C" w:rsidR="00E80FD8" w:rsidRPr="0010004C" w:rsidRDefault="00581E30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Жарияланым көрсеткіші</w:t>
            </w:r>
          </w:p>
        </w:tc>
        <w:tc>
          <w:tcPr>
            <w:tcW w:w="4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5DF0" w14:textId="032F6209" w:rsidR="00E80FD8" w:rsidRPr="0010004C" w:rsidRDefault="00581E30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Жарияланым атауы</w:t>
            </w:r>
          </w:p>
        </w:tc>
        <w:tc>
          <w:tcPr>
            <w:tcW w:w="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9EBF" w14:textId="26920485" w:rsidR="00E80FD8" w:rsidRPr="0010004C" w:rsidRDefault="004D3CD1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Жазылым мерзімі (айлар)</w:t>
            </w:r>
          </w:p>
        </w:tc>
        <w:tc>
          <w:tcPr>
            <w:tcW w:w="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77E812" w14:textId="6A36EA05" w:rsidR="00E80FD8" w:rsidRPr="0010004C" w:rsidRDefault="004D3CD1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Жиындар саны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EB67C" w14:textId="2F241AC3" w:rsidR="00E80FD8" w:rsidRPr="0010004C" w:rsidRDefault="004D3CD1" w:rsidP="008F0E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Бір көшірмеге жазылу бағасы</w:t>
            </w:r>
            <w:r w:rsidR="008F0E87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(ҚҚС есебімен)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7B7284" w14:textId="1B855B63" w:rsidR="00E80FD8" w:rsidRPr="0010004C" w:rsidRDefault="004D3CD1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Барлық көшірмелер үшін жазылым бағасы</w:t>
            </w:r>
            <w:r w:rsidR="008F0E87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(ҚҚС есебімен)</w:t>
            </w:r>
          </w:p>
        </w:tc>
      </w:tr>
      <w:tr w:rsidR="00E80FD8" w:rsidRPr="0010004C" w14:paraId="4B333142" w14:textId="77777777" w:rsidTr="008F0E87">
        <w:trPr>
          <w:trHeight w:val="1985"/>
        </w:trPr>
        <w:tc>
          <w:tcPr>
            <w:tcW w:w="1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652897" w14:textId="77777777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0CBC" w14:textId="77777777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6703" w14:textId="77777777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2881FC" w14:textId="77777777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5440" w14:textId="77777777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FDB76" w14:textId="77777777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E80FD8" w:rsidRPr="0010004C" w14:paraId="1CD35109" w14:textId="77777777" w:rsidTr="008F0E87">
        <w:trPr>
          <w:trHeight w:val="317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F58054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15392 </w:t>
            </w:r>
          </w:p>
        </w:tc>
        <w:tc>
          <w:tcPr>
            <w:tcW w:w="4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8D7B4" w14:textId="77777777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Газета «Егемен Казахстан»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7EF48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35D4C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EF2AC" w14:textId="08E3F026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30 293,58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C05D98" w14:textId="5DFB239C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30 293,58</w:t>
            </w:r>
          </w:p>
        </w:tc>
      </w:tr>
      <w:tr w:rsidR="00E80FD8" w:rsidRPr="0010004C" w14:paraId="728FA801" w14:textId="77777777" w:rsidTr="008F0E87">
        <w:trPr>
          <w:trHeight w:val="317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8954F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15356 </w:t>
            </w:r>
          </w:p>
        </w:tc>
        <w:tc>
          <w:tcPr>
            <w:tcW w:w="4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4DA7F" w14:textId="77777777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Газета «Казахстанская правда»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EED77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8B1F6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0325D" w14:textId="7D0312CF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30 293,58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8E757" w14:textId="2A57E454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30 293,58</w:t>
            </w:r>
          </w:p>
        </w:tc>
      </w:tr>
      <w:tr w:rsidR="00E80FD8" w:rsidRPr="0010004C" w14:paraId="796E081C" w14:textId="77777777" w:rsidTr="008F0E87">
        <w:trPr>
          <w:trHeight w:val="317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D1F6F" w14:textId="5C7701B8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65485</w:t>
            </w:r>
          </w:p>
        </w:tc>
        <w:tc>
          <w:tcPr>
            <w:tcW w:w="4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B9C8C" w14:textId="34A7148D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Газета «Орталық Қазақстан»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17BAD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28D5D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609BE" w14:textId="20273326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16 109,75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09983" w14:textId="6D70BB6E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16 109,75</w:t>
            </w:r>
          </w:p>
        </w:tc>
      </w:tr>
      <w:tr w:rsidR="00E80FD8" w:rsidRPr="0010004C" w14:paraId="46EA2AC3" w14:textId="77777777" w:rsidTr="008F0E87">
        <w:trPr>
          <w:trHeight w:val="317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3A0BFE" w14:textId="5C89C9AE" w:rsidR="00E80FD8" w:rsidRPr="0010004C" w:rsidRDefault="00E80FD8" w:rsidP="00F731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65482</w:t>
            </w:r>
          </w:p>
        </w:tc>
        <w:tc>
          <w:tcPr>
            <w:tcW w:w="4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ABF75" w14:textId="5826E980" w:rsidR="00E80FD8" w:rsidRPr="0010004C" w:rsidRDefault="00A939BA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E80FD8"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Газета «Индустриальная Караганда»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BF971C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50270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B4081" w14:textId="1D84A0F9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16 109,75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66915" w14:textId="00BD67B4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24D48">
              <w:rPr>
                <w:rFonts w:ascii="Times New Roman" w:eastAsia="Times New Roman" w:hAnsi="Times New Roman" w:cs="Times New Roman"/>
                <w:lang w:eastAsia="ru-RU"/>
              </w:rPr>
              <w:t>16 109,75</w:t>
            </w:r>
          </w:p>
        </w:tc>
      </w:tr>
      <w:tr w:rsidR="00E80FD8" w:rsidRPr="0010004C" w14:paraId="0190B09C" w14:textId="77777777" w:rsidTr="008F0E87">
        <w:trPr>
          <w:trHeight w:val="317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75668" w14:textId="714E1B3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15024 </w:t>
            </w:r>
          </w:p>
        </w:tc>
        <w:tc>
          <w:tcPr>
            <w:tcW w:w="4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A85E9" w14:textId="67D8C5F3" w:rsidR="00E80FD8" w:rsidRPr="0010004C" w:rsidRDefault="00A939BA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E80FD8"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Газета «Саран газеті»</w:t>
            </w:r>
          </w:p>
        </w:tc>
        <w:tc>
          <w:tcPr>
            <w:tcW w:w="8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002F9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F07A9" w14:textId="77777777" w:rsidR="00E80FD8" w:rsidRPr="0010004C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1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5CC3C" w14:textId="61B8C65B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B26F75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000</w:t>
            </w:r>
            <w:r w:rsidR="00B26F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92517" w14:textId="40FC0547" w:rsidR="00E80FD8" w:rsidRPr="0010004C" w:rsidRDefault="00D24D48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B26F75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000</w:t>
            </w:r>
            <w:r w:rsidR="00B26F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</w:tr>
      <w:tr w:rsidR="00E80FD8" w:rsidRPr="0010004C" w14:paraId="3B09C8AD" w14:textId="77777777" w:rsidTr="008F0E87">
        <w:trPr>
          <w:trHeight w:val="386"/>
        </w:trPr>
        <w:tc>
          <w:tcPr>
            <w:tcW w:w="710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6D40E91" w14:textId="6EB4E5A5" w:rsidR="00E80FD8" w:rsidRPr="0010004C" w:rsidRDefault="004D3CD1" w:rsidP="00DC1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БАРЛЫҒЫ</w:t>
            </w:r>
            <w:r w:rsidR="00E80FD8" w:rsidRPr="0010004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: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F8581" w14:textId="77777777" w:rsidR="00E80FD8" w:rsidRPr="0010004C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004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F16704" w14:textId="3F39D9A2" w:rsidR="00E80FD8" w:rsidRPr="00CB095C" w:rsidRDefault="00D24D48" w:rsidP="00F731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D24D4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100 806,66</w:t>
            </w:r>
          </w:p>
        </w:tc>
      </w:tr>
      <w:tr w:rsidR="00E80FD8" w:rsidRPr="00D138F0" w14:paraId="5EFE5FFE" w14:textId="77777777" w:rsidTr="008F0E87">
        <w:trPr>
          <w:trHeight w:val="302"/>
        </w:trPr>
        <w:tc>
          <w:tcPr>
            <w:tcW w:w="61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46A3C" w14:textId="77777777" w:rsidR="00E80FD8" w:rsidRPr="00D138F0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C1F45" w14:textId="77777777" w:rsidR="00E80FD8" w:rsidRPr="00D138F0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858A1" w14:textId="77777777" w:rsidR="00E80FD8" w:rsidRPr="00D138F0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D1787" w14:textId="77777777" w:rsidR="00E80FD8" w:rsidRPr="00D138F0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C5403" w14:textId="77777777" w:rsidR="00E80FD8" w:rsidRPr="00D138F0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7FB2E3" w14:textId="77777777" w:rsidR="00E80FD8" w:rsidRPr="00D138F0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80FD8" w:rsidRPr="00D138F0" w14:paraId="16F0052D" w14:textId="77777777" w:rsidTr="008F0E87">
        <w:trPr>
          <w:trHeight w:val="302"/>
        </w:trPr>
        <w:tc>
          <w:tcPr>
            <w:tcW w:w="61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56F95" w14:textId="77777777" w:rsidR="00E80FD8" w:rsidRPr="00D138F0" w:rsidRDefault="00E80FD8" w:rsidP="00A5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69EF0" w14:textId="77777777" w:rsidR="00E80FD8" w:rsidRPr="00D138F0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C480A" w14:textId="77777777" w:rsidR="00E80FD8" w:rsidRPr="00D138F0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45BDC" w14:textId="77777777" w:rsidR="00E80FD8" w:rsidRPr="00D138F0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4D18E" w14:textId="77777777" w:rsidR="00E80FD8" w:rsidRPr="00D138F0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57E4C5" w14:textId="77777777" w:rsidR="00E80FD8" w:rsidRPr="00D138F0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E80FD8" w:rsidRPr="00D138F0" w14:paraId="40BEC516" w14:textId="77777777" w:rsidTr="008F0E87">
        <w:trPr>
          <w:trHeight w:val="302"/>
        </w:trPr>
        <w:tc>
          <w:tcPr>
            <w:tcW w:w="61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35E40" w14:textId="21B35BD7" w:rsidR="00E80FD8" w:rsidRPr="004D3CD1" w:rsidRDefault="004D3CD1" w:rsidP="00DC12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Тапсырыс беруші</w:t>
            </w:r>
            <w:r w:rsidR="00E80F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24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Өнім беруші</w:t>
            </w:r>
          </w:p>
          <w:p w14:paraId="49437AFE" w14:textId="0346F20B" w:rsidR="00E80FD8" w:rsidRDefault="00242949" w:rsidP="00DC12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                                  ______________</w:t>
            </w:r>
          </w:p>
          <w:p w14:paraId="3CD22F86" w14:textId="0756FFB0" w:rsidR="00E80FD8" w:rsidRPr="00D138F0" w:rsidRDefault="00E80FD8" w:rsidP="00DC12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</w:t>
            </w:r>
            <w:r w:rsidR="007F2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</w:t>
            </w:r>
            <w:r w:rsidR="004D3C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F2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F2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_____________</w:t>
            </w:r>
          </w:p>
        </w:tc>
        <w:tc>
          <w:tcPr>
            <w:tcW w:w="26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60BEF" w14:textId="77777777" w:rsidR="00E80FD8" w:rsidRPr="00D138F0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4AB03" w14:textId="77777777" w:rsidR="00E80FD8" w:rsidRPr="00D138F0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16E1B" w14:textId="77777777" w:rsidR="00E80FD8" w:rsidRPr="00D138F0" w:rsidRDefault="00E80FD8" w:rsidP="00DC1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9B762" w14:textId="77777777" w:rsidR="00E80FD8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5BCFF93" w14:textId="77777777" w:rsidR="00E80FD8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A57421" w14:textId="77777777" w:rsidR="00E80FD8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C650C00" w14:textId="77777777" w:rsidR="00E80FD8" w:rsidRPr="00D138F0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8A3923" w14:textId="77777777" w:rsidR="00E80FD8" w:rsidRPr="00D138F0" w:rsidRDefault="00E80FD8" w:rsidP="00DC12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38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14:paraId="291A77C9" w14:textId="4630DD75" w:rsidR="00E80FD8" w:rsidRPr="004D3CD1" w:rsidRDefault="00E80FD8" w:rsidP="00E80FD8">
      <w:pPr>
        <w:rPr>
          <w:rFonts w:asciiTheme="minorHAnsi" w:hAnsiTheme="minorHAnsi" w:cs="Times New Roman"/>
          <w:b/>
          <w:bCs/>
          <w:sz w:val="24"/>
          <w:szCs w:val="24"/>
          <w:lang w:val="en-US"/>
        </w:rPr>
      </w:pPr>
    </w:p>
    <w:sectPr w:rsidR="00E80FD8" w:rsidRPr="004D3CD1" w:rsidSect="005604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0398D" w14:textId="77777777" w:rsidR="00F255FF" w:rsidRDefault="00F255FF" w:rsidP="00AB14B4">
      <w:pPr>
        <w:spacing w:after="0" w:line="240" w:lineRule="auto"/>
      </w:pPr>
      <w:r>
        <w:separator/>
      </w:r>
    </w:p>
  </w:endnote>
  <w:endnote w:type="continuationSeparator" w:id="0">
    <w:p w14:paraId="2DDCB794" w14:textId="77777777" w:rsidR="00F255FF" w:rsidRDefault="00F255FF" w:rsidP="00AB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6FBA2" w14:textId="77777777" w:rsidR="00F255FF" w:rsidRDefault="00F255FF" w:rsidP="00AB14B4">
      <w:pPr>
        <w:spacing w:after="0" w:line="240" w:lineRule="auto"/>
      </w:pPr>
      <w:r>
        <w:separator/>
      </w:r>
    </w:p>
  </w:footnote>
  <w:footnote w:type="continuationSeparator" w:id="0">
    <w:p w14:paraId="0711B82B" w14:textId="77777777" w:rsidR="00F255FF" w:rsidRDefault="00F255FF" w:rsidP="00AB14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4B4"/>
    <w:rsid w:val="000303DA"/>
    <w:rsid w:val="0005136C"/>
    <w:rsid w:val="00054DB0"/>
    <w:rsid w:val="0007474C"/>
    <w:rsid w:val="000755F0"/>
    <w:rsid w:val="00092B6B"/>
    <w:rsid w:val="000B2A9F"/>
    <w:rsid w:val="000F5C11"/>
    <w:rsid w:val="0010004C"/>
    <w:rsid w:val="0010541F"/>
    <w:rsid w:val="00115497"/>
    <w:rsid w:val="00135431"/>
    <w:rsid w:val="001571BF"/>
    <w:rsid w:val="001B4558"/>
    <w:rsid w:val="001F11F9"/>
    <w:rsid w:val="002244E1"/>
    <w:rsid w:val="002268F2"/>
    <w:rsid w:val="00242949"/>
    <w:rsid w:val="002D1FA1"/>
    <w:rsid w:val="002E4208"/>
    <w:rsid w:val="0030350C"/>
    <w:rsid w:val="00382C2C"/>
    <w:rsid w:val="003956F0"/>
    <w:rsid w:val="003D0737"/>
    <w:rsid w:val="003D7F38"/>
    <w:rsid w:val="003E1BBF"/>
    <w:rsid w:val="0040466E"/>
    <w:rsid w:val="004424A2"/>
    <w:rsid w:val="00464C61"/>
    <w:rsid w:val="00476B4F"/>
    <w:rsid w:val="004A0D92"/>
    <w:rsid w:val="004D3CD1"/>
    <w:rsid w:val="0050187D"/>
    <w:rsid w:val="00503F36"/>
    <w:rsid w:val="005604FB"/>
    <w:rsid w:val="00581E30"/>
    <w:rsid w:val="0058498A"/>
    <w:rsid w:val="00584AC9"/>
    <w:rsid w:val="005B1713"/>
    <w:rsid w:val="005C44BB"/>
    <w:rsid w:val="00633C9A"/>
    <w:rsid w:val="00651177"/>
    <w:rsid w:val="00663D5A"/>
    <w:rsid w:val="00682F05"/>
    <w:rsid w:val="006B5B88"/>
    <w:rsid w:val="006C0D02"/>
    <w:rsid w:val="006D120E"/>
    <w:rsid w:val="00735BD4"/>
    <w:rsid w:val="00753600"/>
    <w:rsid w:val="0079086A"/>
    <w:rsid w:val="007A7F42"/>
    <w:rsid w:val="007B0C5E"/>
    <w:rsid w:val="007B5E28"/>
    <w:rsid w:val="007F2E4D"/>
    <w:rsid w:val="00831028"/>
    <w:rsid w:val="00832F30"/>
    <w:rsid w:val="00853C85"/>
    <w:rsid w:val="008A179B"/>
    <w:rsid w:val="008C5ABD"/>
    <w:rsid w:val="008F0E87"/>
    <w:rsid w:val="00906AAF"/>
    <w:rsid w:val="00963133"/>
    <w:rsid w:val="009B416F"/>
    <w:rsid w:val="009D699C"/>
    <w:rsid w:val="00A5718B"/>
    <w:rsid w:val="00A66BF7"/>
    <w:rsid w:val="00A840AA"/>
    <w:rsid w:val="00A939BA"/>
    <w:rsid w:val="00AB14B4"/>
    <w:rsid w:val="00AB3272"/>
    <w:rsid w:val="00AB6846"/>
    <w:rsid w:val="00AC0320"/>
    <w:rsid w:val="00AC4502"/>
    <w:rsid w:val="00AD60A1"/>
    <w:rsid w:val="00B16C5B"/>
    <w:rsid w:val="00B26F75"/>
    <w:rsid w:val="00B30C09"/>
    <w:rsid w:val="00B43AB9"/>
    <w:rsid w:val="00B57449"/>
    <w:rsid w:val="00B77981"/>
    <w:rsid w:val="00BB644B"/>
    <w:rsid w:val="00BC1FFF"/>
    <w:rsid w:val="00C310C4"/>
    <w:rsid w:val="00C95C37"/>
    <w:rsid w:val="00CB095C"/>
    <w:rsid w:val="00CC57F2"/>
    <w:rsid w:val="00CE0AE2"/>
    <w:rsid w:val="00CF5414"/>
    <w:rsid w:val="00D23C32"/>
    <w:rsid w:val="00D246D1"/>
    <w:rsid w:val="00D24D48"/>
    <w:rsid w:val="00D514DC"/>
    <w:rsid w:val="00D51C32"/>
    <w:rsid w:val="00D57B9F"/>
    <w:rsid w:val="00D755D7"/>
    <w:rsid w:val="00DA76F3"/>
    <w:rsid w:val="00DF5AEA"/>
    <w:rsid w:val="00E04B63"/>
    <w:rsid w:val="00E35AE4"/>
    <w:rsid w:val="00E71220"/>
    <w:rsid w:val="00E7549B"/>
    <w:rsid w:val="00E80FD8"/>
    <w:rsid w:val="00E84E7B"/>
    <w:rsid w:val="00EA1461"/>
    <w:rsid w:val="00EF5CCA"/>
    <w:rsid w:val="00F255FF"/>
    <w:rsid w:val="00F27308"/>
    <w:rsid w:val="00F4535A"/>
    <w:rsid w:val="00F465C0"/>
    <w:rsid w:val="00F51085"/>
    <w:rsid w:val="00F54563"/>
    <w:rsid w:val="00F731F0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34E01"/>
  <w15:docId w15:val="{D7E29755-13BF-4D9F-8948-3C5E45E4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0FD8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9B41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41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9B416F"/>
    <w:pPr>
      <w:spacing w:after="0" w:line="240" w:lineRule="auto"/>
    </w:pPr>
  </w:style>
  <w:style w:type="character" w:styleId="a4">
    <w:name w:val="Subtle Reference"/>
    <w:basedOn w:val="a0"/>
    <w:uiPriority w:val="31"/>
    <w:qFormat/>
    <w:rsid w:val="009B416F"/>
    <w:rPr>
      <w:smallCaps/>
      <w:color w:val="C0504D" w:themeColor="accent2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B1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B14B4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semiHidden/>
    <w:unhideWhenUsed/>
    <w:rsid w:val="00AB1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B14B4"/>
    <w:rPr>
      <w:rFonts w:ascii="Calibri" w:eastAsia="Calibri" w:hAnsi="Calibri" w:cs="Calibri"/>
    </w:rPr>
  </w:style>
  <w:style w:type="paragraph" w:styleId="a9">
    <w:name w:val="List Paragraph"/>
    <w:basedOn w:val="a"/>
    <w:uiPriority w:val="34"/>
    <w:qFormat/>
    <w:rsid w:val="007F2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8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4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Езжалкина</cp:lastModifiedBy>
  <cp:revision>48</cp:revision>
  <dcterms:created xsi:type="dcterms:W3CDTF">2018-10-23T05:38:00Z</dcterms:created>
  <dcterms:modified xsi:type="dcterms:W3CDTF">2026-10-13T12:27:00Z</dcterms:modified>
</cp:coreProperties>
</file>