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B8E7D3" w14:textId="77777777" w:rsidR="001C701D" w:rsidRPr="001C701D" w:rsidRDefault="001C701D" w:rsidP="001C701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/>
        </w:rPr>
      </w:pPr>
      <w:r w:rsidRPr="001C701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/>
        </w:rPr>
        <w:t>ТЕХНИКАЛЫҚ ЕРЕКШЕЛІК</w:t>
      </w:r>
    </w:p>
    <w:p w14:paraId="02A26C69" w14:textId="77777777" w:rsidR="001C701D" w:rsidRPr="001C701D" w:rsidRDefault="001C701D" w:rsidP="001C70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1C701D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«Atlas Copco GA37+ маркалы екі бұрандалы компрессорға 4000 мотосағатқа жеткен кезде Visit A регламенті бойынша жоспарлы техникалық қызмет көрсету, оның ішінде қажетті қосалқы бөлшектер мен шығыс материалдарын жеткізу және өндірушінің талаптарына сәйкес регламенттік жұмыстардың толық кешенін орындау қызметтері»</w:t>
      </w:r>
    </w:p>
    <w:p w14:paraId="2C25BB0F" w14:textId="77777777" w:rsidR="001C701D" w:rsidRPr="001C701D" w:rsidRDefault="001C701D" w:rsidP="001C70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1C701D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Жабдық саны:</w:t>
      </w:r>
      <w:r w:rsidRPr="001C701D">
        <w:rPr>
          <w:rFonts w:ascii="Times New Roman" w:eastAsia="Times New Roman" w:hAnsi="Times New Roman" w:cs="Times New Roman"/>
          <w:sz w:val="24"/>
          <w:szCs w:val="24"/>
          <w:lang/>
        </w:rPr>
        <w:t xml:space="preserve"> 2 бірлік.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2220"/>
        <w:gridCol w:w="2522"/>
        <w:gridCol w:w="1069"/>
        <w:gridCol w:w="1569"/>
        <w:gridCol w:w="1658"/>
      </w:tblGrid>
      <w:tr w:rsidR="001C701D" w:rsidRPr="001C701D" w14:paraId="18BCB4E3" w14:textId="77777777" w:rsidTr="001C70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85E9CC" w14:textId="77777777" w:rsidR="001C701D" w:rsidRPr="001C701D" w:rsidRDefault="001C701D" w:rsidP="001C7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3266FC32" w14:textId="77777777" w:rsidR="001C701D" w:rsidRPr="001C701D" w:rsidRDefault="001C701D" w:rsidP="001C7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Атауы</w:t>
            </w:r>
          </w:p>
        </w:tc>
        <w:tc>
          <w:tcPr>
            <w:tcW w:w="0" w:type="auto"/>
            <w:vAlign w:val="center"/>
            <w:hideMark/>
          </w:tcPr>
          <w:p w14:paraId="33E5CFC6" w14:textId="77777777" w:rsidR="001C701D" w:rsidRPr="001C701D" w:rsidRDefault="001C701D" w:rsidP="001C7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Техникалық талаптар</w:t>
            </w:r>
          </w:p>
        </w:tc>
        <w:tc>
          <w:tcPr>
            <w:tcW w:w="0" w:type="auto"/>
            <w:vAlign w:val="center"/>
            <w:hideMark/>
          </w:tcPr>
          <w:p w14:paraId="1260AEF5" w14:textId="77777777" w:rsidR="001C701D" w:rsidRPr="001C701D" w:rsidRDefault="001C701D" w:rsidP="001C7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Өлшем бірлігі</w:t>
            </w:r>
          </w:p>
        </w:tc>
        <w:tc>
          <w:tcPr>
            <w:tcW w:w="0" w:type="auto"/>
            <w:vAlign w:val="center"/>
            <w:hideMark/>
          </w:tcPr>
          <w:p w14:paraId="2224A02F" w14:textId="77777777" w:rsidR="001C701D" w:rsidRPr="001C701D" w:rsidRDefault="001C701D" w:rsidP="001C70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1 компрессорға</w:t>
            </w:r>
          </w:p>
        </w:tc>
        <w:tc>
          <w:tcPr>
            <w:tcW w:w="0" w:type="auto"/>
            <w:vAlign w:val="center"/>
            <w:hideMark/>
          </w:tcPr>
          <w:p w14:paraId="7221E0DF" w14:textId="77777777" w:rsidR="001C701D" w:rsidRPr="001C701D" w:rsidRDefault="001C701D" w:rsidP="001C70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2 компрессорға барлығы</w:t>
            </w:r>
          </w:p>
        </w:tc>
      </w:tr>
      <w:tr w:rsidR="001C701D" w:rsidRPr="001C701D" w14:paraId="1B0B0115" w14:textId="77777777" w:rsidTr="001C70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743545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72C5282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4000 мотосағатқа арналған Visit A жоспарлы техникалық қызмет көрсету</w:t>
            </w:r>
          </w:p>
        </w:tc>
        <w:tc>
          <w:tcPr>
            <w:tcW w:w="0" w:type="auto"/>
            <w:vAlign w:val="center"/>
            <w:hideMark/>
          </w:tcPr>
          <w:p w14:paraId="7A663923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Atlas Copco өндірушісінің GA37+ моделіне арналған талаптарына сәйкес регламенттік жұмыстардың толық кешені</w:t>
            </w:r>
          </w:p>
        </w:tc>
        <w:tc>
          <w:tcPr>
            <w:tcW w:w="0" w:type="auto"/>
            <w:vAlign w:val="center"/>
            <w:hideMark/>
          </w:tcPr>
          <w:p w14:paraId="3EAAF3EB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қызмет</w:t>
            </w:r>
          </w:p>
        </w:tc>
        <w:tc>
          <w:tcPr>
            <w:tcW w:w="0" w:type="auto"/>
            <w:vAlign w:val="center"/>
            <w:hideMark/>
          </w:tcPr>
          <w:p w14:paraId="3F5C501E" w14:textId="77777777" w:rsidR="001C701D" w:rsidRPr="001C701D" w:rsidRDefault="001C701D" w:rsidP="001C70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37A6F41" w14:textId="77777777" w:rsidR="001C701D" w:rsidRPr="001C701D" w:rsidRDefault="001C701D" w:rsidP="001C70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2</w:t>
            </w:r>
          </w:p>
        </w:tc>
      </w:tr>
      <w:tr w:rsidR="001C701D" w:rsidRPr="001C701D" w14:paraId="38F39D97" w14:textId="77777777" w:rsidTr="001C70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354EC2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81B30EE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AIR FILTER KIT</w:t>
            </w:r>
          </w:p>
        </w:tc>
        <w:tc>
          <w:tcPr>
            <w:tcW w:w="0" w:type="auto"/>
            <w:vAlign w:val="center"/>
            <w:hideMark/>
          </w:tcPr>
          <w:p w14:paraId="76310D19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GA37+ компрессорымен үйлесімді, түпнұсқа Atlas Copco немесе баламалы ауа сүзгісінің жиынтығы</w:t>
            </w:r>
          </w:p>
        </w:tc>
        <w:tc>
          <w:tcPr>
            <w:tcW w:w="0" w:type="auto"/>
            <w:vAlign w:val="center"/>
            <w:hideMark/>
          </w:tcPr>
          <w:p w14:paraId="52D074D6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жиынтық</w:t>
            </w:r>
          </w:p>
        </w:tc>
        <w:tc>
          <w:tcPr>
            <w:tcW w:w="0" w:type="auto"/>
            <w:vAlign w:val="center"/>
            <w:hideMark/>
          </w:tcPr>
          <w:p w14:paraId="221F2038" w14:textId="77777777" w:rsidR="001C701D" w:rsidRPr="001C701D" w:rsidRDefault="001C701D" w:rsidP="001C70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F23BC18" w14:textId="77777777" w:rsidR="001C701D" w:rsidRPr="001C701D" w:rsidRDefault="001C701D" w:rsidP="001C70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2</w:t>
            </w:r>
          </w:p>
        </w:tc>
      </w:tr>
      <w:tr w:rsidR="001C701D" w:rsidRPr="001C701D" w14:paraId="617F4B6E" w14:textId="77777777" w:rsidTr="001C70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F17E86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F8FBE42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Oil filter x1 kit 8K</w:t>
            </w:r>
          </w:p>
        </w:tc>
        <w:tc>
          <w:tcPr>
            <w:tcW w:w="0" w:type="auto"/>
            <w:vAlign w:val="center"/>
            <w:hideMark/>
          </w:tcPr>
          <w:p w14:paraId="7882D33F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Түпнұсқа Atlas Copco немесе баламалы май сүзгісінің жиынтығы</w:t>
            </w:r>
          </w:p>
        </w:tc>
        <w:tc>
          <w:tcPr>
            <w:tcW w:w="0" w:type="auto"/>
            <w:vAlign w:val="center"/>
            <w:hideMark/>
          </w:tcPr>
          <w:p w14:paraId="4DEF2008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жиынтық</w:t>
            </w:r>
          </w:p>
        </w:tc>
        <w:tc>
          <w:tcPr>
            <w:tcW w:w="0" w:type="auto"/>
            <w:vAlign w:val="center"/>
            <w:hideMark/>
          </w:tcPr>
          <w:p w14:paraId="69ACAE64" w14:textId="77777777" w:rsidR="001C701D" w:rsidRPr="001C701D" w:rsidRDefault="001C701D" w:rsidP="001C70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0AB2A37" w14:textId="77777777" w:rsidR="001C701D" w:rsidRPr="001C701D" w:rsidRDefault="001C701D" w:rsidP="001C70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2</w:t>
            </w:r>
          </w:p>
        </w:tc>
      </w:tr>
      <w:tr w:rsidR="001C701D" w:rsidRPr="001C701D" w14:paraId="6BF97FC3" w14:textId="77777777" w:rsidTr="001C70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7DB7CA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100B1C0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OIL CAN 20L RS XD</w:t>
            </w:r>
          </w:p>
        </w:tc>
        <w:tc>
          <w:tcPr>
            <w:tcW w:w="0" w:type="auto"/>
            <w:vAlign w:val="center"/>
            <w:hideMark/>
          </w:tcPr>
          <w:p w14:paraId="22AFE5D9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Өндірушінің талаптарына сәйкес келетін, көлемі 20 литр RS XD компрессорлық майы</w:t>
            </w:r>
          </w:p>
        </w:tc>
        <w:tc>
          <w:tcPr>
            <w:tcW w:w="0" w:type="auto"/>
            <w:vAlign w:val="center"/>
            <w:hideMark/>
          </w:tcPr>
          <w:p w14:paraId="51117A2A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канистр</w:t>
            </w:r>
          </w:p>
        </w:tc>
        <w:tc>
          <w:tcPr>
            <w:tcW w:w="0" w:type="auto"/>
            <w:vAlign w:val="center"/>
            <w:hideMark/>
          </w:tcPr>
          <w:p w14:paraId="26889046" w14:textId="77777777" w:rsidR="001C701D" w:rsidRPr="001C701D" w:rsidRDefault="001C701D" w:rsidP="001C70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013A04C" w14:textId="77777777" w:rsidR="001C701D" w:rsidRPr="001C701D" w:rsidRDefault="001C701D" w:rsidP="001C70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2</w:t>
            </w:r>
          </w:p>
        </w:tc>
      </w:tr>
      <w:tr w:rsidR="001C701D" w:rsidRPr="001C701D" w14:paraId="1E5F5407" w14:textId="77777777" w:rsidTr="001C70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A75B37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8634516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Жабдықты диагностикалау</w:t>
            </w:r>
          </w:p>
        </w:tc>
        <w:tc>
          <w:tcPr>
            <w:tcW w:w="0" w:type="auto"/>
            <w:vAlign w:val="center"/>
            <w:hideMark/>
          </w:tcPr>
          <w:p w14:paraId="135E63B7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Компрессордың негізгі тораптары мен жүйелерінің техникалық жай-күйін тексеру</w:t>
            </w:r>
          </w:p>
        </w:tc>
        <w:tc>
          <w:tcPr>
            <w:tcW w:w="0" w:type="auto"/>
            <w:vAlign w:val="center"/>
            <w:hideMark/>
          </w:tcPr>
          <w:p w14:paraId="27242DBC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қызмет</w:t>
            </w:r>
          </w:p>
        </w:tc>
        <w:tc>
          <w:tcPr>
            <w:tcW w:w="0" w:type="auto"/>
            <w:vAlign w:val="center"/>
            <w:hideMark/>
          </w:tcPr>
          <w:p w14:paraId="31FB5F5D" w14:textId="77777777" w:rsidR="001C701D" w:rsidRPr="001C701D" w:rsidRDefault="001C701D" w:rsidP="001C70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3863300" w14:textId="77777777" w:rsidR="001C701D" w:rsidRPr="001C701D" w:rsidRDefault="001C701D" w:rsidP="001C70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2</w:t>
            </w:r>
          </w:p>
        </w:tc>
      </w:tr>
      <w:tr w:rsidR="001C701D" w:rsidRPr="001C701D" w14:paraId="7DACF630" w14:textId="77777777" w:rsidTr="001C70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275FE4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3969561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Жұмыс параметрлерін тексеру</w:t>
            </w:r>
          </w:p>
        </w:tc>
        <w:tc>
          <w:tcPr>
            <w:tcW w:w="0" w:type="auto"/>
            <w:vAlign w:val="center"/>
            <w:hideMark/>
          </w:tcPr>
          <w:p w14:paraId="22ED8521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Қысымды, температураны және басқа да пайдалану параметрлерін бақылау</w:t>
            </w:r>
          </w:p>
        </w:tc>
        <w:tc>
          <w:tcPr>
            <w:tcW w:w="0" w:type="auto"/>
            <w:vAlign w:val="center"/>
            <w:hideMark/>
          </w:tcPr>
          <w:p w14:paraId="0D190321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қызмет</w:t>
            </w:r>
          </w:p>
        </w:tc>
        <w:tc>
          <w:tcPr>
            <w:tcW w:w="0" w:type="auto"/>
            <w:vAlign w:val="center"/>
            <w:hideMark/>
          </w:tcPr>
          <w:p w14:paraId="1399CF0D" w14:textId="77777777" w:rsidR="001C701D" w:rsidRPr="001C701D" w:rsidRDefault="001C701D" w:rsidP="001C70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EA8D2D5" w14:textId="77777777" w:rsidR="001C701D" w:rsidRPr="001C701D" w:rsidRDefault="001C701D" w:rsidP="001C70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2</w:t>
            </w:r>
          </w:p>
        </w:tc>
      </w:tr>
      <w:tr w:rsidR="001C701D" w:rsidRPr="001C701D" w14:paraId="3D04CFEC" w14:textId="77777777" w:rsidTr="001C70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6D9435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9DBB05C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Салқындату жүйесін тексеру</w:t>
            </w:r>
          </w:p>
        </w:tc>
        <w:tc>
          <w:tcPr>
            <w:tcW w:w="0" w:type="auto"/>
            <w:vAlign w:val="center"/>
            <w:hideMark/>
          </w:tcPr>
          <w:p w14:paraId="5C09A40B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Салқындату жүйесінің жай-күйін қарап тексеру және оның жұмысын тексеру</w:t>
            </w:r>
          </w:p>
        </w:tc>
        <w:tc>
          <w:tcPr>
            <w:tcW w:w="0" w:type="auto"/>
            <w:vAlign w:val="center"/>
            <w:hideMark/>
          </w:tcPr>
          <w:p w14:paraId="78E7260A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қызмет</w:t>
            </w:r>
          </w:p>
        </w:tc>
        <w:tc>
          <w:tcPr>
            <w:tcW w:w="0" w:type="auto"/>
            <w:vAlign w:val="center"/>
            <w:hideMark/>
          </w:tcPr>
          <w:p w14:paraId="56AB4AFD" w14:textId="77777777" w:rsidR="001C701D" w:rsidRPr="001C701D" w:rsidRDefault="001C701D" w:rsidP="001C70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468A168" w14:textId="77777777" w:rsidR="001C701D" w:rsidRPr="001C701D" w:rsidRDefault="001C701D" w:rsidP="001C70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2</w:t>
            </w:r>
          </w:p>
        </w:tc>
      </w:tr>
      <w:tr w:rsidR="001C701D" w:rsidRPr="001C701D" w14:paraId="4437746B" w14:textId="77777777" w:rsidTr="001C70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A972F6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BAC4C98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Герметикалығын тексеру</w:t>
            </w:r>
          </w:p>
        </w:tc>
        <w:tc>
          <w:tcPr>
            <w:tcW w:w="0" w:type="auto"/>
            <w:vAlign w:val="center"/>
            <w:hideMark/>
          </w:tcPr>
          <w:p w14:paraId="6C031532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 xml:space="preserve">Құбырларды, қосылыстарды және </w:t>
            </w: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lastRenderedPageBreak/>
              <w:t>ауа мен майдың ықтимал ағып кету орындарын тексеру</w:t>
            </w:r>
          </w:p>
        </w:tc>
        <w:tc>
          <w:tcPr>
            <w:tcW w:w="0" w:type="auto"/>
            <w:vAlign w:val="center"/>
            <w:hideMark/>
          </w:tcPr>
          <w:p w14:paraId="4D50FEEC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lastRenderedPageBreak/>
              <w:t>қызмет</w:t>
            </w:r>
          </w:p>
        </w:tc>
        <w:tc>
          <w:tcPr>
            <w:tcW w:w="0" w:type="auto"/>
            <w:vAlign w:val="center"/>
            <w:hideMark/>
          </w:tcPr>
          <w:p w14:paraId="375082F8" w14:textId="77777777" w:rsidR="001C701D" w:rsidRPr="001C701D" w:rsidRDefault="001C701D" w:rsidP="001C70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6BD38C4" w14:textId="77777777" w:rsidR="001C701D" w:rsidRPr="001C701D" w:rsidRDefault="001C701D" w:rsidP="001C70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2</w:t>
            </w:r>
          </w:p>
        </w:tc>
      </w:tr>
      <w:tr w:rsidR="001C701D" w:rsidRPr="001C701D" w14:paraId="5F5D6FAE" w14:textId="77777777" w:rsidTr="001C70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7A1613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CAD8B47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Электр бөлігін тексеру</w:t>
            </w:r>
          </w:p>
        </w:tc>
        <w:tc>
          <w:tcPr>
            <w:tcW w:w="0" w:type="auto"/>
            <w:vAlign w:val="center"/>
            <w:hideMark/>
          </w:tcPr>
          <w:p w14:paraId="38C4FB5C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Электр қосылыстарын, кабельдерді, басқару элементтері мен қорғаныс құрылғыларын қарап тексеру</w:t>
            </w:r>
          </w:p>
        </w:tc>
        <w:tc>
          <w:tcPr>
            <w:tcW w:w="0" w:type="auto"/>
            <w:vAlign w:val="center"/>
            <w:hideMark/>
          </w:tcPr>
          <w:p w14:paraId="77EBC6B8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қызмет</w:t>
            </w:r>
          </w:p>
        </w:tc>
        <w:tc>
          <w:tcPr>
            <w:tcW w:w="0" w:type="auto"/>
            <w:vAlign w:val="center"/>
            <w:hideMark/>
          </w:tcPr>
          <w:p w14:paraId="2B3379EE" w14:textId="77777777" w:rsidR="001C701D" w:rsidRPr="001C701D" w:rsidRDefault="001C701D" w:rsidP="001C70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0D96751" w14:textId="77777777" w:rsidR="001C701D" w:rsidRPr="001C701D" w:rsidRDefault="001C701D" w:rsidP="001C70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2</w:t>
            </w:r>
          </w:p>
        </w:tc>
      </w:tr>
      <w:tr w:rsidR="001C701D" w:rsidRPr="001C701D" w14:paraId="7492D0C5" w14:textId="77777777" w:rsidTr="001C70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925DB9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022512E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Басқару және қорғаныс жүйесін тексеру</w:t>
            </w:r>
          </w:p>
        </w:tc>
        <w:tc>
          <w:tcPr>
            <w:tcW w:w="0" w:type="auto"/>
            <w:vAlign w:val="center"/>
            <w:hideMark/>
          </w:tcPr>
          <w:p w14:paraId="6F913CC8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Компрессордың автоматикасы мен қорғаныс жүйелерінің жұмыс істеуін тексеру</w:t>
            </w:r>
          </w:p>
        </w:tc>
        <w:tc>
          <w:tcPr>
            <w:tcW w:w="0" w:type="auto"/>
            <w:vAlign w:val="center"/>
            <w:hideMark/>
          </w:tcPr>
          <w:p w14:paraId="31D5B43A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қызмет</w:t>
            </w:r>
          </w:p>
        </w:tc>
        <w:tc>
          <w:tcPr>
            <w:tcW w:w="0" w:type="auto"/>
            <w:vAlign w:val="center"/>
            <w:hideMark/>
          </w:tcPr>
          <w:p w14:paraId="6E6FDA60" w14:textId="77777777" w:rsidR="001C701D" w:rsidRPr="001C701D" w:rsidRDefault="001C701D" w:rsidP="001C70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41995C0" w14:textId="77777777" w:rsidR="001C701D" w:rsidRPr="001C701D" w:rsidRDefault="001C701D" w:rsidP="001C70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2</w:t>
            </w:r>
          </w:p>
        </w:tc>
      </w:tr>
      <w:tr w:rsidR="001C701D" w:rsidRPr="001C701D" w14:paraId="13EF0000" w14:textId="77777777" w:rsidTr="001C70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601698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44F96F7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Бақылау мақсатында іске қосу</w:t>
            </w:r>
          </w:p>
        </w:tc>
        <w:tc>
          <w:tcPr>
            <w:tcW w:w="0" w:type="auto"/>
            <w:vAlign w:val="center"/>
            <w:hideMark/>
          </w:tcPr>
          <w:p w14:paraId="5C5F6216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Техникалық қызмет көрсетілгеннен кейін компрессордың жұмысқа қабілеттілігін тексеру</w:t>
            </w:r>
          </w:p>
        </w:tc>
        <w:tc>
          <w:tcPr>
            <w:tcW w:w="0" w:type="auto"/>
            <w:vAlign w:val="center"/>
            <w:hideMark/>
          </w:tcPr>
          <w:p w14:paraId="5242D675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қызмет</w:t>
            </w:r>
          </w:p>
        </w:tc>
        <w:tc>
          <w:tcPr>
            <w:tcW w:w="0" w:type="auto"/>
            <w:vAlign w:val="center"/>
            <w:hideMark/>
          </w:tcPr>
          <w:p w14:paraId="692A38FE" w14:textId="77777777" w:rsidR="001C701D" w:rsidRPr="001C701D" w:rsidRDefault="001C701D" w:rsidP="001C70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3D95718" w14:textId="77777777" w:rsidR="001C701D" w:rsidRPr="001C701D" w:rsidRDefault="001C701D" w:rsidP="001C70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2</w:t>
            </w:r>
          </w:p>
        </w:tc>
      </w:tr>
    </w:tbl>
    <w:p w14:paraId="52DFB007" w14:textId="77777777" w:rsidR="001C701D" w:rsidRPr="001C701D" w:rsidRDefault="001C701D" w:rsidP="001C701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/>
        </w:rPr>
      </w:pPr>
      <w:r w:rsidRPr="001C701D">
        <w:rPr>
          <w:rFonts w:ascii="Times New Roman" w:eastAsia="Times New Roman" w:hAnsi="Times New Roman" w:cs="Times New Roman"/>
          <w:b/>
          <w:bCs/>
          <w:sz w:val="36"/>
          <w:szCs w:val="36"/>
          <w:lang/>
        </w:rPr>
        <w:t>1. Негізгі қосалқы бөлшектердің тізбесі</w:t>
      </w:r>
    </w:p>
    <w:p w14:paraId="6A70E6F0" w14:textId="77777777" w:rsidR="001C701D" w:rsidRPr="001C701D" w:rsidRDefault="001C701D" w:rsidP="001C70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1C701D">
        <w:rPr>
          <w:rFonts w:ascii="Times New Roman" w:eastAsia="Times New Roman" w:hAnsi="Times New Roman" w:cs="Times New Roman"/>
          <w:sz w:val="24"/>
          <w:szCs w:val="24"/>
          <w:lang/>
        </w:rPr>
        <w:t xml:space="preserve">Ұсынылған коммерциялық ұсыныс негізінде </w:t>
      </w:r>
      <w:r w:rsidRPr="001C701D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4000 мотосағатқа арналған Visit A</w:t>
      </w:r>
      <w:r w:rsidRPr="001C701D">
        <w:rPr>
          <w:rFonts w:ascii="Times New Roman" w:eastAsia="Times New Roman" w:hAnsi="Times New Roman" w:cs="Times New Roman"/>
          <w:sz w:val="24"/>
          <w:szCs w:val="24"/>
          <w:lang/>
        </w:rPr>
        <w:t xml:space="preserve"> техникалық қызмет көрсету регламентінде AIR FILTER KIT, май сүзгісі және RS XD майы көзделген.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2234"/>
        <w:gridCol w:w="1260"/>
        <w:gridCol w:w="3265"/>
      </w:tblGrid>
      <w:tr w:rsidR="001C701D" w:rsidRPr="001C701D" w14:paraId="5E26280E" w14:textId="77777777" w:rsidTr="001C70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5882B2" w14:textId="77777777" w:rsidR="001C701D" w:rsidRPr="001C701D" w:rsidRDefault="001C701D" w:rsidP="001C7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469AA3A8" w14:textId="77777777" w:rsidR="001C701D" w:rsidRPr="001C701D" w:rsidRDefault="001C701D" w:rsidP="001C7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Атауы</w:t>
            </w:r>
          </w:p>
        </w:tc>
        <w:tc>
          <w:tcPr>
            <w:tcW w:w="0" w:type="auto"/>
            <w:vAlign w:val="center"/>
            <w:hideMark/>
          </w:tcPr>
          <w:p w14:paraId="35853854" w14:textId="77777777" w:rsidR="001C701D" w:rsidRPr="001C701D" w:rsidRDefault="001C701D" w:rsidP="001C7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Артикулы</w:t>
            </w:r>
          </w:p>
        </w:tc>
        <w:tc>
          <w:tcPr>
            <w:tcW w:w="0" w:type="auto"/>
            <w:vAlign w:val="center"/>
            <w:hideMark/>
          </w:tcPr>
          <w:p w14:paraId="52CEAF41" w14:textId="77777777" w:rsidR="001C701D" w:rsidRPr="001C701D" w:rsidRDefault="001C701D" w:rsidP="001C70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2 компрессорға қажетті саны</w:t>
            </w:r>
          </w:p>
        </w:tc>
      </w:tr>
      <w:tr w:rsidR="001C701D" w:rsidRPr="001C701D" w14:paraId="3E347F48" w14:textId="77777777" w:rsidTr="001C70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DB79F3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6E24974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AIR FILTER KIT</w:t>
            </w:r>
          </w:p>
        </w:tc>
        <w:tc>
          <w:tcPr>
            <w:tcW w:w="0" w:type="auto"/>
            <w:vAlign w:val="center"/>
            <w:hideMark/>
          </w:tcPr>
          <w:p w14:paraId="0228A975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3002619191</w:t>
            </w:r>
          </w:p>
        </w:tc>
        <w:tc>
          <w:tcPr>
            <w:tcW w:w="0" w:type="auto"/>
            <w:vAlign w:val="center"/>
            <w:hideMark/>
          </w:tcPr>
          <w:p w14:paraId="6CF99776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2 жиынтық</w:t>
            </w:r>
          </w:p>
        </w:tc>
      </w:tr>
      <w:tr w:rsidR="001C701D" w:rsidRPr="001C701D" w14:paraId="2CFDA36D" w14:textId="77777777" w:rsidTr="001C70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03CFD5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049270C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Oil filter x1 kit 8K</w:t>
            </w:r>
          </w:p>
        </w:tc>
        <w:tc>
          <w:tcPr>
            <w:tcW w:w="0" w:type="auto"/>
            <w:vAlign w:val="center"/>
            <w:hideMark/>
          </w:tcPr>
          <w:p w14:paraId="216BDD30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3002619040</w:t>
            </w:r>
          </w:p>
        </w:tc>
        <w:tc>
          <w:tcPr>
            <w:tcW w:w="0" w:type="auto"/>
            <w:vAlign w:val="center"/>
            <w:hideMark/>
          </w:tcPr>
          <w:p w14:paraId="42114E82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2 жиынтық</w:t>
            </w:r>
          </w:p>
        </w:tc>
      </w:tr>
      <w:tr w:rsidR="001C701D" w:rsidRPr="001C701D" w14:paraId="0BA8E708" w14:textId="77777777" w:rsidTr="001C701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734A0B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6EC395F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OIL CAN 20L RS XD</w:t>
            </w:r>
          </w:p>
        </w:tc>
        <w:tc>
          <w:tcPr>
            <w:tcW w:w="0" w:type="auto"/>
            <w:vAlign w:val="center"/>
            <w:hideMark/>
          </w:tcPr>
          <w:p w14:paraId="5F61E640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2901170100</w:t>
            </w:r>
          </w:p>
        </w:tc>
        <w:tc>
          <w:tcPr>
            <w:tcW w:w="0" w:type="auto"/>
            <w:vAlign w:val="center"/>
            <w:hideMark/>
          </w:tcPr>
          <w:p w14:paraId="49CAFF17" w14:textId="77777777" w:rsidR="001C701D" w:rsidRPr="001C701D" w:rsidRDefault="001C701D" w:rsidP="001C70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1C70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2 канистр × 20 л</w:t>
            </w:r>
          </w:p>
        </w:tc>
      </w:tr>
    </w:tbl>
    <w:p w14:paraId="69B3D0EE" w14:textId="77777777" w:rsidR="001C701D" w:rsidRPr="001C701D" w:rsidRDefault="001C701D" w:rsidP="001C701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/>
        </w:rPr>
      </w:pPr>
      <w:r w:rsidRPr="001C701D">
        <w:rPr>
          <w:rFonts w:ascii="Times New Roman" w:eastAsia="Times New Roman" w:hAnsi="Times New Roman" w:cs="Times New Roman"/>
          <w:b/>
          <w:bCs/>
          <w:sz w:val="36"/>
          <w:szCs w:val="36"/>
          <w:lang/>
        </w:rPr>
        <w:t>2. Жұмыс көлемі</w:t>
      </w:r>
    </w:p>
    <w:p w14:paraId="32632F0D" w14:textId="77777777" w:rsidR="001C701D" w:rsidRPr="001C701D" w:rsidRDefault="001C701D" w:rsidP="001C70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1C701D">
        <w:rPr>
          <w:rFonts w:ascii="Times New Roman" w:eastAsia="Times New Roman" w:hAnsi="Times New Roman" w:cs="Times New Roman"/>
          <w:sz w:val="24"/>
          <w:szCs w:val="24"/>
          <w:lang/>
        </w:rPr>
        <w:t xml:space="preserve">Жеткізуші екі компрессордың әрқайсысына жеке-жеке </w:t>
      </w:r>
      <w:r w:rsidRPr="001C701D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4000 мотосағатқа арналған Visit A регламенті бойынша техникалық қызмет көрсетудің толық кешенін</w:t>
      </w:r>
      <w:r w:rsidRPr="001C701D">
        <w:rPr>
          <w:rFonts w:ascii="Times New Roman" w:eastAsia="Times New Roman" w:hAnsi="Times New Roman" w:cs="Times New Roman"/>
          <w:sz w:val="24"/>
          <w:szCs w:val="24"/>
          <w:lang/>
        </w:rPr>
        <w:t xml:space="preserve"> орындауға міндетті.</w:t>
      </w:r>
    </w:p>
    <w:p w14:paraId="2210D17A" w14:textId="77777777" w:rsidR="001C701D" w:rsidRPr="001C701D" w:rsidRDefault="001C701D" w:rsidP="001C70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1C701D">
        <w:rPr>
          <w:rFonts w:ascii="Times New Roman" w:eastAsia="Times New Roman" w:hAnsi="Times New Roman" w:cs="Times New Roman"/>
          <w:sz w:val="24"/>
          <w:szCs w:val="24"/>
          <w:lang/>
        </w:rPr>
        <w:t>Орындалатын жұмыстардың құрамына мыналар кіреді:</w:t>
      </w:r>
    </w:p>
    <w:p w14:paraId="7A41014B" w14:textId="77777777" w:rsidR="001C701D" w:rsidRPr="001C701D" w:rsidRDefault="001C701D" w:rsidP="001C701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1C701D">
        <w:rPr>
          <w:rFonts w:ascii="Times New Roman" w:eastAsia="Times New Roman" w:hAnsi="Times New Roman" w:cs="Times New Roman"/>
          <w:sz w:val="24"/>
          <w:szCs w:val="24"/>
          <w:lang/>
        </w:rPr>
        <w:t>жоспарлы техникалық қызмет көрсету;</w:t>
      </w:r>
    </w:p>
    <w:p w14:paraId="2ADBA17E" w14:textId="77777777" w:rsidR="001C701D" w:rsidRPr="001C701D" w:rsidRDefault="001C701D" w:rsidP="001C701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1C701D">
        <w:rPr>
          <w:rFonts w:ascii="Times New Roman" w:eastAsia="Times New Roman" w:hAnsi="Times New Roman" w:cs="Times New Roman"/>
          <w:sz w:val="24"/>
          <w:szCs w:val="24"/>
          <w:lang/>
        </w:rPr>
        <w:t>ауа сүзгісін ауыстыру;</w:t>
      </w:r>
    </w:p>
    <w:p w14:paraId="46CF335E" w14:textId="77777777" w:rsidR="001C701D" w:rsidRPr="001C701D" w:rsidRDefault="001C701D" w:rsidP="001C701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1C701D">
        <w:rPr>
          <w:rFonts w:ascii="Times New Roman" w:eastAsia="Times New Roman" w:hAnsi="Times New Roman" w:cs="Times New Roman"/>
          <w:sz w:val="24"/>
          <w:szCs w:val="24"/>
          <w:lang/>
        </w:rPr>
        <w:t>май сүзгісін ауыстыру;</w:t>
      </w:r>
    </w:p>
    <w:p w14:paraId="15F279C3" w14:textId="77777777" w:rsidR="001C701D" w:rsidRPr="001C701D" w:rsidRDefault="001C701D" w:rsidP="001C701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1C701D">
        <w:rPr>
          <w:rFonts w:ascii="Times New Roman" w:eastAsia="Times New Roman" w:hAnsi="Times New Roman" w:cs="Times New Roman"/>
          <w:sz w:val="24"/>
          <w:szCs w:val="24"/>
          <w:lang/>
        </w:rPr>
        <w:t>компрессорлық майды ауыстыру;</w:t>
      </w:r>
    </w:p>
    <w:p w14:paraId="1235F4CD" w14:textId="77777777" w:rsidR="001C701D" w:rsidRPr="001C701D" w:rsidRDefault="001C701D" w:rsidP="001C701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1C701D">
        <w:rPr>
          <w:rFonts w:ascii="Times New Roman" w:eastAsia="Times New Roman" w:hAnsi="Times New Roman" w:cs="Times New Roman"/>
          <w:sz w:val="24"/>
          <w:szCs w:val="24"/>
          <w:lang/>
        </w:rPr>
        <w:t>негізгі тораптарды диагностикалау;</w:t>
      </w:r>
    </w:p>
    <w:p w14:paraId="3AFD1079" w14:textId="77777777" w:rsidR="001C701D" w:rsidRPr="001C701D" w:rsidRDefault="001C701D" w:rsidP="001C701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1C701D">
        <w:rPr>
          <w:rFonts w:ascii="Times New Roman" w:eastAsia="Times New Roman" w:hAnsi="Times New Roman" w:cs="Times New Roman"/>
          <w:sz w:val="24"/>
          <w:szCs w:val="24"/>
          <w:lang/>
        </w:rPr>
        <w:t>жұмыс параметрлерін тексеру;</w:t>
      </w:r>
    </w:p>
    <w:p w14:paraId="196DCE0C" w14:textId="77777777" w:rsidR="001C701D" w:rsidRPr="001C701D" w:rsidRDefault="001C701D" w:rsidP="001C701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1C701D">
        <w:rPr>
          <w:rFonts w:ascii="Times New Roman" w:eastAsia="Times New Roman" w:hAnsi="Times New Roman" w:cs="Times New Roman"/>
          <w:sz w:val="24"/>
          <w:szCs w:val="24"/>
          <w:lang/>
        </w:rPr>
        <w:t>салқындату жүйесін тексеру;</w:t>
      </w:r>
    </w:p>
    <w:p w14:paraId="24865EE7" w14:textId="77777777" w:rsidR="001C701D" w:rsidRPr="001C701D" w:rsidRDefault="001C701D" w:rsidP="001C701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1C701D">
        <w:rPr>
          <w:rFonts w:ascii="Times New Roman" w:eastAsia="Times New Roman" w:hAnsi="Times New Roman" w:cs="Times New Roman"/>
          <w:sz w:val="24"/>
          <w:szCs w:val="24"/>
          <w:lang/>
        </w:rPr>
        <w:t>қосылыстар мен герметикалығын тексеру;</w:t>
      </w:r>
    </w:p>
    <w:p w14:paraId="51F394C4" w14:textId="77777777" w:rsidR="001C701D" w:rsidRPr="001C701D" w:rsidRDefault="001C701D" w:rsidP="001C701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1C701D">
        <w:rPr>
          <w:rFonts w:ascii="Times New Roman" w:eastAsia="Times New Roman" w:hAnsi="Times New Roman" w:cs="Times New Roman"/>
          <w:sz w:val="24"/>
          <w:szCs w:val="24"/>
          <w:lang/>
        </w:rPr>
        <w:t>электр бөлігін тексеру;</w:t>
      </w:r>
    </w:p>
    <w:p w14:paraId="089EFCAC" w14:textId="77777777" w:rsidR="001C701D" w:rsidRPr="001C701D" w:rsidRDefault="001C701D" w:rsidP="001C701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1C701D">
        <w:rPr>
          <w:rFonts w:ascii="Times New Roman" w:eastAsia="Times New Roman" w:hAnsi="Times New Roman" w:cs="Times New Roman"/>
          <w:sz w:val="24"/>
          <w:szCs w:val="24"/>
          <w:lang/>
        </w:rPr>
        <w:t>басқару және қорғаныс жүйелерін тексеру;</w:t>
      </w:r>
    </w:p>
    <w:p w14:paraId="56500150" w14:textId="77777777" w:rsidR="001C701D" w:rsidRPr="001C701D" w:rsidRDefault="001C701D" w:rsidP="001C701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1C701D">
        <w:rPr>
          <w:rFonts w:ascii="Times New Roman" w:eastAsia="Times New Roman" w:hAnsi="Times New Roman" w:cs="Times New Roman"/>
          <w:sz w:val="24"/>
          <w:szCs w:val="24"/>
          <w:lang/>
        </w:rPr>
        <w:t>техникалық қызмет көрсетілгеннен кейін бақылау мақсатында іске қосу;</w:t>
      </w:r>
    </w:p>
    <w:p w14:paraId="564F480E" w14:textId="77777777" w:rsidR="001C701D" w:rsidRPr="001C701D" w:rsidRDefault="001C701D" w:rsidP="001C701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1C701D">
        <w:rPr>
          <w:rFonts w:ascii="Times New Roman" w:eastAsia="Times New Roman" w:hAnsi="Times New Roman" w:cs="Times New Roman"/>
          <w:sz w:val="24"/>
          <w:szCs w:val="24"/>
          <w:lang/>
        </w:rPr>
        <w:lastRenderedPageBreak/>
        <w:t>техникалық қызмет көрсету нәтижелерін ресімдеу.</w:t>
      </w:r>
    </w:p>
    <w:p w14:paraId="3A8C33CD" w14:textId="77777777" w:rsidR="001C701D" w:rsidRPr="001C701D" w:rsidRDefault="001C701D" w:rsidP="001C70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1C701D">
        <w:rPr>
          <w:rFonts w:ascii="Times New Roman" w:eastAsia="Times New Roman" w:hAnsi="Times New Roman" w:cs="Times New Roman"/>
          <w:sz w:val="24"/>
          <w:szCs w:val="24"/>
          <w:lang/>
        </w:rPr>
        <w:t>Жоспарлы техникалық қызмет көрсету Atlas Copco өндірушісінің ұсынымдарына сәйкес орындалуға тиіс.</w:t>
      </w:r>
    </w:p>
    <w:p w14:paraId="2FAC1CD6" w14:textId="77777777" w:rsidR="001C701D" w:rsidRPr="001C701D" w:rsidRDefault="001C701D" w:rsidP="001C701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/>
        </w:rPr>
      </w:pPr>
      <w:r w:rsidRPr="001C701D">
        <w:rPr>
          <w:rFonts w:ascii="Times New Roman" w:eastAsia="Times New Roman" w:hAnsi="Times New Roman" w:cs="Times New Roman"/>
          <w:b/>
          <w:bCs/>
          <w:sz w:val="36"/>
          <w:szCs w:val="36"/>
          <w:lang/>
        </w:rPr>
        <w:t>3. Жеткізушіге қойылатын талаптар</w:t>
      </w:r>
    </w:p>
    <w:p w14:paraId="78DAFDA7" w14:textId="77777777" w:rsidR="001C701D" w:rsidRPr="001C701D" w:rsidRDefault="001C701D" w:rsidP="001C70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1C701D">
        <w:rPr>
          <w:rFonts w:ascii="Times New Roman" w:eastAsia="Times New Roman" w:hAnsi="Times New Roman" w:cs="Times New Roman"/>
          <w:sz w:val="24"/>
          <w:szCs w:val="24"/>
          <w:lang/>
        </w:rPr>
        <w:t>Жеткізуші:</w:t>
      </w:r>
    </w:p>
    <w:p w14:paraId="0441ED8D" w14:textId="77777777" w:rsidR="001C701D" w:rsidRPr="001C701D" w:rsidRDefault="001C701D" w:rsidP="001C701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1C701D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Atlas Copco GA37+ маркалы екі компрессорға</w:t>
      </w:r>
      <w:r w:rsidRPr="001C701D">
        <w:rPr>
          <w:rFonts w:ascii="Times New Roman" w:eastAsia="Times New Roman" w:hAnsi="Times New Roman" w:cs="Times New Roman"/>
          <w:sz w:val="24"/>
          <w:szCs w:val="24"/>
          <w:lang/>
        </w:rPr>
        <w:t xml:space="preserve"> техникалық қызмет көрсетуге міндетті.</w:t>
      </w:r>
    </w:p>
    <w:p w14:paraId="7042F3B1" w14:textId="77777777" w:rsidR="001C701D" w:rsidRPr="001C701D" w:rsidRDefault="001C701D" w:rsidP="001C701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1C701D">
        <w:rPr>
          <w:rFonts w:ascii="Times New Roman" w:eastAsia="Times New Roman" w:hAnsi="Times New Roman" w:cs="Times New Roman"/>
          <w:sz w:val="24"/>
          <w:szCs w:val="24"/>
          <w:lang/>
        </w:rPr>
        <w:t>Түпнұсқа қосалқы бөлшектерді немесе техникалық сипаттамалары бойынша баламалы қосалқы бөлшектерді пайдалануға міндетті.</w:t>
      </w:r>
    </w:p>
    <w:p w14:paraId="538BB35A" w14:textId="77777777" w:rsidR="001C701D" w:rsidRPr="001C701D" w:rsidRDefault="001C701D" w:rsidP="001C701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1C701D">
        <w:rPr>
          <w:rFonts w:ascii="Times New Roman" w:eastAsia="Times New Roman" w:hAnsi="Times New Roman" w:cs="Times New Roman"/>
          <w:sz w:val="24"/>
          <w:szCs w:val="24"/>
          <w:lang/>
        </w:rPr>
        <w:t>Білікті сервистік персонал ұсынуға міндетті.</w:t>
      </w:r>
    </w:p>
    <w:p w14:paraId="316C6CD2" w14:textId="77777777" w:rsidR="001C701D" w:rsidRPr="001C701D" w:rsidRDefault="001C701D" w:rsidP="001C701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1C701D">
        <w:rPr>
          <w:rFonts w:ascii="Times New Roman" w:eastAsia="Times New Roman" w:hAnsi="Times New Roman" w:cs="Times New Roman"/>
          <w:sz w:val="24"/>
          <w:szCs w:val="24"/>
          <w:lang/>
        </w:rPr>
        <w:t>Жұмыстарды орындау кестесін Тапсырыс берушімен келісуге міндетті.</w:t>
      </w:r>
    </w:p>
    <w:p w14:paraId="27978810" w14:textId="77777777" w:rsidR="001C701D" w:rsidRPr="001C701D" w:rsidRDefault="001C701D" w:rsidP="001C701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1C701D">
        <w:rPr>
          <w:rFonts w:ascii="Times New Roman" w:eastAsia="Times New Roman" w:hAnsi="Times New Roman" w:cs="Times New Roman"/>
          <w:sz w:val="24"/>
          <w:szCs w:val="24"/>
          <w:lang/>
        </w:rPr>
        <w:t>Кәсіпорын аумағында жұмыстардың қауіпсіз орындалуын қамтамасыз етуге міндетті.</w:t>
      </w:r>
    </w:p>
    <w:p w14:paraId="7B4B8422" w14:textId="77777777" w:rsidR="001C701D" w:rsidRPr="001C701D" w:rsidRDefault="001C701D" w:rsidP="001C701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1C701D">
        <w:rPr>
          <w:rFonts w:ascii="Times New Roman" w:eastAsia="Times New Roman" w:hAnsi="Times New Roman" w:cs="Times New Roman"/>
          <w:sz w:val="24"/>
          <w:szCs w:val="24"/>
          <w:lang/>
        </w:rPr>
        <w:t>Жұмыстар аяқталғаннан кейін әрбір компрессорды бақылау мақсатында іске қосуға міндетті.</w:t>
      </w:r>
    </w:p>
    <w:p w14:paraId="1B1900A5" w14:textId="77777777" w:rsidR="001C701D" w:rsidRPr="001C701D" w:rsidRDefault="001C701D" w:rsidP="001C701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1C701D">
        <w:rPr>
          <w:rFonts w:ascii="Times New Roman" w:eastAsia="Times New Roman" w:hAnsi="Times New Roman" w:cs="Times New Roman"/>
          <w:sz w:val="24"/>
          <w:szCs w:val="24"/>
          <w:lang/>
        </w:rPr>
        <w:t>Тапсырыс берушіге мынадай құжаттарды ұсынуға міндетті:</w:t>
      </w:r>
    </w:p>
    <w:p w14:paraId="293A69D3" w14:textId="77777777" w:rsidR="001C701D" w:rsidRPr="001C701D" w:rsidRDefault="001C701D" w:rsidP="001C701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1C701D">
        <w:rPr>
          <w:rFonts w:ascii="Times New Roman" w:eastAsia="Times New Roman" w:hAnsi="Times New Roman" w:cs="Times New Roman"/>
          <w:sz w:val="24"/>
          <w:szCs w:val="24"/>
          <w:lang/>
        </w:rPr>
        <w:t>орындалған жұмыстар актісі;</w:t>
      </w:r>
    </w:p>
    <w:p w14:paraId="40FA79C0" w14:textId="77777777" w:rsidR="001C701D" w:rsidRPr="001C701D" w:rsidRDefault="001C701D" w:rsidP="001C701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1C701D">
        <w:rPr>
          <w:rFonts w:ascii="Times New Roman" w:eastAsia="Times New Roman" w:hAnsi="Times New Roman" w:cs="Times New Roman"/>
          <w:sz w:val="24"/>
          <w:szCs w:val="24"/>
          <w:lang/>
        </w:rPr>
        <w:t>орындалған операциялардың тізбесі;</w:t>
      </w:r>
    </w:p>
    <w:p w14:paraId="641D9A22" w14:textId="77777777" w:rsidR="001C701D" w:rsidRPr="001C701D" w:rsidRDefault="001C701D" w:rsidP="001C701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1C701D">
        <w:rPr>
          <w:rFonts w:ascii="Times New Roman" w:eastAsia="Times New Roman" w:hAnsi="Times New Roman" w:cs="Times New Roman"/>
          <w:sz w:val="24"/>
          <w:szCs w:val="24"/>
          <w:lang/>
        </w:rPr>
        <w:t>ауыстырылған қосалқы бөлшектердің тізбесі;</w:t>
      </w:r>
    </w:p>
    <w:p w14:paraId="5EAEECF5" w14:textId="77777777" w:rsidR="001C701D" w:rsidRPr="001C701D" w:rsidRDefault="001C701D" w:rsidP="001C701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1C701D">
        <w:rPr>
          <w:rFonts w:ascii="Times New Roman" w:eastAsia="Times New Roman" w:hAnsi="Times New Roman" w:cs="Times New Roman"/>
          <w:sz w:val="24"/>
          <w:szCs w:val="24"/>
          <w:lang/>
        </w:rPr>
        <w:t>одан әрі пайдалану жөніндегі ұсынымдар;</w:t>
      </w:r>
    </w:p>
    <w:p w14:paraId="77C54E57" w14:textId="77777777" w:rsidR="001C701D" w:rsidRPr="001C701D" w:rsidRDefault="001C701D" w:rsidP="001C701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1C701D">
        <w:rPr>
          <w:rFonts w:ascii="Times New Roman" w:eastAsia="Times New Roman" w:hAnsi="Times New Roman" w:cs="Times New Roman"/>
          <w:sz w:val="24"/>
          <w:szCs w:val="24"/>
          <w:lang/>
        </w:rPr>
        <w:t>анықталған ақаулар туралы ақпарат;</w:t>
      </w:r>
    </w:p>
    <w:p w14:paraId="675B498D" w14:textId="77777777" w:rsidR="001C701D" w:rsidRPr="001C701D" w:rsidRDefault="001C701D" w:rsidP="001C701D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1C701D">
        <w:rPr>
          <w:rFonts w:ascii="Times New Roman" w:eastAsia="Times New Roman" w:hAnsi="Times New Roman" w:cs="Times New Roman"/>
          <w:sz w:val="24"/>
          <w:szCs w:val="24"/>
          <w:lang/>
        </w:rPr>
        <w:t>пайдаланылған қосалқы бөлшектер мен материалдарға қатысты құжаттар.</w:t>
      </w:r>
    </w:p>
    <w:p w14:paraId="3421A06F" w14:textId="77777777" w:rsidR="001C701D" w:rsidRPr="001C701D" w:rsidRDefault="001C701D" w:rsidP="001C701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/>
        </w:rPr>
      </w:pPr>
      <w:r w:rsidRPr="001C701D">
        <w:rPr>
          <w:rFonts w:ascii="Times New Roman" w:eastAsia="Times New Roman" w:hAnsi="Times New Roman" w:cs="Times New Roman"/>
          <w:b/>
          <w:bCs/>
          <w:sz w:val="36"/>
          <w:szCs w:val="36"/>
          <w:lang/>
        </w:rPr>
        <w:t>4. Кепілдік</w:t>
      </w:r>
    </w:p>
    <w:p w14:paraId="09147F9F" w14:textId="77777777" w:rsidR="001C701D" w:rsidRPr="001C701D" w:rsidRDefault="001C701D" w:rsidP="001C70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1C701D">
        <w:rPr>
          <w:rFonts w:ascii="Times New Roman" w:eastAsia="Times New Roman" w:hAnsi="Times New Roman" w:cs="Times New Roman"/>
          <w:sz w:val="24"/>
          <w:szCs w:val="24"/>
          <w:lang/>
        </w:rPr>
        <w:t xml:space="preserve">Орындалған жұмыстар мен ауыстырылған бөлшектерге кепілдік мерзімі көрсетілген қызметтер актісіне қол қойылған күннен бастап </w:t>
      </w:r>
      <w:r w:rsidRPr="001C701D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кемінде 6 айды</w:t>
      </w:r>
      <w:r w:rsidRPr="001C701D">
        <w:rPr>
          <w:rFonts w:ascii="Times New Roman" w:eastAsia="Times New Roman" w:hAnsi="Times New Roman" w:cs="Times New Roman"/>
          <w:sz w:val="24"/>
          <w:szCs w:val="24"/>
          <w:lang/>
        </w:rPr>
        <w:t xml:space="preserve"> құрауға тиіс.</w:t>
      </w:r>
    </w:p>
    <w:p w14:paraId="537B5B36" w14:textId="64D89381" w:rsidR="001C701D" w:rsidRDefault="001C701D" w:rsidP="00CE0CF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</w:pPr>
    </w:p>
    <w:p w14:paraId="639FBB2A" w14:textId="01DC2B67" w:rsidR="001C701D" w:rsidRDefault="001C701D" w:rsidP="00CE0CF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</w:pPr>
    </w:p>
    <w:p w14:paraId="7679CC88" w14:textId="39A86D81" w:rsidR="001C701D" w:rsidRDefault="001C701D" w:rsidP="00CE0CF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</w:pPr>
    </w:p>
    <w:p w14:paraId="0D7DAE3B" w14:textId="2991C209" w:rsidR="001C701D" w:rsidRDefault="001C701D" w:rsidP="00CE0CF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</w:pPr>
    </w:p>
    <w:p w14:paraId="57CD9A60" w14:textId="05A83D2E" w:rsidR="001C701D" w:rsidRDefault="001C701D" w:rsidP="00CE0CF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</w:pPr>
    </w:p>
    <w:p w14:paraId="223FBB32" w14:textId="01FD2A76" w:rsidR="001C701D" w:rsidRDefault="001C701D" w:rsidP="00CE0CF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</w:pPr>
    </w:p>
    <w:p w14:paraId="6852944E" w14:textId="43107152" w:rsidR="001C701D" w:rsidRDefault="001C701D" w:rsidP="00CE0CF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</w:pPr>
    </w:p>
    <w:p w14:paraId="68D8205E" w14:textId="465E9E39" w:rsidR="001C701D" w:rsidRDefault="001C701D" w:rsidP="00CE0CF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</w:pPr>
    </w:p>
    <w:p w14:paraId="36E8D603" w14:textId="77777777" w:rsidR="001C701D" w:rsidRDefault="001C701D" w:rsidP="00CE0CF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</w:pPr>
      <w:bookmarkStart w:id="0" w:name="_GoBack"/>
      <w:bookmarkEnd w:id="0"/>
    </w:p>
    <w:p w14:paraId="40B0AF33" w14:textId="567EA48B" w:rsidR="00CE0CFE" w:rsidRDefault="00CE0CFE" w:rsidP="00CE0CF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</w:pPr>
      <w:r w:rsidRPr="00CE0CFE"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  <w:lastRenderedPageBreak/>
        <w:t>ТЕХНИЧЕСКАЯ СПЕЦИФИКАЦИЯ</w:t>
      </w:r>
    </w:p>
    <w:p w14:paraId="553E0E5E" w14:textId="77777777" w:rsidR="00CE0CFE" w:rsidRPr="00CE0CFE" w:rsidRDefault="00CE0CFE" w:rsidP="00CE0CFE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E0CFE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«Оказание услуг по плановому техническому обслуживанию двух винтовых компрессоров Atlas Copco GA37+ по регламенту Visit A при достижении 4000 моточасов, включая поставку необходимых запасных частей, расходных материалов и выполнение полного комплекса регламентных работ в соответствии с требованиями производителя».</w:t>
      </w:r>
    </w:p>
    <w:p w14:paraId="48BA19FE" w14:textId="77777777" w:rsidR="00CE0CFE" w:rsidRPr="00CE0CFE" w:rsidRDefault="00CE0CFE" w:rsidP="00CE0CF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</w:pPr>
    </w:p>
    <w:p w14:paraId="26840A0E" w14:textId="77777777" w:rsidR="00CE0CFE" w:rsidRPr="00CE0CFE" w:rsidRDefault="00CE0CFE" w:rsidP="00CE0C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E0CFE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Количество оборудования:</w:t>
      </w:r>
      <w:r w:rsidRPr="00CE0CFE">
        <w:rPr>
          <w:rFonts w:ascii="Times New Roman" w:eastAsia="Times New Roman" w:hAnsi="Times New Roman" w:cs="Times New Roman"/>
          <w:sz w:val="24"/>
          <w:szCs w:val="24"/>
          <w:lang/>
        </w:rPr>
        <w:t xml:space="preserve"> 2 единицы.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8"/>
        <w:gridCol w:w="1970"/>
        <w:gridCol w:w="3088"/>
        <w:gridCol w:w="978"/>
        <w:gridCol w:w="1395"/>
        <w:gridCol w:w="1606"/>
      </w:tblGrid>
      <w:tr w:rsidR="00CE0CFE" w:rsidRPr="00CE0CFE" w14:paraId="40EEAC8F" w14:textId="77777777" w:rsidTr="00CE0CF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2827A54" w14:textId="77777777" w:rsidR="00CE0CFE" w:rsidRPr="00CE0CFE" w:rsidRDefault="00CE0CFE" w:rsidP="00CE0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529BA7AE" w14:textId="77777777" w:rsidR="00CE0CFE" w:rsidRPr="00CE0CFE" w:rsidRDefault="00CE0CFE" w:rsidP="00CE0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Наименование</w:t>
            </w:r>
          </w:p>
        </w:tc>
        <w:tc>
          <w:tcPr>
            <w:tcW w:w="0" w:type="auto"/>
            <w:vAlign w:val="center"/>
            <w:hideMark/>
          </w:tcPr>
          <w:p w14:paraId="387C9CC5" w14:textId="77777777" w:rsidR="00CE0CFE" w:rsidRPr="00CE0CFE" w:rsidRDefault="00CE0CFE" w:rsidP="00CE0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Технические требования</w:t>
            </w:r>
          </w:p>
        </w:tc>
        <w:tc>
          <w:tcPr>
            <w:tcW w:w="0" w:type="auto"/>
            <w:vAlign w:val="center"/>
            <w:hideMark/>
          </w:tcPr>
          <w:p w14:paraId="1F971440" w14:textId="77777777" w:rsidR="00CE0CFE" w:rsidRPr="00CE0CFE" w:rsidRDefault="00CE0CFE" w:rsidP="00CE0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Ед. изм.</w:t>
            </w:r>
          </w:p>
        </w:tc>
        <w:tc>
          <w:tcPr>
            <w:tcW w:w="0" w:type="auto"/>
            <w:vAlign w:val="center"/>
            <w:hideMark/>
          </w:tcPr>
          <w:p w14:paraId="01F09732" w14:textId="77777777" w:rsidR="00CE0CFE" w:rsidRPr="00CE0CFE" w:rsidRDefault="00CE0CFE" w:rsidP="00CE0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На 1 компрессор</w:t>
            </w:r>
          </w:p>
        </w:tc>
        <w:tc>
          <w:tcPr>
            <w:tcW w:w="0" w:type="auto"/>
            <w:vAlign w:val="center"/>
            <w:hideMark/>
          </w:tcPr>
          <w:p w14:paraId="05E518A2" w14:textId="77777777" w:rsidR="00CE0CFE" w:rsidRPr="00CE0CFE" w:rsidRDefault="00CE0CFE" w:rsidP="00CE0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Всего на 2 компрессора</w:t>
            </w:r>
          </w:p>
        </w:tc>
      </w:tr>
      <w:tr w:rsidR="00CE0CFE" w:rsidRPr="00CE0CFE" w14:paraId="302F3587" w14:textId="77777777" w:rsidTr="00CE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5ED324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3D6D789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 xml:space="preserve">Плановое ТО </w:t>
            </w:r>
            <w:r w:rsidRPr="00CE0C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Visit A – 4000 моточасов</w:t>
            </w:r>
          </w:p>
        </w:tc>
        <w:tc>
          <w:tcPr>
            <w:tcW w:w="0" w:type="auto"/>
            <w:vAlign w:val="center"/>
            <w:hideMark/>
          </w:tcPr>
          <w:p w14:paraId="341752E0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Полный комплекс регламентных работ согласно требованиям производителя Atlas Copco для GA37+</w:t>
            </w:r>
          </w:p>
        </w:tc>
        <w:tc>
          <w:tcPr>
            <w:tcW w:w="0" w:type="auto"/>
            <w:vAlign w:val="center"/>
            <w:hideMark/>
          </w:tcPr>
          <w:p w14:paraId="7DD32660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услуга</w:t>
            </w:r>
          </w:p>
        </w:tc>
        <w:tc>
          <w:tcPr>
            <w:tcW w:w="0" w:type="auto"/>
            <w:vAlign w:val="center"/>
            <w:hideMark/>
          </w:tcPr>
          <w:p w14:paraId="28742A43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B8609B6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2</w:t>
            </w:r>
          </w:p>
        </w:tc>
      </w:tr>
      <w:tr w:rsidR="00CE0CFE" w:rsidRPr="00CE0CFE" w14:paraId="0BB87C2F" w14:textId="77777777" w:rsidTr="00CE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254E8B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842DD73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AIR FILTER KIT</w:t>
            </w:r>
          </w:p>
        </w:tc>
        <w:tc>
          <w:tcPr>
            <w:tcW w:w="0" w:type="auto"/>
            <w:vAlign w:val="center"/>
            <w:hideMark/>
          </w:tcPr>
          <w:p w14:paraId="58364C08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Комплект воздушного фильтра, оригинальный Atlas Copco либо эквивалент, совместимый с GA37+</w:t>
            </w:r>
          </w:p>
        </w:tc>
        <w:tc>
          <w:tcPr>
            <w:tcW w:w="0" w:type="auto"/>
            <w:vAlign w:val="center"/>
            <w:hideMark/>
          </w:tcPr>
          <w:p w14:paraId="360FC525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компл.</w:t>
            </w:r>
          </w:p>
        </w:tc>
        <w:tc>
          <w:tcPr>
            <w:tcW w:w="0" w:type="auto"/>
            <w:vAlign w:val="center"/>
            <w:hideMark/>
          </w:tcPr>
          <w:p w14:paraId="160AE80C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B74D267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2</w:t>
            </w:r>
          </w:p>
        </w:tc>
      </w:tr>
      <w:tr w:rsidR="00CE0CFE" w:rsidRPr="00CE0CFE" w14:paraId="29A99382" w14:textId="77777777" w:rsidTr="00CE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80C47B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9FE7F5F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Oil filter x1 kit 8K</w:t>
            </w:r>
          </w:p>
        </w:tc>
        <w:tc>
          <w:tcPr>
            <w:tcW w:w="0" w:type="auto"/>
            <w:vAlign w:val="center"/>
            <w:hideMark/>
          </w:tcPr>
          <w:p w14:paraId="43692D70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Комплект масляного фильтра, оригинальный Atlas Copco либо эквивалент</w:t>
            </w:r>
          </w:p>
        </w:tc>
        <w:tc>
          <w:tcPr>
            <w:tcW w:w="0" w:type="auto"/>
            <w:vAlign w:val="center"/>
            <w:hideMark/>
          </w:tcPr>
          <w:p w14:paraId="3500F7EE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компл.</w:t>
            </w:r>
          </w:p>
        </w:tc>
        <w:tc>
          <w:tcPr>
            <w:tcW w:w="0" w:type="auto"/>
            <w:vAlign w:val="center"/>
            <w:hideMark/>
          </w:tcPr>
          <w:p w14:paraId="013441ED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CD1DA1E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2</w:t>
            </w:r>
          </w:p>
        </w:tc>
      </w:tr>
      <w:tr w:rsidR="00CE0CFE" w:rsidRPr="00CE0CFE" w14:paraId="17B9C18C" w14:textId="77777777" w:rsidTr="00CE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8CA2AA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34935B0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OIL CAN 20L RS XD</w:t>
            </w:r>
          </w:p>
        </w:tc>
        <w:tc>
          <w:tcPr>
            <w:tcW w:w="0" w:type="auto"/>
            <w:vAlign w:val="center"/>
            <w:hideMark/>
          </w:tcPr>
          <w:p w14:paraId="3A9D8A4A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Компрессорное масло RS XD, 20 л, соответствующее требованиям производителя</w:t>
            </w:r>
          </w:p>
        </w:tc>
        <w:tc>
          <w:tcPr>
            <w:tcW w:w="0" w:type="auto"/>
            <w:vAlign w:val="center"/>
            <w:hideMark/>
          </w:tcPr>
          <w:p w14:paraId="48CEFB32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канистра</w:t>
            </w:r>
          </w:p>
        </w:tc>
        <w:tc>
          <w:tcPr>
            <w:tcW w:w="0" w:type="auto"/>
            <w:vAlign w:val="center"/>
            <w:hideMark/>
          </w:tcPr>
          <w:p w14:paraId="47877D7D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3E5F376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2</w:t>
            </w:r>
          </w:p>
        </w:tc>
      </w:tr>
      <w:tr w:rsidR="00CE0CFE" w:rsidRPr="00CE0CFE" w14:paraId="103467CA" w14:textId="77777777" w:rsidTr="00CE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42DCDE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C2015A7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Диагностика оборудования</w:t>
            </w:r>
          </w:p>
        </w:tc>
        <w:tc>
          <w:tcPr>
            <w:tcW w:w="0" w:type="auto"/>
            <w:vAlign w:val="center"/>
            <w:hideMark/>
          </w:tcPr>
          <w:p w14:paraId="35EB7BD0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Проверка технического состояния основных узлов и систем компрессора</w:t>
            </w:r>
          </w:p>
        </w:tc>
        <w:tc>
          <w:tcPr>
            <w:tcW w:w="0" w:type="auto"/>
            <w:vAlign w:val="center"/>
            <w:hideMark/>
          </w:tcPr>
          <w:p w14:paraId="25F9B3BB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услуга</w:t>
            </w:r>
          </w:p>
        </w:tc>
        <w:tc>
          <w:tcPr>
            <w:tcW w:w="0" w:type="auto"/>
            <w:vAlign w:val="center"/>
            <w:hideMark/>
          </w:tcPr>
          <w:p w14:paraId="7770C640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C7283BB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2</w:t>
            </w:r>
          </w:p>
        </w:tc>
      </w:tr>
      <w:tr w:rsidR="00CE0CFE" w:rsidRPr="00CE0CFE" w14:paraId="53A5ED07" w14:textId="77777777" w:rsidTr="00CE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7E7577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F6D4234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Проверка рабочих параметров</w:t>
            </w:r>
          </w:p>
        </w:tc>
        <w:tc>
          <w:tcPr>
            <w:tcW w:w="0" w:type="auto"/>
            <w:vAlign w:val="center"/>
            <w:hideMark/>
          </w:tcPr>
          <w:p w14:paraId="3D9194EA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Контроль давления, температуры и других эксплуатационных параметров</w:t>
            </w:r>
          </w:p>
        </w:tc>
        <w:tc>
          <w:tcPr>
            <w:tcW w:w="0" w:type="auto"/>
            <w:vAlign w:val="center"/>
            <w:hideMark/>
          </w:tcPr>
          <w:p w14:paraId="150AAE8D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услуга</w:t>
            </w:r>
          </w:p>
        </w:tc>
        <w:tc>
          <w:tcPr>
            <w:tcW w:w="0" w:type="auto"/>
            <w:vAlign w:val="center"/>
            <w:hideMark/>
          </w:tcPr>
          <w:p w14:paraId="55D70D05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61B62B1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2</w:t>
            </w:r>
          </w:p>
        </w:tc>
      </w:tr>
      <w:tr w:rsidR="00CE0CFE" w:rsidRPr="00CE0CFE" w14:paraId="7853E904" w14:textId="77777777" w:rsidTr="00CE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82FF62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F8C2445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Проверка системы охлаждения</w:t>
            </w:r>
          </w:p>
        </w:tc>
        <w:tc>
          <w:tcPr>
            <w:tcW w:w="0" w:type="auto"/>
            <w:vAlign w:val="center"/>
            <w:hideMark/>
          </w:tcPr>
          <w:p w14:paraId="3E586AD2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Осмотр и проверка состояния системы охлаждения</w:t>
            </w:r>
          </w:p>
        </w:tc>
        <w:tc>
          <w:tcPr>
            <w:tcW w:w="0" w:type="auto"/>
            <w:vAlign w:val="center"/>
            <w:hideMark/>
          </w:tcPr>
          <w:p w14:paraId="6106C896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услуга</w:t>
            </w:r>
          </w:p>
        </w:tc>
        <w:tc>
          <w:tcPr>
            <w:tcW w:w="0" w:type="auto"/>
            <w:vAlign w:val="center"/>
            <w:hideMark/>
          </w:tcPr>
          <w:p w14:paraId="5C4A1B93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210C4A0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2</w:t>
            </w:r>
          </w:p>
        </w:tc>
      </w:tr>
      <w:tr w:rsidR="00CE0CFE" w:rsidRPr="00CE0CFE" w14:paraId="61E65755" w14:textId="77777777" w:rsidTr="00CE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1F35D0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660540A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Проверка герметичности</w:t>
            </w:r>
          </w:p>
        </w:tc>
        <w:tc>
          <w:tcPr>
            <w:tcW w:w="0" w:type="auto"/>
            <w:vAlign w:val="center"/>
            <w:hideMark/>
          </w:tcPr>
          <w:p w14:paraId="2884D78E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Проверка трубопроводов, соединений и возможных утечек воздуха/масла</w:t>
            </w:r>
          </w:p>
        </w:tc>
        <w:tc>
          <w:tcPr>
            <w:tcW w:w="0" w:type="auto"/>
            <w:vAlign w:val="center"/>
            <w:hideMark/>
          </w:tcPr>
          <w:p w14:paraId="0B4E26D9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услуга</w:t>
            </w:r>
          </w:p>
        </w:tc>
        <w:tc>
          <w:tcPr>
            <w:tcW w:w="0" w:type="auto"/>
            <w:vAlign w:val="center"/>
            <w:hideMark/>
          </w:tcPr>
          <w:p w14:paraId="50351884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FFA56F2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2</w:t>
            </w:r>
          </w:p>
        </w:tc>
      </w:tr>
      <w:tr w:rsidR="00CE0CFE" w:rsidRPr="00CE0CFE" w14:paraId="750968C6" w14:textId="77777777" w:rsidTr="00CE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B1346A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534ACDD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Проверка электрической части</w:t>
            </w:r>
          </w:p>
        </w:tc>
        <w:tc>
          <w:tcPr>
            <w:tcW w:w="0" w:type="auto"/>
            <w:vAlign w:val="center"/>
            <w:hideMark/>
          </w:tcPr>
          <w:p w14:paraId="20D85269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Осмотр электрических соединений, кабелей, элементов управления и защит</w:t>
            </w:r>
          </w:p>
        </w:tc>
        <w:tc>
          <w:tcPr>
            <w:tcW w:w="0" w:type="auto"/>
            <w:vAlign w:val="center"/>
            <w:hideMark/>
          </w:tcPr>
          <w:p w14:paraId="25DE3B7F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услуга</w:t>
            </w:r>
          </w:p>
        </w:tc>
        <w:tc>
          <w:tcPr>
            <w:tcW w:w="0" w:type="auto"/>
            <w:vAlign w:val="center"/>
            <w:hideMark/>
          </w:tcPr>
          <w:p w14:paraId="599D3733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F5B84FA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2</w:t>
            </w:r>
          </w:p>
        </w:tc>
      </w:tr>
      <w:tr w:rsidR="00CE0CFE" w:rsidRPr="00CE0CFE" w14:paraId="4C618E57" w14:textId="77777777" w:rsidTr="00CE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055ACF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97979D0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Проверка системы управления и защит</w:t>
            </w:r>
          </w:p>
        </w:tc>
        <w:tc>
          <w:tcPr>
            <w:tcW w:w="0" w:type="auto"/>
            <w:vAlign w:val="center"/>
            <w:hideMark/>
          </w:tcPr>
          <w:p w14:paraId="0442E666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Проверка функционирования автоматики и защит компрессора</w:t>
            </w:r>
          </w:p>
        </w:tc>
        <w:tc>
          <w:tcPr>
            <w:tcW w:w="0" w:type="auto"/>
            <w:vAlign w:val="center"/>
            <w:hideMark/>
          </w:tcPr>
          <w:p w14:paraId="158D959F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услуга</w:t>
            </w:r>
          </w:p>
        </w:tc>
        <w:tc>
          <w:tcPr>
            <w:tcW w:w="0" w:type="auto"/>
            <w:vAlign w:val="center"/>
            <w:hideMark/>
          </w:tcPr>
          <w:p w14:paraId="73B1C1EF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569F17A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2</w:t>
            </w:r>
          </w:p>
        </w:tc>
      </w:tr>
      <w:tr w:rsidR="00CE0CFE" w:rsidRPr="00CE0CFE" w14:paraId="7BAF5672" w14:textId="77777777" w:rsidTr="00CE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9E8236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lastRenderedPageBreak/>
              <w:t>11</w:t>
            </w:r>
          </w:p>
        </w:tc>
        <w:tc>
          <w:tcPr>
            <w:tcW w:w="0" w:type="auto"/>
            <w:vAlign w:val="center"/>
            <w:hideMark/>
          </w:tcPr>
          <w:p w14:paraId="3CF62CF5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Контрольный запуск</w:t>
            </w:r>
          </w:p>
        </w:tc>
        <w:tc>
          <w:tcPr>
            <w:tcW w:w="0" w:type="auto"/>
            <w:vAlign w:val="center"/>
            <w:hideMark/>
          </w:tcPr>
          <w:p w14:paraId="4B277697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Проверка работоспособности компрессора после проведения ТО</w:t>
            </w:r>
          </w:p>
        </w:tc>
        <w:tc>
          <w:tcPr>
            <w:tcW w:w="0" w:type="auto"/>
            <w:vAlign w:val="center"/>
            <w:hideMark/>
          </w:tcPr>
          <w:p w14:paraId="43FD528D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услуга</w:t>
            </w:r>
          </w:p>
        </w:tc>
        <w:tc>
          <w:tcPr>
            <w:tcW w:w="0" w:type="auto"/>
            <w:vAlign w:val="center"/>
            <w:hideMark/>
          </w:tcPr>
          <w:p w14:paraId="6854C0F0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67AAF9A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2</w:t>
            </w:r>
          </w:p>
        </w:tc>
      </w:tr>
    </w:tbl>
    <w:p w14:paraId="109459C4" w14:textId="77777777" w:rsidR="00CE0CFE" w:rsidRDefault="00CE0CFE" w:rsidP="00CE0CF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</w:pPr>
    </w:p>
    <w:p w14:paraId="26445B8B" w14:textId="77777777" w:rsidR="00CE0CFE" w:rsidRPr="00CE0CFE" w:rsidRDefault="00CE0CFE" w:rsidP="00CE0CF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</w:pPr>
      <w:r w:rsidRPr="00CE0CFE"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  <w:t>1. Перечень основных запасных частей</w:t>
      </w:r>
    </w:p>
    <w:p w14:paraId="2778A4D6" w14:textId="77777777" w:rsidR="00CE0CFE" w:rsidRPr="00CE0CFE" w:rsidRDefault="00CE0CFE" w:rsidP="00CE0C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E0CFE">
        <w:rPr>
          <w:rFonts w:ascii="Times New Roman" w:eastAsia="Times New Roman" w:hAnsi="Times New Roman" w:cs="Times New Roman"/>
          <w:sz w:val="24"/>
          <w:szCs w:val="24"/>
          <w:lang/>
        </w:rPr>
        <w:t xml:space="preserve">На основании предоставленного коммерческого предложения для </w:t>
      </w:r>
      <w:r w:rsidRPr="00CE0CFE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Visit A — 4000 hrs</w:t>
      </w:r>
      <w:r w:rsidRPr="00CE0CFE">
        <w:rPr>
          <w:rFonts w:ascii="Times New Roman" w:eastAsia="Times New Roman" w:hAnsi="Times New Roman" w:cs="Times New Roman"/>
          <w:sz w:val="24"/>
          <w:szCs w:val="24"/>
          <w:lang/>
        </w:rPr>
        <w:t xml:space="preserve"> предусмотрены AIR FILTER KIT, масляный фильтр и масло RS XD.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2234"/>
        <w:gridCol w:w="1260"/>
        <w:gridCol w:w="2779"/>
      </w:tblGrid>
      <w:tr w:rsidR="00CE0CFE" w:rsidRPr="00CE0CFE" w14:paraId="1F02EF38" w14:textId="77777777" w:rsidTr="00CE0CFE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A586834" w14:textId="77777777" w:rsidR="00CE0CFE" w:rsidRPr="00CE0CFE" w:rsidRDefault="00CE0CFE" w:rsidP="00CE0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0CA27127" w14:textId="77777777" w:rsidR="00CE0CFE" w:rsidRPr="00CE0CFE" w:rsidRDefault="00CE0CFE" w:rsidP="00CE0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Наименование</w:t>
            </w:r>
          </w:p>
        </w:tc>
        <w:tc>
          <w:tcPr>
            <w:tcW w:w="0" w:type="auto"/>
            <w:vAlign w:val="center"/>
            <w:hideMark/>
          </w:tcPr>
          <w:p w14:paraId="4EDBABFA" w14:textId="77777777" w:rsidR="00CE0CFE" w:rsidRPr="00CE0CFE" w:rsidRDefault="00CE0CFE" w:rsidP="00CE0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Артикул</w:t>
            </w:r>
          </w:p>
        </w:tc>
        <w:tc>
          <w:tcPr>
            <w:tcW w:w="0" w:type="auto"/>
            <w:vAlign w:val="center"/>
            <w:hideMark/>
          </w:tcPr>
          <w:p w14:paraId="5C61623F" w14:textId="77777777" w:rsidR="00CE0CFE" w:rsidRPr="00CE0CFE" w:rsidRDefault="00CE0CFE" w:rsidP="00CE0C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Кол-во на 2 компрессора</w:t>
            </w:r>
          </w:p>
        </w:tc>
      </w:tr>
      <w:tr w:rsidR="00CE0CFE" w:rsidRPr="00CE0CFE" w14:paraId="7B5AE419" w14:textId="77777777" w:rsidTr="00CE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9FF323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93F5D9B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AIR FILTER KIT</w:t>
            </w:r>
          </w:p>
        </w:tc>
        <w:tc>
          <w:tcPr>
            <w:tcW w:w="0" w:type="auto"/>
            <w:vAlign w:val="center"/>
            <w:hideMark/>
          </w:tcPr>
          <w:p w14:paraId="3EF6DF9F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3002619191</w:t>
            </w:r>
          </w:p>
        </w:tc>
        <w:tc>
          <w:tcPr>
            <w:tcW w:w="0" w:type="auto"/>
            <w:vAlign w:val="center"/>
            <w:hideMark/>
          </w:tcPr>
          <w:p w14:paraId="1FEDA836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2 компл.</w:t>
            </w:r>
          </w:p>
        </w:tc>
      </w:tr>
      <w:tr w:rsidR="00CE0CFE" w:rsidRPr="00CE0CFE" w14:paraId="0BC0A631" w14:textId="77777777" w:rsidTr="00CE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ED9408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D54E7F8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Oil filter x1 kit 8K</w:t>
            </w:r>
          </w:p>
        </w:tc>
        <w:tc>
          <w:tcPr>
            <w:tcW w:w="0" w:type="auto"/>
            <w:vAlign w:val="center"/>
            <w:hideMark/>
          </w:tcPr>
          <w:p w14:paraId="3D5418F8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3002619040</w:t>
            </w:r>
          </w:p>
        </w:tc>
        <w:tc>
          <w:tcPr>
            <w:tcW w:w="0" w:type="auto"/>
            <w:vAlign w:val="center"/>
            <w:hideMark/>
          </w:tcPr>
          <w:p w14:paraId="5E4EAFF1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2 компл.</w:t>
            </w:r>
          </w:p>
        </w:tc>
      </w:tr>
      <w:tr w:rsidR="00CE0CFE" w:rsidRPr="00CE0CFE" w14:paraId="046879E0" w14:textId="77777777" w:rsidTr="00CE0CF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B46004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AD47ED3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  <w:t>OIL CAN 20L RS XD</w:t>
            </w:r>
          </w:p>
        </w:tc>
        <w:tc>
          <w:tcPr>
            <w:tcW w:w="0" w:type="auto"/>
            <w:vAlign w:val="center"/>
            <w:hideMark/>
          </w:tcPr>
          <w:p w14:paraId="05124AC9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2901170100</w:t>
            </w:r>
          </w:p>
        </w:tc>
        <w:tc>
          <w:tcPr>
            <w:tcW w:w="0" w:type="auto"/>
            <w:vAlign w:val="center"/>
            <w:hideMark/>
          </w:tcPr>
          <w:p w14:paraId="29CBA43D" w14:textId="77777777" w:rsidR="00CE0CFE" w:rsidRPr="00CE0CFE" w:rsidRDefault="00CE0CFE" w:rsidP="00CE0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/>
              </w:rPr>
            </w:pPr>
            <w:r w:rsidRPr="00CE0C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/>
              </w:rPr>
              <w:t>2 кан. × 20 л</w:t>
            </w:r>
          </w:p>
        </w:tc>
      </w:tr>
    </w:tbl>
    <w:p w14:paraId="37184551" w14:textId="77777777" w:rsidR="00CE0CFE" w:rsidRPr="00CE0CFE" w:rsidRDefault="00CE0CFE" w:rsidP="00CE0CF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</w:pPr>
      <w:r w:rsidRPr="00CE0CFE"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  <w:t>2. Объем работ</w:t>
      </w:r>
    </w:p>
    <w:p w14:paraId="3927FE15" w14:textId="77777777" w:rsidR="00CE0CFE" w:rsidRPr="00CE0CFE" w:rsidRDefault="00CE0CFE" w:rsidP="00CE0C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E0CFE">
        <w:rPr>
          <w:rFonts w:ascii="Times New Roman" w:eastAsia="Times New Roman" w:hAnsi="Times New Roman" w:cs="Times New Roman"/>
          <w:sz w:val="24"/>
          <w:szCs w:val="24"/>
          <w:lang/>
        </w:rPr>
        <w:t xml:space="preserve">Поставщик должен выполнить </w:t>
      </w:r>
      <w:r w:rsidRPr="00CE0CFE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полный регламент Visit A — 4000 часов отдельно на каждом из двух компрессоров</w:t>
      </w:r>
      <w:r w:rsidRPr="00CE0CFE">
        <w:rPr>
          <w:rFonts w:ascii="Times New Roman" w:eastAsia="Times New Roman" w:hAnsi="Times New Roman" w:cs="Times New Roman"/>
          <w:sz w:val="24"/>
          <w:szCs w:val="24"/>
          <w:lang/>
        </w:rPr>
        <w:t>.</w:t>
      </w:r>
    </w:p>
    <w:p w14:paraId="4E4B344F" w14:textId="77777777" w:rsidR="00CE0CFE" w:rsidRPr="00CE0CFE" w:rsidRDefault="00CE0CFE" w:rsidP="00CE0C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E0CFE">
        <w:rPr>
          <w:rFonts w:ascii="Times New Roman" w:eastAsia="Times New Roman" w:hAnsi="Times New Roman" w:cs="Times New Roman"/>
          <w:sz w:val="24"/>
          <w:szCs w:val="24"/>
          <w:lang/>
        </w:rPr>
        <w:t>В состав работ включить:</w:t>
      </w:r>
    </w:p>
    <w:p w14:paraId="36229BE2" w14:textId="77777777" w:rsidR="00CE0CFE" w:rsidRPr="00CE0CFE" w:rsidRDefault="00CE0CFE" w:rsidP="00CE0C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E0CFE">
        <w:rPr>
          <w:rFonts w:ascii="Times New Roman" w:eastAsia="Times New Roman" w:hAnsi="Times New Roman" w:cs="Times New Roman"/>
          <w:sz w:val="24"/>
          <w:szCs w:val="24"/>
          <w:lang/>
        </w:rPr>
        <w:t xml:space="preserve">проведение планового технического обслуживания; </w:t>
      </w:r>
    </w:p>
    <w:p w14:paraId="68C2F721" w14:textId="77777777" w:rsidR="00CE0CFE" w:rsidRPr="00CE0CFE" w:rsidRDefault="00CE0CFE" w:rsidP="00CE0C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E0CFE">
        <w:rPr>
          <w:rFonts w:ascii="Times New Roman" w:eastAsia="Times New Roman" w:hAnsi="Times New Roman" w:cs="Times New Roman"/>
          <w:sz w:val="24"/>
          <w:szCs w:val="24"/>
          <w:lang/>
        </w:rPr>
        <w:t xml:space="preserve">замену воздушного фильтра; </w:t>
      </w:r>
    </w:p>
    <w:p w14:paraId="1A8F9883" w14:textId="77777777" w:rsidR="00CE0CFE" w:rsidRPr="00CE0CFE" w:rsidRDefault="00CE0CFE" w:rsidP="00CE0C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E0CFE">
        <w:rPr>
          <w:rFonts w:ascii="Times New Roman" w:eastAsia="Times New Roman" w:hAnsi="Times New Roman" w:cs="Times New Roman"/>
          <w:sz w:val="24"/>
          <w:szCs w:val="24"/>
          <w:lang/>
        </w:rPr>
        <w:t xml:space="preserve">замену масляного фильтра; </w:t>
      </w:r>
    </w:p>
    <w:p w14:paraId="11DAA62B" w14:textId="77777777" w:rsidR="00CE0CFE" w:rsidRPr="00CE0CFE" w:rsidRDefault="00CE0CFE" w:rsidP="00CE0C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E0CFE">
        <w:rPr>
          <w:rFonts w:ascii="Times New Roman" w:eastAsia="Times New Roman" w:hAnsi="Times New Roman" w:cs="Times New Roman"/>
          <w:sz w:val="24"/>
          <w:szCs w:val="24"/>
          <w:lang/>
        </w:rPr>
        <w:t xml:space="preserve">замену компрессорного масла; </w:t>
      </w:r>
    </w:p>
    <w:p w14:paraId="0C258B87" w14:textId="77777777" w:rsidR="00CE0CFE" w:rsidRPr="00CE0CFE" w:rsidRDefault="00CE0CFE" w:rsidP="00CE0C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E0CFE">
        <w:rPr>
          <w:rFonts w:ascii="Times New Roman" w:eastAsia="Times New Roman" w:hAnsi="Times New Roman" w:cs="Times New Roman"/>
          <w:sz w:val="24"/>
          <w:szCs w:val="24"/>
          <w:lang/>
        </w:rPr>
        <w:t xml:space="preserve">диагностику основных узлов; </w:t>
      </w:r>
    </w:p>
    <w:p w14:paraId="17666D99" w14:textId="77777777" w:rsidR="00CE0CFE" w:rsidRPr="00CE0CFE" w:rsidRDefault="00CE0CFE" w:rsidP="00CE0C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E0CFE">
        <w:rPr>
          <w:rFonts w:ascii="Times New Roman" w:eastAsia="Times New Roman" w:hAnsi="Times New Roman" w:cs="Times New Roman"/>
          <w:sz w:val="24"/>
          <w:szCs w:val="24"/>
          <w:lang/>
        </w:rPr>
        <w:t xml:space="preserve">проверку рабочих параметров; </w:t>
      </w:r>
    </w:p>
    <w:p w14:paraId="4F8738DC" w14:textId="77777777" w:rsidR="00CE0CFE" w:rsidRPr="00CE0CFE" w:rsidRDefault="00CE0CFE" w:rsidP="00CE0C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E0CFE">
        <w:rPr>
          <w:rFonts w:ascii="Times New Roman" w:eastAsia="Times New Roman" w:hAnsi="Times New Roman" w:cs="Times New Roman"/>
          <w:sz w:val="24"/>
          <w:szCs w:val="24"/>
          <w:lang/>
        </w:rPr>
        <w:t xml:space="preserve">проверку системы охлаждения; </w:t>
      </w:r>
    </w:p>
    <w:p w14:paraId="119D2532" w14:textId="77777777" w:rsidR="00CE0CFE" w:rsidRPr="00CE0CFE" w:rsidRDefault="00CE0CFE" w:rsidP="00CE0C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E0CFE">
        <w:rPr>
          <w:rFonts w:ascii="Times New Roman" w:eastAsia="Times New Roman" w:hAnsi="Times New Roman" w:cs="Times New Roman"/>
          <w:sz w:val="24"/>
          <w:szCs w:val="24"/>
          <w:lang/>
        </w:rPr>
        <w:t xml:space="preserve">проверку соединений и герметичности; </w:t>
      </w:r>
    </w:p>
    <w:p w14:paraId="54A89766" w14:textId="77777777" w:rsidR="00CE0CFE" w:rsidRPr="00CE0CFE" w:rsidRDefault="00CE0CFE" w:rsidP="00CE0C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E0CFE">
        <w:rPr>
          <w:rFonts w:ascii="Times New Roman" w:eastAsia="Times New Roman" w:hAnsi="Times New Roman" w:cs="Times New Roman"/>
          <w:sz w:val="24"/>
          <w:szCs w:val="24"/>
          <w:lang/>
        </w:rPr>
        <w:t xml:space="preserve">проверку электрической части; </w:t>
      </w:r>
    </w:p>
    <w:p w14:paraId="62C512A6" w14:textId="77777777" w:rsidR="00CE0CFE" w:rsidRPr="00CE0CFE" w:rsidRDefault="00CE0CFE" w:rsidP="00CE0C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E0CFE">
        <w:rPr>
          <w:rFonts w:ascii="Times New Roman" w:eastAsia="Times New Roman" w:hAnsi="Times New Roman" w:cs="Times New Roman"/>
          <w:sz w:val="24"/>
          <w:szCs w:val="24"/>
          <w:lang/>
        </w:rPr>
        <w:t xml:space="preserve">проверку системы управления и защит; </w:t>
      </w:r>
    </w:p>
    <w:p w14:paraId="3D69480A" w14:textId="77777777" w:rsidR="00CE0CFE" w:rsidRPr="00CE0CFE" w:rsidRDefault="00CE0CFE" w:rsidP="00CE0C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E0CFE">
        <w:rPr>
          <w:rFonts w:ascii="Times New Roman" w:eastAsia="Times New Roman" w:hAnsi="Times New Roman" w:cs="Times New Roman"/>
          <w:sz w:val="24"/>
          <w:szCs w:val="24"/>
          <w:lang/>
        </w:rPr>
        <w:t xml:space="preserve">контрольный запуск после проведения обслуживания; </w:t>
      </w:r>
    </w:p>
    <w:p w14:paraId="0AFD8A64" w14:textId="77777777" w:rsidR="00CE0CFE" w:rsidRPr="00CE0CFE" w:rsidRDefault="00CE0CFE" w:rsidP="00CE0C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E0CFE">
        <w:rPr>
          <w:rFonts w:ascii="Times New Roman" w:eastAsia="Times New Roman" w:hAnsi="Times New Roman" w:cs="Times New Roman"/>
          <w:sz w:val="24"/>
          <w:szCs w:val="24"/>
          <w:lang/>
        </w:rPr>
        <w:t xml:space="preserve">оформление результатов технического обслуживания. </w:t>
      </w:r>
    </w:p>
    <w:p w14:paraId="3BB2E13D" w14:textId="77777777" w:rsidR="00CE0CFE" w:rsidRPr="00CE0CFE" w:rsidRDefault="00CE0CFE" w:rsidP="00CE0C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E0CFE">
        <w:rPr>
          <w:rFonts w:ascii="Times New Roman" w:eastAsia="Times New Roman" w:hAnsi="Times New Roman" w:cs="Times New Roman"/>
          <w:sz w:val="24"/>
          <w:szCs w:val="24"/>
          <w:lang/>
        </w:rPr>
        <w:t xml:space="preserve">Плановое обслуживание должно выполняться в соответствии с рекомендациями производителя Atlas Copco. </w:t>
      </w:r>
    </w:p>
    <w:p w14:paraId="5877C2DE" w14:textId="77777777" w:rsidR="00CE0CFE" w:rsidRPr="00CE0CFE" w:rsidRDefault="00CE0CFE" w:rsidP="00CE0CF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</w:pPr>
      <w:r w:rsidRPr="00CE0CFE"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  <w:t>3. Требования к поставщику</w:t>
      </w:r>
    </w:p>
    <w:p w14:paraId="057B9319" w14:textId="77777777" w:rsidR="00CE0CFE" w:rsidRPr="00CE0CFE" w:rsidRDefault="00CE0CFE" w:rsidP="00CE0C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E0CFE">
        <w:rPr>
          <w:rFonts w:ascii="Times New Roman" w:eastAsia="Times New Roman" w:hAnsi="Times New Roman" w:cs="Times New Roman"/>
          <w:sz w:val="24"/>
          <w:szCs w:val="24"/>
          <w:lang/>
        </w:rPr>
        <w:t>Поставщик обязан:</w:t>
      </w:r>
    </w:p>
    <w:p w14:paraId="70C6CE64" w14:textId="77777777" w:rsidR="00CE0CFE" w:rsidRPr="00CE0CFE" w:rsidRDefault="00CE0CFE" w:rsidP="00CE0CF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E0CFE">
        <w:rPr>
          <w:rFonts w:ascii="Times New Roman" w:eastAsia="Times New Roman" w:hAnsi="Times New Roman" w:cs="Times New Roman"/>
          <w:sz w:val="24"/>
          <w:szCs w:val="24"/>
          <w:lang/>
        </w:rPr>
        <w:t xml:space="preserve">Выполнить ТО </w:t>
      </w:r>
      <w:r w:rsidRPr="00CE0CFE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двух компрессоров Atlas Copco GA37+</w:t>
      </w:r>
      <w:r w:rsidRPr="00CE0CFE">
        <w:rPr>
          <w:rFonts w:ascii="Times New Roman" w:eastAsia="Times New Roman" w:hAnsi="Times New Roman" w:cs="Times New Roman"/>
          <w:sz w:val="24"/>
          <w:szCs w:val="24"/>
          <w:lang/>
        </w:rPr>
        <w:t xml:space="preserve">. </w:t>
      </w:r>
    </w:p>
    <w:p w14:paraId="15E8C7E5" w14:textId="77777777" w:rsidR="00CE0CFE" w:rsidRPr="00CE0CFE" w:rsidRDefault="00CE0CFE" w:rsidP="00CE0CF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E0CFE">
        <w:rPr>
          <w:rFonts w:ascii="Times New Roman" w:eastAsia="Times New Roman" w:hAnsi="Times New Roman" w:cs="Times New Roman"/>
          <w:sz w:val="24"/>
          <w:szCs w:val="24"/>
          <w:lang/>
        </w:rPr>
        <w:t xml:space="preserve">Использовать оригинальные запасные части либо технически эквивалентные. </w:t>
      </w:r>
    </w:p>
    <w:p w14:paraId="1E494F85" w14:textId="77777777" w:rsidR="00CE0CFE" w:rsidRPr="00CE0CFE" w:rsidRDefault="00CE0CFE" w:rsidP="00CE0CF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E0CFE">
        <w:rPr>
          <w:rFonts w:ascii="Times New Roman" w:eastAsia="Times New Roman" w:hAnsi="Times New Roman" w:cs="Times New Roman"/>
          <w:sz w:val="24"/>
          <w:szCs w:val="24"/>
          <w:lang/>
        </w:rPr>
        <w:t xml:space="preserve">Предоставить квалифицированный сервисный персонал. </w:t>
      </w:r>
    </w:p>
    <w:p w14:paraId="7D7C650C" w14:textId="77777777" w:rsidR="00CE0CFE" w:rsidRPr="00CE0CFE" w:rsidRDefault="00CE0CFE" w:rsidP="00CE0CF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E0CFE">
        <w:rPr>
          <w:rFonts w:ascii="Times New Roman" w:eastAsia="Times New Roman" w:hAnsi="Times New Roman" w:cs="Times New Roman"/>
          <w:sz w:val="24"/>
          <w:szCs w:val="24"/>
          <w:lang/>
        </w:rPr>
        <w:t xml:space="preserve">Согласовать график проведения работ с Заказчиком. </w:t>
      </w:r>
    </w:p>
    <w:p w14:paraId="283D855B" w14:textId="77777777" w:rsidR="00CE0CFE" w:rsidRPr="00CE0CFE" w:rsidRDefault="00CE0CFE" w:rsidP="00CE0CF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E0CFE">
        <w:rPr>
          <w:rFonts w:ascii="Times New Roman" w:eastAsia="Times New Roman" w:hAnsi="Times New Roman" w:cs="Times New Roman"/>
          <w:sz w:val="24"/>
          <w:szCs w:val="24"/>
          <w:lang/>
        </w:rPr>
        <w:t xml:space="preserve">Обеспечить безопасное выполнение работ на территории предприятия. </w:t>
      </w:r>
    </w:p>
    <w:p w14:paraId="5B31C19C" w14:textId="77777777" w:rsidR="00CE0CFE" w:rsidRPr="00CE0CFE" w:rsidRDefault="00CE0CFE" w:rsidP="00CE0CF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E0CFE">
        <w:rPr>
          <w:rFonts w:ascii="Times New Roman" w:eastAsia="Times New Roman" w:hAnsi="Times New Roman" w:cs="Times New Roman"/>
          <w:sz w:val="24"/>
          <w:szCs w:val="24"/>
          <w:lang/>
        </w:rPr>
        <w:lastRenderedPageBreak/>
        <w:t xml:space="preserve">После завершения работ выполнить контрольный запуск каждого компрессора. </w:t>
      </w:r>
    </w:p>
    <w:p w14:paraId="1EDD5770" w14:textId="77777777" w:rsidR="00CE0CFE" w:rsidRPr="00CE0CFE" w:rsidRDefault="00CE0CFE" w:rsidP="00CE0CF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E0CFE">
        <w:rPr>
          <w:rFonts w:ascii="Times New Roman" w:eastAsia="Times New Roman" w:hAnsi="Times New Roman" w:cs="Times New Roman"/>
          <w:sz w:val="24"/>
          <w:szCs w:val="24"/>
          <w:lang/>
        </w:rPr>
        <w:t xml:space="preserve">Предоставить Заказчику: </w:t>
      </w:r>
    </w:p>
    <w:p w14:paraId="2C702E64" w14:textId="77777777" w:rsidR="00CE0CFE" w:rsidRPr="00CE0CFE" w:rsidRDefault="00CE0CFE" w:rsidP="00CE0CF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E0CFE">
        <w:rPr>
          <w:rFonts w:ascii="Times New Roman" w:eastAsia="Times New Roman" w:hAnsi="Times New Roman" w:cs="Times New Roman"/>
          <w:sz w:val="24"/>
          <w:szCs w:val="24"/>
          <w:lang/>
        </w:rPr>
        <w:t xml:space="preserve">акт выполненных работ; </w:t>
      </w:r>
    </w:p>
    <w:p w14:paraId="66B08FD6" w14:textId="77777777" w:rsidR="00CE0CFE" w:rsidRPr="00CE0CFE" w:rsidRDefault="00CE0CFE" w:rsidP="00CE0CF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E0CFE">
        <w:rPr>
          <w:rFonts w:ascii="Times New Roman" w:eastAsia="Times New Roman" w:hAnsi="Times New Roman" w:cs="Times New Roman"/>
          <w:sz w:val="24"/>
          <w:szCs w:val="24"/>
          <w:lang/>
        </w:rPr>
        <w:t xml:space="preserve">перечень выполненных операций; </w:t>
      </w:r>
    </w:p>
    <w:p w14:paraId="1E8AF8F5" w14:textId="77777777" w:rsidR="00CE0CFE" w:rsidRPr="00CE0CFE" w:rsidRDefault="00CE0CFE" w:rsidP="00CE0CF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E0CFE">
        <w:rPr>
          <w:rFonts w:ascii="Times New Roman" w:eastAsia="Times New Roman" w:hAnsi="Times New Roman" w:cs="Times New Roman"/>
          <w:sz w:val="24"/>
          <w:szCs w:val="24"/>
          <w:lang/>
        </w:rPr>
        <w:t xml:space="preserve">перечень замененных запасных частей; </w:t>
      </w:r>
    </w:p>
    <w:p w14:paraId="547D9E47" w14:textId="77777777" w:rsidR="00CE0CFE" w:rsidRPr="00CE0CFE" w:rsidRDefault="00CE0CFE" w:rsidP="00CE0CF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E0CFE">
        <w:rPr>
          <w:rFonts w:ascii="Times New Roman" w:eastAsia="Times New Roman" w:hAnsi="Times New Roman" w:cs="Times New Roman"/>
          <w:sz w:val="24"/>
          <w:szCs w:val="24"/>
          <w:lang/>
        </w:rPr>
        <w:t xml:space="preserve">рекомендации по дальнейшей эксплуатации; </w:t>
      </w:r>
    </w:p>
    <w:p w14:paraId="722DEA5F" w14:textId="77777777" w:rsidR="00CE0CFE" w:rsidRPr="00CE0CFE" w:rsidRDefault="00CE0CFE" w:rsidP="00CE0CF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E0CFE">
        <w:rPr>
          <w:rFonts w:ascii="Times New Roman" w:eastAsia="Times New Roman" w:hAnsi="Times New Roman" w:cs="Times New Roman"/>
          <w:sz w:val="24"/>
          <w:szCs w:val="24"/>
          <w:lang/>
        </w:rPr>
        <w:t xml:space="preserve">информацию о выявленных дефектах; </w:t>
      </w:r>
    </w:p>
    <w:p w14:paraId="668543E2" w14:textId="77777777" w:rsidR="00CE0CFE" w:rsidRPr="00CE0CFE" w:rsidRDefault="00CE0CFE" w:rsidP="00CE0CF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E0CFE">
        <w:rPr>
          <w:rFonts w:ascii="Times New Roman" w:eastAsia="Times New Roman" w:hAnsi="Times New Roman" w:cs="Times New Roman"/>
          <w:sz w:val="24"/>
          <w:szCs w:val="24"/>
          <w:lang/>
        </w:rPr>
        <w:t xml:space="preserve">документы на использованные запасные части и материалы. </w:t>
      </w:r>
    </w:p>
    <w:p w14:paraId="218A1B3B" w14:textId="77777777" w:rsidR="00CE0CFE" w:rsidRPr="00CE0CFE" w:rsidRDefault="00CE0CFE" w:rsidP="00CE0CF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</w:pPr>
      <w:r w:rsidRPr="00CE0CFE"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  <w:t>4. Гарантия</w:t>
      </w:r>
    </w:p>
    <w:p w14:paraId="182D0B2B" w14:textId="72709A33" w:rsidR="001A4A75" w:rsidRPr="001C701D" w:rsidRDefault="00CE0CFE" w:rsidP="001C70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E0CFE">
        <w:rPr>
          <w:rFonts w:ascii="Times New Roman" w:eastAsia="Times New Roman" w:hAnsi="Times New Roman" w:cs="Times New Roman"/>
          <w:sz w:val="24"/>
          <w:szCs w:val="24"/>
          <w:lang/>
        </w:rPr>
        <w:t xml:space="preserve">Гарантия на выполненные работы и замененные детали — </w:t>
      </w:r>
      <w:r w:rsidRPr="00CE0CFE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не менее 6 месяцев</w:t>
      </w:r>
      <w:r w:rsidRPr="00CE0CFE">
        <w:rPr>
          <w:rFonts w:ascii="Times New Roman" w:eastAsia="Times New Roman" w:hAnsi="Times New Roman" w:cs="Times New Roman"/>
          <w:sz w:val="24"/>
          <w:szCs w:val="24"/>
          <w:lang/>
        </w:rPr>
        <w:t xml:space="preserve"> с даты подписания акта оказанных услуг </w:t>
      </w:r>
    </w:p>
    <w:sectPr w:rsidR="001A4A75" w:rsidRPr="001C70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7A6E59"/>
    <w:multiLevelType w:val="multilevel"/>
    <w:tmpl w:val="47FA92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D2B5422"/>
    <w:multiLevelType w:val="multilevel"/>
    <w:tmpl w:val="D8084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E0D4958"/>
    <w:multiLevelType w:val="multilevel"/>
    <w:tmpl w:val="00BA1C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1730690"/>
    <w:multiLevelType w:val="multilevel"/>
    <w:tmpl w:val="BF48D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CFE"/>
    <w:rsid w:val="001A4A75"/>
    <w:rsid w:val="001C701D"/>
    <w:rsid w:val="00CE0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770F8"/>
  <w15:chartTrackingRefBased/>
  <w15:docId w15:val="{F1EF5FE3-7150-4B4F-8321-757A167AA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932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28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91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905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792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1417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5921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2160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0494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46020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87335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07327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98770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28041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10623632">
                                              <w:blockQuote w:val="1"/>
                                              <w:marLeft w:val="720"/>
                                              <w:marRight w:val="72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511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1110</Words>
  <Characters>6327</Characters>
  <Application>Microsoft Office Word</Application>
  <DocSecurity>0</DocSecurity>
  <Lines>52</Lines>
  <Paragraphs>14</Paragraphs>
  <ScaleCrop>false</ScaleCrop>
  <Company/>
  <LinksUpToDate>false</LinksUpToDate>
  <CharactersWithSpaces>7423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Raschet_buh</cp:lastModifiedBy>
  <cp:revision>2</cp:revision>
  <dcterms:created xsi:type="dcterms:W3CDTF">2026-10-08T05:55:00Z</dcterms:created>
  <dcterms:modified xsi:type="dcterms:W3CDTF">2026-10-14T09:52:00Z</dcterms:modified>
</cp:coreProperties>
</file>