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E21" w:rsidRPr="00544E19" w:rsidRDefault="006A7E21" w:rsidP="0022792B">
      <w:pPr>
        <w:pStyle w:val="1"/>
        <w:jc w:val="center"/>
        <w:rPr>
          <w:rStyle w:val="a8"/>
          <w:rFonts w:ascii="Times New Roman" w:hAnsi="Times New Roman" w:cs="Times New Roman"/>
          <w:bCs w:val="0"/>
          <w:color w:val="auto"/>
        </w:rPr>
      </w:pPr>
      <w:r w:rsidRPr="00544E19">
        <w:rPr>
          <w:rStyle w:val="a8"/>
          <w:rFonts w:ascii="Times New Roman" w:hAnsi="Times New Roman" w:cs="Times New Roman"/>
          <w:bCs w:val="0"/>
          <w:color w:val="auto"/>
        </w:rPr>
        <w:t>ТЕХНИЧЕСКАЯ СПЕЦИФИКАЦИЯ</w:t>
      </w:r>
    </w:p>
    <w:p w:rsidR="000E34BC" w:rsidRPr="00544E19" w:rsidRDefault="000E34BC" w:rsidP="00FC14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CFCFC"/>
        </w:rPr>
      </w:pPr>
    </w:p>
    <w:p w:rsidR="004B3183" w:rsidRPr="00544E19" w:rsidRDefault="004B3183" w:rsidP="004B31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Style w:val="a8"/>
          <w:rFonts w:ascii="Times New Roman" w:hAnsi="Times New Roman"/>
          <w:b w:val="0"/>
          <w:bCs w:val="0"/>
        </w:rPr>
        <w:t>1. Общие положения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1.1. Настоящая техническая спецификация определяет требования к услугам, закупаемым Заказчиком.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1.2. Наименование услуги:</w:t>
      </w:r>
      <w:r w:rsidRPr="00544E19">
        <w:rPr>
          <w:rFonts w:ascii="Times New Roman" w:hAnsi="Times New Roman"/>
        </w:rPr>
        <w:br/>
        <w:t>Профилактические ис</w:t>
      </w:r>
      <w:r w:rsidR="00E54183" w:rsidRPr="00544E19">
        <w:rPr>
          <w:rFonts w:ascii="Times New Roman" w:hAnsi="Times New Roman"/>
        </w:rPr>
        <w:t>пытания электрообор</w:t>
      </w:r>
      <w:r w:rsidR="00B5086A">
        <w:rPr>
          <w:rFonts w:ascii="Times New Roman" w:hAnsi="Times New Roman"/>
        </w:rPr>
        <w:t xml:space="preserve">удования </w:t>
      </w:r>
      <w:r w:rsidRPr="00544E19">
        <w:rPr>
          <w:rFonts w:ascii="Times New Roman" w:hAnsi="Times New Roman"/>
        </w:rPr>
        <w:t>,</w:t>
      </w:r>
      <w:r w:rsidR="00B5086A">
        <w:rPr>
          <w:rFonts w:ascii="Times New Roman" w:hAnsi="Times New Roman"/>
        </w:rPr>
        <w:t>и</w:t>
      </w:r>
      <w:r w:rsidRPr="00544E19">
        <w:rPr>
          <w:rFonts w:ascii="Times New Roman" w:hAnsi="Times New Roman"/>
        </w:rPr>
        <w:t xml:space="preserve"> отыс</w:t>
      </w:r>
      <w:r w:rsidR="00B5086A">
        <w:rPr>
          <w:rFonts w:ascii="Times New Roman" w:hAnsi="Times New Roman"/>
        </w:rPr>
        <w:t>кание мест повреждения кабельной</w:t>
      </w:r>
      <w:r w:rsidRPr="00544E19">
        <w:rPr>
          <w:rFonts w:ascii="Times New Roman" w:hAnsi="Times New Roman"/>
        </w:rPr>
        <w:t xml:space="preserve"> линий в количестве </w:t>
      </w:r>
      <w:r w:rsidR="003B34D5" w:rsidRPr="00544E19">
        <w:rPr>
          <w:rStyle w:val="a8"/>
          <w:rFonts w:ascii="Times New Roman" w:hAnsi="Times New Roman"/>
        </w:rPr>
        <w:t>1 (одна</w:t>
      </w:r>
      <w:r w:rsidRPr="00544E19">
        <w:rPr>
          <w:rStyle w:val="a8"/>
          <w:rFonts w:ascii="Times New Roman" w:hAnsi="Times New Roman"/>
        </w:rPr>
        <w:t>) единиц</w:t>
      </w:r>
      <w:r w:rsidR="003B34D5" w:rsidRPr="00544E19">
        <w:rPr>
          <w:rStyle w:val="a8"/>
          <w:rFonts w:ascii="Times New Roman" w:hAnsi="Times New Roman"/>
        </w:rPr>
        <w:t>а</w:t>
      </w:r>
      <w:r w:rsidR="00FE5545" w:rsidRPr="00544E19">
        <w:rPr>
          <w:rStyle w:val="a8"/>
          <w:rFonts w:ascii="Times New Roman" w:hAnsi="Times New Roman"/>
        </w:rPr>
        <w:t xml:space="preserve"> КЛ-0,4кВ</w:t>
      </w:r>
      <w:r w:rsidRPr="00544E19">
        <w:rPr>
          <w:rFonts w:ascii="Times New Roman" w:hAnsi="Times New Roman"/>
        </w:rPr>
        <w:t xml:space="preserve"> с последующим восстановлением и монтажом кабельных муфт.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1.3. Место оказани</w:t>
      </w:r>
      <w:r w:rsidR="00FC14FB" w:rsidRPr="00544E19">
        <w:rPr>
          <w:rFonts w:ascii="Times New Roman" w:hAnsi="Times New Roman"/>
        </w:rPr>
        <w:t>я услуг: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1.4. Срок оказания услуг:</w:t>
      </w:r>
      <w:r w:rsidRPr="00544E19">
        <w:rPr>
          <w:rFonts w:ascii="Times New Roman" w:hAnsi="Times New Roman"/>
        </w:rPr>
        <w:br/>
      </w:r>
      <w:r w:rsidR="003044DF" w:rsidRPr="00544E19">
        <w:rPr>
          <w:rFonts w:ascii="Times New Roman" w:hAnsi="Times New Roman"/>
        </w:rPr>
        <w:t>Согласно договору</w:t>
      </w:r>
      <w:r w:rsidRPr="00544E19">
        <w:rPr>
          <w:rFonts w:ascii="Times New Roman" w:hAnsi="Times New Roman"/>
        </w:rPr>
        <w:t>.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1.5. Услуги должны быть оказаны в соответствии с действующим законодательством Республики Казахстан, включая требования ПУЭ, ПТЭЭП, норм охраны труда и техники безопасности.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</w:p>
    <w:p w:rsidR="00091829" w:rsidRPr="000B7436" w:rsidRDefault="00091829" w:rsidP="000C48FB">
      <w:pPr>
        <w:pStyle w:val="a4"/>
        <w:rPr>
          <w:rStyle w:val="a8"/>
          <w:rFonts w:ascii="Times New Roman" w:hAnsi="Times New Roman"/>
          <w:b w:val="0"/>
          <w:bCs w:val="0"/>
          <w:lang w:val="kk-KZ"/>
        </w:rPr>
      </w:pPr>
      <w:r w:rsidRPr="00544E19">
        <w:rPr>
          <w:rStyle w:val="a8"/>
          <w:rFonts w:ascii="Times New Roman" w:hAnsi="Times New Roman"/>
          <w:b w:val="0"/>
          <w:bCs w:val="0"/>
        </w:rPr>
        <w:t>2. Объем и содержание услуг</w:t>
      </w:r>
      <w:r w:rsidR="008513EF" w:rsidRPr="00544E19">
        <w:rPr>
          <w:rStyle w:val="a8"/>
          <w:rFonts w:ascii="Times New Roman" w:hAnsi="Times New Roman"/>
          <w:b w:val="0"/>
          <w:bCs w:val="0"/>
        </w:rPr>
        <w:t>:</w:t>
      </w:r>
    </w:p>
    <w:p w:rsidR="00B9258D" w:rsidRPr="00544E19" w:rsidRDefault="00B9258D" w:rsidP="000C48FB">
      <w:pPr>
        <w:pStyle w:val="a4"/>
        <w:rPr>
          <w:rFonts w:ascii="Times New Roman" w:hAnsi="Times New Roman"/>
        </w:rPr>
      </w:pPr>
    </w:p>
    <w:p w:rsidR="00B9258D" w:rsidRPr="00544E19" w:rsidRDefault="00B9258D" w:rsidP="00E84289">
      <w:pPr>
        <w:pStyle w:val="a4"/>
        <w:jc w:val="both"/>
        <w:rPr>
          <w:rFonts w:ascii="Times New Roman" w:hAnsi="Times New Roman"/>
        </w:rPr>
      </w:pPr>
      <w:r w:rsidRPr="00544E19">
        <w:rPr>
          <w:rStyle w:val="a8"/>
          <w:rFonts w:ascii="Times New Roman" w:hAnsi="Times New Roman"/>
          <w:b w:val="0"/>
          <w:bCs w:val="0"/>
        </w:rPr>
        <w:t xml:space="preserve"> Отыскание мест повреждения кабельных </w:t>
      </w:r>
      <w:r w:rsidR="00FE5545" w:rsidRPr="00544E19">
        <w:rPr>
          <w:rStyle w:val="a8"/>
          <w:rFonts w:ascii="Times New Roman" w:hAnsi="Times New Roman"/>
          <w:b w:val="0"/>
          <w:bCs w:val="0"/>
        </w:rPr>
        <w:t>линий (1</w:t>
      </w:r>
      <w:r w:rsidRPr="00544E19">
        <w:rPr>
          <w:rStyle w:val="a8"/>
          <w:rFonts w:ascii="Times New Roman" w:hAnsi="Times New Roman"/>
          <w:b w:val="0"/>
          <w:bCs w:val="0"/>
        </w:rPr>
        <w:t xml:space="preserve"> единиц</w:t>
      </w:r>
      <w:r w:rsidR="00FE5545" w:rsidRPr="00544E19">
        <w:rPr>
          <w:rStyle w:val="a8"/>
          <w:rFonts w:ascii="Times New Roman" w:hAnsi="Times New Roman"/>
          <w:b w:val="0"/>
          <w:bCs w:val="0"/>
        </w:rPr>
        <w:t>а КЛ 0,4кВ</w:t>
      </w:r>
      <w:r w:rsidR="00B5086A">
        <w:rPr>
          <w:rStyle w:val="a8"/>
          <w:rFonts w:ascii="Times New Roman" w:hAnsi="Times New Roman"/>
          <w:b w:val="0"/>
          <w:bCs w:val="0"/>
        </w:rPr>
        <w:t xml:space="preserve"> </w:t>
      </w:r>
      <w:proofErr w:type="spellStart"/>
      <w:r w:rsidR="00B5086A">
        <w:rPr>
          <w:rStyle w:val="a8"/>
          <w:rFonts w:ascii="Times New Roman" w:hAnsi="Times New Roman"/>
          <w:b w:val="0"/>
          <w:bCs w:val="0"/>
        </w:rPr>
        <w:t>АВБшВ</w:t>
      </w:r>
      <w:proofErr w:type="spellEnd"/>
      <w:r w:rsidR="00B5086A">
        <w:rPr>
          <w:rStyle w:val="a8"/>
          <w:rFonts w:ascii="Times New Roman" w:hAnsi="Times New Roman"/>
          <w:b w:val="0"/>
          <w:bCs w:val="0"/>
        </w:rPr>
        <w:t xml:space="preserve"> 4х70</w:t>
      </w:r>
      <w:r w:rsidRPr="00544E19">
        <w:rPr>
          <w:rStyle w:val="a8"/>
          <w:rFonts w:ascii="Times New Roman" w:hAnsi="Times New Roman"/>
          <w:b w:val="0"/>
          <w:bCs w:val="0"/>
        </w:rPr>
        <w:t>)</w:t>
      </w:r>
      <w:r w:rsidR="00163B87" w:rsidRPr="00544E19">
        <w:rPr>
          <w:rStyle w:val="a8"/>
          <w:rFonts w:ascii="Times New Roman" w:hAnsi="Times New Roman"/>
          <w:b w:val="0"/>
          <w:bCs w:val="0"/>
        </w:rPr>
        <w:t xml:space="preserve"> </w:t>
      </w:r>
      <w:r w:rsidR="00E84289" w:rsidRPr="00544E19">
        <w:rPr>
          <w:rStyle w:val="a8"/>
          <w:rFonts w:ascii="Times New Roman" w:hAnsi="Times New Roman"/>
          <w:b w:val="0"/>
          <w:bCs w:val="0"/>
        </w:rPr>
        <w:t xml:space="preserve">трасса на территории </w:t>
      </w:r>
      <w:r w:rsidR="00FE5545" w:rsidRPr="00544E19">
        <w:rPr>
          <w:rStyle w:val="a8"/>
          <w:rFonts w:ascii="Times New Roman" w:hAnsi="Times New Roman"/>
          <w:b w:val="0"/>
          <w:bCs w:val="0"/>
        </w:rPr>
        <w:t>детского сада</w:t>
      </w:r>
    </w:p>
    <w:p w:rsidR="00B9258D" w:rsidRPr="00544E19" w:rsidRDefault="00B9258D" w:rsidP="00E84289">
      <w:pPr>
        <w:pStyle w:val="a4"/>
        <w:jc w:val="both"/>
        <w:rPr>
          <w:rFonts w:ascii="Times New Roman" w:hAnsi="Times New Roman"/>
        </w:rPr>
      </w:pPr>
      <w:r w:rsidRPr="00544E19">
        <w:rPr>
          <w:rFonts w:ascii="Times New Roman" w:hAnsi="Times New Roman"/>
        </w:rPr>
        <w:t>Поставщик обязан:</w:t>
      </w:r>
    </w:p>
    <w:p w:rsidR="00B9258D" w:rsidRPr="00544E19" w:rsidRDefault="00B9258D" w:rsidP="00E84289">
      <w:pPr>
        <w:pStyle w:val="a4"/>
        <w:jc w:val="both"/>
        <w:rPr>
          <w:rFonts w:ascii="Times New Roman" w:hAnsi="Times New Roman"/>
          <w:b/>
        </w:rPr>
      </w:pPr>
      <w:r w:rsidRPr="00544E19">
        <w:rPr>
          <w:rFonts w:ascii="Times New Roman" w:hAnsi="Times New Roman"/>
          <w:b/>
        </w:rPr>
        <w:t>выполнить трассировку кабельных линий;</w:t>
      </w:r>
      <w:r w:rsidR="002716CC" w:rsidRPr="00544E19">
        <w:rPr>
          <w:rFonts w:ascii="Times New Roman" w:hAnsi="Times New Roman"/>
          <w:b/>
        </w:rPr>
        <w:t xml:space="preserve"> </w:t>
      </w:r>
      <w:r w:rsidRPr="00544E19">
        <w:rPr>
          <w:rFonts w:ascii="Times New Roman" w:hAnsi="Times New Roman"/>
          <w:b/>
        </w:rPr>
        <w:t>определить характер повреждения (обрыв, короткое замыкание, пробой)</w:t>
      </w:r>
      <w:proofErr w:type="gramStart"/>
      <w:r w:rsidRPr="00544E19">
        <w:rPr>
          <w:rFonts w:ascii="Times New Roman" w:hAnsi="Times New Roman"/>
          <w:b/>
        </w:rPr>
        <w:t>;п</w:t>
      </w:r>
      <w:proofErr w:type="gramEnd"/>
      <w:r w:rsidRPr="00544E19">
        <w:rPr>
          <w:rFonts w:ascii="Times New Roman" w:hAnsi="Times New Roman"/>
          <w:b/>
        </w:rPr>
        <w:t xml:space="preserve">рименить специализированные методы </w:t>
      </w:r>
      <w:proofErr w:type="spellStart"/>
      <w:r w:rsidRPr="00544E19">
        <w:rPr>
          <w:rFonts w:ascii="Times New Roman" w:hAnsi="Times New Roman"/>
          <w:b/>
        </w:rPr>
        <w:t>поиска:прожиг</w:t>
      </w:r>
      <w:proofErr w:type="spellEnd"/>
      <w:r w:rsidRPr="00544E19">
        <w:rPr>
          <w:rFonts w:ascii="Times New Roman" w:hAnsi="Times New Roman"/>
          <w:b/>
        </w:rPr>
        <w:t xml:space="preserve"> (при необходимости);</w:t>
      </w:r>
    </w:p>
    <w:p w:rsidR="00B9258D" w:rsidRPr="00544E19" w:rsidRDefault="00B9258D" w:rsidP="00E84289">
      <w:pPr>
        <w:pStyle w:val="a4"/>
        <w:jc w:val="both"/>
        <w:rPr>
          <w:rFonts w:ascii="Times New Roman" w:hAnsi="Times New Roman"/>
          <w:b/>
        </w:rPr>
      </w:pPr>
      <w:r w:rsidRPr="00544E19">
        <w:rPr>
          <w:rFonts w:ascii="Times New Roman" w:hAnsi="Times New Roman"/>
          <w:b/>
        </w:rPr>
        <w:t>точно определить и обозначить место повреждения.</w:t>
      </w:r>
    </w:p>
    <w:p w:rsidR="00B9258D" w:rsidRPr="00544E19" w:rsidRDefault="00B9258D" w:rsidP="000C48FB">
      <w:pPr>
        <w:pStyle w:val="a4"/>
        <w:rPr>
          <w:rStyle w:val="a8"/>
          <w:rFonts w:ascii="Times New Roman" w:hAnsi="Times New Roman"/>
          <w:b w:val="0"/>
          <w:bCs w:val="0"/>
        </w:rPr>
      </w:pPr>
    </w:p>
    <w:p w:rsidR="00091829" w:rsidRPr="00544E19" w:rsidRDefault="00464FDC" w:rsidP="000C48FB">
      <w:pPr>
        <w:pStyle w:val="a4"/>
        <w:rPr>
          <w:rFonts w:ascii="Times New Roman" w:hAnsi="Times New Roman"/>
        </w:rPr>
      </w:pPr>
      <w:r>
        <w:rPr>
          <w:rStyle w:val="a8"/>
          <w:rFonts w:ascii="Times New Roman" w:hAnsi="Times New Roman"/>
          <w:b w:val="0"/>
          <w:bCs w:val="0"/>
        </w:rPr>
        <w:t>Также п</w:t>
      </w:r>
      <w:r w:rsidR="00091829" w:rsidRPr="00544E19">
        <w:rPr>
          <w:rStyle w:val="a8"/>
          <w:rFonts w:ascii="Times New Roman" w:hAnsi="Times New Roman"/>
          <w:b w:val="0"/>
          <w:bCs w:val="0"/>
        </w:rPr>
        <w:t>рофилактические испытания электрооборудования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Поставщик обязан выполнить:</w:t>
      </w:r>
    </w:p>
    <w:p w:rsidR="00091829" w:rsidRPr="00544E19" w:rsidRDefault="00091829" w:rsidP="000C48FB">
      <w:pPr>
        <w:pStyle w:val="a4"/>
        <w:rPr>
          <w:rFonts w:ascii="Times New Roman" w:hAnsi="Times New Roman"/>
          <w:b/>
        </w:rPr>
      </w:pPr>
      <w:r w:rsidRPr="00544E19">
        <w:rPr>
          <w:rFonts w:ascii="Times New Roman" w:hAnsi="Times New Roman"/>
          <w:b/>
        </w:rPr>
        <w:t>визуальный осмотр электроустановок (ВРУ, РУ, щитовые);</w:t>
      </w:r>
    </w:p>
    <w:p w:rsidR="00091829" w:rsidRPr="00544E19" w:rsidRDefault="00091829" w:rsidP="000C48FB">
      <w:pPr>
        <w:pStyle w:val="a4"/>
        <w:rPr>
          <w:rFonts w:ascii="Times New Roman" w:hAnsi="Times New Roman"/>
          <w:b/>
        </w:rPr>
      </w:pPr>
      <w:r w:rsidRPr="00544E19">
        <w:rPr>
          <w:rFonts w:ascii="Times New Roman" w:hAnsi="Times New Roman"/>
          <w:b/>
        </w:rPr>
        <w:t>измерение сопротивления изоляции;</w:t>
      </w:r>
    </w:p>
    <w:p w:rsidR="00091829" w:rsidRPr="00544E19" w:rsidRDefault="00091829" w:rsidP="000C48FB">
      <w:pPr>
        <w:pStyle w:val="a4"/>
        <w:rPr>
          <w:rFonts w:ascii="Times New Roman" w:hAnsi="Times New Roman"/>
          <w:b/>
        </w:rPr>
      </w:pPr>
      <w:r w:rsidRPr="00544E19">
        <w:rPr>
          <w:rFonts w:ascii="Times New Roman" w:hAnsi="Times New Roman"/>
          <w:b/>
        </w:rPr>
        <w:t>проверку цепи «фаза-ноль»;</w:t>
      </w:r>
    </w:p>
    <w:p w:rsidR="00091829" w:rsidRPr="00544E19" w:rsidRDefault="00091829" w:rsidP="000C48FB">
      <w:pPr>
        <w:pStyle w:val="a4"/>
        <w:rPr>
          <w:rFonts w:ascii="Times New Roman" w:hAnsi="Times New Roman"/>
          <w:b/>
        </w:rPr>
      </w:pPr>
      <w:r w:rsidRPr="00544E19">
        <w:rPr>
          <w:rFonts w:ascii="Times New Roman" w:hAnsi="Times New Roman"/>
          <w:b/>
        </w:rPr>
        <w:t>измерение петли короткого замыкания;</w:t>
      </w:r>
    </w:p>
    <w:p w:rsidR="00091829" w:rsidRPr="00544E19" w:rsidRDefault="00091829" w:rsidP="000C48FB">
      <w:pPr>
        <w:pStyle w:val="a4"/>
        <w:rPr>
          <w:rFonts w:ascii="Times New Roman" w:hAnsi="Times New Roman"/>
          <w:b/>
        </w:rPr>
      </w:pPr>
      <w:r w:rsidRPr="00544E19">
        <w:rPr>
          <w:rFonts w:ascii="Times New Roman" w:hAnsi="Times New Roman"/>
          <w:b/>
        </w:rPr>
        <w:t>проверку заземляющих устройств;</w:t>
      </w:r>
    </w:p>
    <w:p w:rsidR="00091829" w:rsidRPr="00544E19" w:rsidRDefault="00091829" w:rsidP="000C48FB">
      <w:pPr>
        <w:pStyle w:val="a4"/>
        <w:rPr>
          <w:rFonts w:ascii="Times New Roman" w:hAnsi="Times New Roman"/>
          <w:b/>
        </w:rPr>
      </w:pPr>
      <w:r w:rsidRPr="00544E19">
        <w:rPr>
          <w:rFonts w:ascii="Times New Roman" w:hAnsi="Times New Roman"/>
          <w:b/>
        </w:rPr>
        <w:t>проверку автоматических выключателей и УЗО;</w:t>
      </w:r>
    </w:p>
    <w:p w:rsidR="00091829" w:rsidRPr="00544E19" w:rsidRDefault="00091829" w:rsidP="000C48FB">
      <w:pPr>
        <w:pStyle w:val="a4"/>
        <w:rPr>
          <w:rFonts w:ascii="Times New Roman" w:hAnsi="Times New Roman"/>
          <w:b/>
        </w:rPr>
      </w:pPr>
      <w:r w:rsidRPr="00544E19">
        <w:rPr>
          <w:rFonts w:ascii="Times New Roman" w:hAnsi="Times New Roman"/>
          <w:b/>
        </w:rPr>
        <w:t>проверку контактных соединений;</w:t>
      </w:r>
    </w:p>
    <w:p w:rsidR="00091829" w:rsidRPr="00544E19" w:rsidRDefault="00091829" w:rsidP="000C48FB">
      <w:pPr>
        <w:pStyle w:val="a4"/>
        <w:rPr>
          <w:rFonts w:ascii="Times New Roman" w:hAnsi="Times New Roman"/>
          <w:b/>
        </w:rPr>
      </w:pPr>
      <w:r w:rsidRPr="00544E19">
        <w:rPr>
          <w:rFonts w:ascii="Times New Roman" w:hAnsi="Times New Roman"/>
          <w:b/>
        </w:rPr>
        <w:t xml:space="preserve">при необходимости — </w:t>
      </w:r>
      <w:proofErr w:type="spellStart"/>
      <w:r w:rsidRPr="00544E19">
        <w:rPr>
          <w:rFonts w:ascii="Times New Roman" w:hAnsi="Times New Roman"/>
          <w:b/>
        </w:rPr>
        <w:t>тепловизионное</w:t>
      </w:r>
      <w:proofErr w:type="spellEnd"/>
      <w:r w:rsidRPr="00544E19">
        <w:rPr>
          <w:rFonts w:ascii="Times New Roman" w:hAnsi="Times New Roman"/>
          <w:b/>
        </w:rPr>
        <w:t xml:space="preserve"> обследование;</w:t>
      </w:r>
    </w:p>
    <w:p w:rsidR="008116AD" w:rsidRPr="00544E19" w:rsidRDefault="00091829" w:rsidP="008116AD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  <w:b/>
        </w:rPr>
        <w:t>оформление протоколов испытаний.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</w:p>
    <w:p w:rsidR="002716CC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Style w:val="a8"/>
          <w:rFonts w:ascii="Times New Roman" w:hAnsi="Times New Roman"/>
          <w:b w:val="0"/>
          <w:bCs w:val="0"/>
        </w:rPr>
        <w:t>Требования к Поставщику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 xml:space="preserve"> Поставщик должен: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 xml:space="preserve">обладать соответствующей </w:t>
      </w:r>
      <w:r w:rsidRPr="00544E19">
        <w:rPr>
          <w:rFonts w:ascii="Times New Roman" w:hAnsi="Times New Roman"/>
          <w:b/>
        </w:rPr>
        <w:t>лицензией на выполнение электромонтажных работ</w:t>
      </w:r>
      <w:r w:rsidRPr="00544E19">
        <w:rPr>
          <w:rFonts w:ascii="Times New Roman" w:hAnsi="Times New Roman"/>
        </w:rPr>
        <w:t>;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 xml:space="preserve">иметь </w:t>
      </w:r>
      <w:r w:rsidRPr="00544E19">
        <w:rPr>
          <w:rFonts w:ascii="Times New Roman" w:hAnsi="Times New Roman"/>
          <w:b/>
        </w:rPr>
        <w:t xml:space="preserve">аттестованную </w:t>
      </w:r>
      <w:proofErr w:type="spellStart"/>
      <w:r w:rsidRPr="00544E19">
        <w:rPr>
          <w:rFonts w:ascii="Times New Roman" w:hAnsi="Times New Roman"/>
          <w:b/>
        </w:rPr>
        <w:t>электролабораторию</w:t>
      </w:r>
      <w:proofErr w:type="spellEnd"/>
      <w:r w:rsidRPr="00544E19">
        <w:rPr>
          <w:rFonts w:ascii="Times New Roman" w:hAnsi="Times New Roman"/>
        </w:rPr>
        <w:t>;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иметь квалифицированный персонал.</w:t>
      </w:r>
    </w:p>
    <w:p w:rsidR="00091829" w:rsidRPr="00544E19" w:rsidRDefault="00100344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3</w:t>
      </w:r>
      <w:r w:rsidR="00091829" w:rsidRPr="00544E19">
        <w:rPr>
          <w:rFonts w:ascii="Times New Roman" w:hAnsi="Times New Roman"/>
        </w:rPr>
        <w:t>.2. Квалификация персонала: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группа по электробезопасности не ниже III–IV;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наличие допуска к испытаниям электроустановок.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Style w:val="a8"/>
          <w:rFonts w:ascii="Times New Roman" w:hAnsi="Times New Roman"/>
          <w:b w:val="0"/>
          <w:bCs w:val="0"/>
        </w:rPr>
        <w:t>Требования по безопасности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Поставщик обязан: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выполнять работы по наряду-допуску;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производить отключение электроустановок;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проверять отсутствие напряжения;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применять заземление;</w:t>
      </w:r>
    </w:p>
    <w:p w:rsidR="00091829" w:rsidRPr="00544E19" w:rsidRDefault="00091829" w:rsidP="000C48FB">
      <w:pPr>
        <w:pStyle w:val="a4"/>
        <w:rPr>
          <w:rFonts w:ascii="Times New Roman" w:hAnsi="Times New Roman"/>
        </w:rPr>
      </w:pPr>
      <w:r w:rsidRPr="00544E19">
        <w:rPr>
          <w:rFonts w:ascii="Times New Roman" w:hAnsi="Times New Roman"/>
        </w:rPr>
        <w:t>использовать средства индивидуальной защиты;</w:t>
      </w:r>
    </w:p>
    <w:p w:rsidR="00DE4FA8" w:rsidRDefault="00091829" w:rsidP="00904B32">
      <w:pPr>
        <w:pStyle w:val="a4"/>
        <w:rPr>
          <w:rFonts w:ascii="Times New Roman" w:hAnsi="Times New Roman"/>
          <w:lang w:val="kk-KZ"/>
        </w:rPr>
      </w:pPr>
      <w:r w:rsidRPr="00544E19">
        <w:rPr>
          <w:rFonts w:ascii="Times New Roman" w:hAnsi="Times New Roman"/>
        </w:rPr>
        <w:t>соблюдать требования охраны труда и пожарной безопасности.</w:t>
      </w:r>
      <w:r w:rsidR="00606A46" w:rsidRPr="00544E19">
        <w:rPr>
          <w:rFonts w:ascii="Times New Roman" w:hAnsi="Times New Roman"/>
          <w:lang w:val="kk-KZ"/>
        </w:rPr>
        <w:t xml:space="preserve"> </w:t>
      </w:r>
    </w:p>
    <w:p w:rsidR="000B7436" w:rsidRDefault="000B7436" w:rsidP="00904B32">
      <w:pPr>
        <w:pStyle w:val="a4"/>
        <w:rPr>
          <w:rFonts w:ascii="Times New Roman" w:hAnsi="Times New Roman"/>
          <w:lang w:val="kk-KZ"/>
        </w:rPr>
      </w:pPr>
    </w:p>
    <w:p w:rsidR="000B7436" w:rsidRDefault="000B7436" w:rsidP="000B7436">
      <w:pPr>
        <w:pStyle w:val="1"/>
        <w:jc w:val="center"/>
        <w:rPr>
          <w:rStyle w:val="a8"/>
          <w:rFonts w:ascii="Times New Roman" w:hAnsi="Times New Roman" w:cs="Times New Roman"/>
          <w:bCs w:val="0"/>
          <w:color w:val="auto"/>
          <w:lang w:val="kk-KZ"/>
        </w:rPr>
      </w:pPr>
      <w:r w:rsidRPr="00F01D2D">
        <w:rPr>
          <w:rStyle w:val="a8"/>
          <w:rFonts w:ascii="Times New Roman" w:hAnsi="Times New Roman" w:cs="Times New Roman"/>
          <w:bCs w:val="0"/>
          <w:color w:val="auto"/>
          <w:lang w:val="kk-KZ"/>
        </w:rPr>
        <w:lastRenderedPageBreak/>
        <w:t>ТЕХНИ</w:t>
      </w:r>
      <w:r>
        <w:rPr>
          <w:rStyle w:val="a8"/>
          <w:rFonts w:ascii="Times New Roman" w:hAnsi="Times New Roman" w:cs="Times New Roman"/>
          <w:bCs w:val="0"/>
          <w:color w:val="auto"/>
          <w:lang w:val="kk-KZ"/>
        </w:rPr>
        <w:t>КАЛЫҚ СИПАТТАМА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1. Жалпы ережелер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1.1. Осы техникалық ерекшелік Тапсырыс беруші сатып алатын қызметтерге қойылатын талаптарды айқындайды.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1.2. Қызметтің атауы: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Электр жабдықтарын профилактикалық сынау, және кейіннен кабельдік жалғағыш муфталарды қалпына келтірумен және монтаждаумен 1 (бір) бірлік КЛ-0,4кВ мөлшерінде кабель желісінің зақымдалған жерлерін іздеп табу.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1.3. Қызмет көрсету орны: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1.4. Қызмет көрсету мерзімі: Шартқа сәйкес.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1.5. Қызметтер Қазақстан Республикасының қолданыстағы заңнамасына, соның ішінде ЭҚОЕ (ПУЭ), ЭҚТҚЕ (ПТЭЭП), еңбекті қорғау және қауіпсіздік техникасы нормаларының талаптарына сәйкес көрсетілуі тиіс.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2. Қызметтердің көлемі мен мазмұны: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Кабель желілерінің зақымдалған жерлерін іздеп табу (балабақша аумағындағы 1 бірлік КЛ 0,4кВ АВБшВ 4х70 трассасы).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Өнім беруші міндетті: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кабель желілерін трассалауды орындауға;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зақымдану сипатын анықтауға (үзілу, қысқа тұйықталу, тесілу);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іздеудің мамандандырылған әдістерін қолдануға: күйдіру (қажет болған жағдайда);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зақымдалған жерді дәл анықтауға және белгілеуге.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Сондай-ақ электр жабдықтарын профилактикалық сынау.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Өнім беруші орындауға міндетті: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электр қондырғыларын (ЕКҚ, ТҚ, щиттер) визуалды тексеру;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оқшаулау кедергісін өлшеу;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«фаза-ноль» тізбегін тексеру;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қысқа тұйықталу туындысын (петлясын) өлшеу;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жерлету құрылғыларын тексеру;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автоматты ажыратқыштарды және КҚҚ (УЗО) тексеру;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контактілі қосылыстарды тексеру;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қажет болған жағдайда — тепловизиялық тексеру өткізу;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сынақ хаттамаларын рәсімдеу.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3. Өнім берушіге қойылатын талаптар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Өнім берушіде мыналар болуы тиіс: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электр монтаждау жұмыстарын орындауға тиісті лицензиясы;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аттестатталған электр зертханасы;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білікті персоналы.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3.2. Персоналдың біліктілігі: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электр қауіпсізд</w:t>
      </w:r>
      <w:bookmarkStart w:id="0" w:name="_GoBack"/>
      <w:bookmarkEnd w:id="0"/>
      <w:r w:rsidRPr="00F01D2D">
        <w:rPr>
          <w:lang w:val="kk-KZ"/>
        </w:rPr>
        <w:t xml:space="preserve">ігі бойынша тобы III–IV төмен емес;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электр қондырғыларын сынауға рұқсатының болуы.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4. Қауіпсіздік талаптары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Өнім беруші міндетті: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жұмыстарды наряд-рұқсат бойынша орындауға;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электр қондырғыларын ажыратуды жүзеге асыруға;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кернеудің жоқтығын тексеруге;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жерлетуді қолдануға;  </w:t>
      </w:r>
    </w:p>
    <w:p w:rsidR="00F01D2D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 xml:space="preserve">жеке қорғаныс құралдарын пайдалануға;  </w:t>
      </w:r>
    </w:p>
    <w:p w:rsidR="000B7436" w:rsidRPr="00F01D2D" w:rsidRDefault="00F01D2D" w:rsidP="00F01D2D">
      <w:pPr>
        <w:spacing w:after="0"/>
        <w:jc w:val="both"/>
        <w:rPr>
          <w:lang w:val="kk-KZ"/>
        </w:rPr>
      </w:pPr>
      <w:r w:rsidRPr="00F01D2D">
        <w:rPr>
          <w:lang w:val="kk-KZ"/>
        </w:rPr>
        <w:t>еңбекті қорғау және өрт қауіпсіздігі талаптарын сақтауға.</w:t>
      </w:r>
    </w:p>
    <w:sectPr w:rsidR="000B7436" w:rsidRPr="00F01D2D" w:rsidSect="00F01D2D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1529B"/>
    <w:multiLevelType w:val="multilevel"/>
    <w:tmpl w:val="95126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432495"/>
    <w:multiLevelType w:val="multilevel"/>
    <w:tmpl w:val="5EDA4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D44EFB"/>
    <w:multiLevelType w:val="hybridMultilevel"/>
    <w:tmpl w:val="D87A5E64"/>
    <w:lvl w:ilvl="0" w:tplc="EAD4553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1B4EF6"/>
    <w:multiLevelType w:val="multilevel"/>
    <w:tmpl w:val="17CE9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7D5BC5"/>
    <w:multiLevelType w:val="multilevel"/>
    <w:tmpl w:val="A5E60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A81F1D"/>
    <w:multiLevelType w:val="multilevel"/>
    <w:tmpl w:val="BC269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31466D"/>
    <w:multiLevelType w:val="multilevel"/>
    <w:tmpl w:val="F664F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CF7CDA"/>
    <w:multiLevelType w:val="multilevel"/>
    <w:tmpl w:val="FDC87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570323"/>
    <w:multiLevelType w:val="multilevel"/>
    <w:tmpl w:val="16C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B66BB7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">
    <w:nsid w:val="239C4839"/>
    <w:multiLevelType w:val="multilevel"/>
    <w:tmpl w:val="0E24D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BE6E1A"/>
    <w:multiLevelType w:val="multilevel"/>
    <w:tmpl w:val="458A1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6016BF"/>
    <w:multiLevelType w:val="multilevel"/>
    <w:tmpl w:val="AA1A1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0F087D"/>
    <w:multiLevelType w:val="multilevel"/>
    <w:tmpl w:val="8E061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5A3D09"/>
    <w:multiLevelType w:val="multilevel"/>
    <w:tmpl w:val="69E4C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D483CA3"/>
    <w:multiLevelType w:val="multilevel"/>
    <w:tmpl w:val="CD7CA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F8151F"/>
    <w:multiLevelType w:val="multilevel"/>
    <w:tmpl w:val="D05E4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B27D37"/>
    <w:multiLevelType w:val="hybridMultilevel"/>
    <w:tmpl w:val="141CC0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54D53EF"/>
    <w:multiLevelType w:val="multilevel"/>
    <w:tmpl w:val="6686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8E23C5D"/>
    <w:multiLevelType w:val="multilevel"/>
    <w:tmpl w:val="1D8AA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0D5348"/>
    <w:multiLevelType w:val="multilevel"/>
    <w:tmpl w:val="4A6E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815CD9"/>
    <w:multiLevelType w:val="multilevel"/>
    <w:tmpl w:val="801AE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0E24616"/>
    <w:multiLevelType w:val="multilevel"/>
    <w:tmpl w:val="18748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8E0744"/>
    <w:multiLevelType w:val="multilevel"/>
    <w:tmpl w:val="D3A85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40B79A9"/>
    <w:multiLevelType w:val="multilevel"/>
    <w:tmpl w:val="4D98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1D7B4F"/>
    <w:multiLevelType w:val="multilevel"/>
    <w:tmpl w:val="A1FA7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3E7FD6"/>
    <w:multiLevelType w:val="multilevel"/>
    <w:tmpl w:val="3536C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EA5391"/>
    <w:multiLevelType w:val="multilevel"/>
    <w:tmpl w:val="75B4D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7F67BF"/>
    <w:multiLevelType w:val="hybridMultilevel"/>
    <w:tmpl w:val="141CC0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24000E6"/>
    <w:multiLevelType w:val="multilevel"/>
    <w:tmpl w:val="2EF0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2E83BDC"/>
    <w:multiLevelType w:val="multilevel"/>
    <w:tmpl w:val="5A5CD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38D74D2"/>
    <w:multiLevelType w:val="multilevel"/>
    <w:tmpl w:val="B9849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63B2039"/>
    <w:multiLevelType w:val="multilevel"/>
    <w:tmpl w:val="CDBA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6C61351"/>
    <w:multiLevelType w:val="multilevel"/>
    <w:tmpl w:val="68E45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F6F37BC"/>
    <w:multiLevelType w:val="multilevel"/>
    <w:tmpl w:val="C2EE9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AAC60F2"/>
    <w:multiLevelType w:val="multilevel"/>
    <w:tmpl w:val="E7147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D0B6FBA"/>
    <w:multiLevelType w:val="multilevel"/>
    <w:tmpl w:val="235E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E4E77"/>
    <w:multiLevelType w:val="multilevel"/>
    <w:tmpl w:val="D5941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7"/>
  </w:num>
  <w:num w:numId="4">
    <w:abstractNumId w:val="28"/>
  </w:num>
  <w:num w:numId="5">
    <w:abstractNumId w:val="16"/>
  </w:num>
  <w:num w:numId="6">
    <w:abstractNumId w:val="31"/>
  </w:num>
  <w:num w:numId="7">
    <w:abstractNumId w:val="34"/>
  </w:num>
  <w:num w:numId="8">
    <w:abstractNumId w:val="3"/>
  </w:num>
  <w:num w:numId="9">
    <w:abstractNumId w:val="33"/>
  </w:num>
  <w:num w:numId="10">
    <w:abstractNumId w:val="35"/>
  </w:num>
  <w:num w:numId="11">
    <w:abstractNumId w:val="15"/>
  </w:num>
  <w:num w:numId="12">
    <w:abstractNumId w:val="18"/>
  </w:num>
  <w:num w:numId="13">
    <w:abstractNumId w:val="37"/>
  </w:num>
  <w:num w:numId="14">
    <w:abstractNumId w:val="12"/>
  </w:num>
  <w:num w:numId="15">
    <w:abstractNumId w:val="7"/>
  </w:num>
  <w:num w:numId="16">
    <w:abstractNumId w:val="14"/>
  </w:num>
  <w:num w:numId="17">
    <w:abstractNumId w:val="25"/>
  </w:num>
  <w:num w:numId="18">
    <w:abstractNumId w:val="4"/>
  </w:num>
  <w:num w:numId="19">
    <w:abstractNumId w:val="26"/>
  </w:num>
  <w:num w:numId="20">
    <w:abstractNumId w:val="11"/>
  </w:num>
  <w:num w:numId="21">
    <w:abstractNumId w:val="23"/>
  </w:num>
  <w:num w:numId="22">
    <w:abstractNumId w:val="6"/>
  </w:num>
  <w:num w:numId="23">
    <w:abstractNumId w:val="8"/>
  </w:num>
  <w:num w:numId="24">
    <w:abstractNumId w:val="21"/>
  </w:num>
  <w:num w:numId="25">
    <w:abstractNumId w:val="0"/>
  </w:num>
  <w:num w:numId="26">
    <w:abstractNumId w:val="19"/>
  </w:num>
  <w:num w:numId="27">
    <w:abstractNumId w:val="22"/>
  </w:num>
  <w:num w:numId="28">
    <w:abstractNumId w:val="1"/>
  </w:num>
  <w:num w:numId="29">
    <w:abstractNumId w:val="29"/>
  </w:num>
  <w:num w:numId="30">
    <w:abstractNumId w:val="5"/>
  </w:num>
  <w:num w:numId="31">
    <w:abstractNumId w:val="13"/>
  </w:num>
  <w:num w:numId="32">
    <w:abstractNumId w:val="10"/>
  </w:num>
  <w:num w:numId="33">
    <w:abstractNumId w:val="24"/>
  </w:num>
  <w:num w:numId="34">
    <w:abstractNumId w:val="30"/>
  </w:num>
  <w:num w:numId="35">
    <w:abstractNumId w:val="27"/>
  </w:num>
  <w:num w:numId="36">
    <w:abstractNumId w:val="32"/>
  </w:num>
  <w:num w:numId="37">
    <w:abstractNumId w:val="20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6261D"/>
    <w:rsid w:val="00047BE9"/>
    <w:rsid w:val="00091829"/>
    <w:rsid w:val="000B7436"/>
    <w:rsid w:val="000C48FB"/>
    <w:rsid w:val="000E34BC"/>
    <w:rsid w:val="000F5591"/>
    <w:rsid w:val="00100344"/>
    <w:rsid w:val="001321AE"/>
    <w:rsid w:val="00163B87"/>
    <w:rsid w:val="001807ED"/>
    <w:rsid w:val="00187C0B"/>
    <w:rsid w:val="00195887"/>
    <w:rsid w:val="001F688A"/>
    <w:rsid w:val="0022792B"/>
    <w:rsid w:val="00247D7F"/>
    <w:rsid w:val="002716CC"/>
    <w:rsid w:val="00275B62"/>
    <w:rsid w:val="0027690B"/>
    <w:rsid w:val="002C1E7A"/>
    <w:rsid w:val="002E6A64"/>
    <w:rsid w:val="003044DF"/>
    <w:rsid w:val="00320E0D"/>
    <w:rsid w:val="00340294"/>
    <w:rsid w:val="003A58C9"/>
    <w:rsid w:val="003B34D5"/>
    <w:rsid w:val="004175FA"/>
    <w:rsid w:val="00464FDC"/>
    <w:rsid w:val="004B3183"/>
    <w:rsid w:val="00520FC2"/>
    <w:rsid w:val="005315FC"/>
    <w:rsid w:val="00543324"/>
    <w:rsid w:val="00544E19"/>
    <w:rsid w:val="005A4EA5"/>
    <w:rsid w:val="005F0D21"/>
    <w:rsid w:val="00606A46"/>
    <w:rsid w:val="00670C9F"/>
    <w:rsid w:val="00676386"/>
    <w:rsid w:val="0069323A"/>
    <w:rsid w:val="006A7E21"/>
    <w:rsid w:val="006D5B2A"/>
    <w:rsid w:val="008116AD"/>
    <w:rsid w:val="0082792A"/>
    <w:rsid w:val="008513EF"/>
    <w:rsid w:val="00904B32"/>
    <w:rsid w:val="00927879"/>
    <w:rsid w:val="00953542"/>
    <w:rsid w:val="00963249"/>
    <w:rsid w:val="009E5187"/>
    <w:rsid w:val="00A47A09"/>
    <w:rsid w:val="00A66DB0"/>
    <w:rsid w:val="00AC7812"/>
    <w:rsid w:val="00AD7436"/>
    <w:rsid w:val="00AD7D7C"/>
    <w:rsid w:val="00B21861"/>
    <w:rsid w:val="00B5086A"/>
    <w:rsid w:val="00B9258D"/>
    <w:rsid w:val="00BB45F3"/>
    <w:rsid w:val="00BC08BF"/>
    <w:rsid w:val="00BD4666"/>
    <w:rsid w:val="00CA5D28"/>
    <w:rsid w:val="00CB125C"/>
    <w:rsid w:val="00CB7C8A"/>
    <w:rsid w:val="00CF0964"/>
    <w:rsid w:val="00D365EE"/>
    <w:rsid w:val="00DB5B30"/>
    <w:rsid w:val="00DE15AA"/>
    <w:rsid w:val="00DE2D54"/>
    <w:rsid w:val="00DE4FA8"/>
    <w:rsid w:val="00E20DC8"/>
    <w:rsid w:val="00E46C84"/>
    <w:rsid w:val="00E54183"/>
    <w:rsid w:val="00E6261D"/>
    <w:rsid w:val="00E71E49"/>
    <w:rsid w:val="00E77DBE"/>
    <w:rsid w:val="00E80C3F"/>
    <w:rsid w:val="00E84289"/>
    <w:rsid w:val="00ED5EC6"/>
    <w:rsid w:val="00F01D2D"/>
    <w:rsid w:val="00F27199"/>
    <w:rsid w:val="00F54483"/>
    <w:rsid w:val="00F610B2"/>
    <w:rsid w:val="00F937D4"/>
    <w:rsid w:val="00FC14FB"/>
    <w:rsid w:val="00FD6B14"/>
    <w:rsid w:val="00FE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FC2"/>
  </w:style>
  <w:style w:type="paragraph" w:styleId="1">
    <w:name w:val="heading 1"/>
    <w:basedOn w:val="a"/>
    <w:next w:val="a"/>
    <w:link w:val="10"/>
    <w:uiPriority w:val="9"/>
    <w:qFormat/>
    <w:rsid w:val="006A7E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6261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7E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6261D"/>
    <w:rPr>
      <w:rFonts w:ascii="Times New Roman" w:eastAsia="Times New Roman" w:hAnsi="Times New Roman" w:cs="Times New Roman"/>
      <w:sz w:val="28"/>
      <w:szCs w:val="20"/>
    </w:rPr>
  </w:style>
  <w:style w:type="character" w:styleId="a3">
    <w:name w:val="Hyperlink"/>
    <w:basedOn w:val="a0"/>
    <w:uiPriority w:val="99"/>
    <w:semiHidden/>
    <w:unhideWhenUsed/>
    <w:rsid w:val="00E6261D"/>
    <w:rPr>
      <w:color w:val="0000FF"/>
      <w:u w:val="single"/>
    </w:rPr>
  </w:style>
  <w:style w:type="paragraph" w:styleId="a4">
    <w:name w:val="No Spacing"/>
    <w:uiPriority w:val="1"/>
    <w:qFormat/>
    <w:rsid w:val="00E6261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E6261D"/>
  </w:style>
  <w:style w:type="character" w:customStyle="1" w:styleId="extendedtext-full">
    <w:name w:val="extendedtext-full"/>
    <w:basedOn w:val="a0"/>
    <w:rsid w:val="00E6261D"/>
  </w:style>
  <w:style w:type="table" w:styleId="a5">
    <w:name w:val="Table Grid"/>
    <w:basedOn w:val="a1"/>
    <w:uiPriority w:val="59"/>
    <w:rsid w:val="00E6261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F559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CF09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F0964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CF0964"/>
  </w:style>
  <w:style w:type="character" w:customStyle="1" w:styleId="10">
    <w:name w:val="Заголовок 1 Знак"/>
    <w:basedOn w:val="a0"/>
    <w:link w:val="1"/>
    <w:uiPriority w:val="9"/>
    <w:rsid w:val="006A7E2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A7E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6A7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6A7E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Akbota1</cp:lastModifiedBy>
  <cp:revision>30</cp:revision>
  <cp:lastPrinted>2026-10-14T02:28:00Z</cp:lastPrinted>
  <dcterms:created xsi:type="dcterms:W3CDTF">2023-08-07T08:45:00Z</dcterms:created>
  <dcterms:modified xsi:type="dcterms:W3CDTF">2026-10-14T02:38:00Z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923e4229-02b3-44c9-a77f-4b15a0226475</vt:lpwstr>
  </property>
</Properties>
</file>