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8ABE7A" w14:textId="77777777" w:rsidR="004F4040" w:rsidRDefault="004F4040" w:rsidP="00C44FBA">
      <w:pPr>
        <w:rPr>
          <w:b/>
          <w:lang w:val="en-US"/>
        </w:rPr>
      </w:pPr>
    </w:p>
    <w:p w14:paraId="5020A4E2" w14:textId="77777777" w:rsidR="001256F7" w:rsidRPr="007616D0" w:rsidRDefault="001256F7" w:rsidP="000E2919">
      <w:pPr>
        <w:ind w:left="4242" w:firstLine="6"/>
        <w:rPr>
          <w:b/>
          <w:lang w:val="kk-KZ"/>
        </w:rPr>
      </w:pPr>
      <w:r w:rsidRPr="007616D0">
        <w:rPr>
          <w:b/>
          <w:lang w:val="kk-KZ"/>
        </w:rPr>
        <w:t>Бекітемін</w:t>
      </w:r>
    </w:p>
    <w:p w14:paraId="0F6256F5" w14:textId="4CE7FFA0" w:rsidR="001256F7" w:rsidRPr="00C44FBA" w:rsidRDefault="00102084" w:rsidP="000E2919">
      <w:pPr>
        <w:ind w:left="4242" w:firstLine="6"/>
        <w:rPr>
          <w:b/>
          <w:lang w:val="en-US"/>
        </w:rPr>
      </w:pPr>
      <w:r w:rsidRPr="007616D0">
        <w:rPr>
          <w:b/>
          <w:lang w:val="kk-KZ"/>
        </w:rPr>
        <w:t>ШҚО ДСБ «ШҚ</w:t>
      </w:r>
      <w:r w:rsidR="001256F7" w:rsidRPr="007616D0">
        <w:rPr>
          <w:b/>
          <w:lang w:val="kk-KZ"/>
        </w:rPr>
        <w:t>О</w:t>
      </w:r>
      <w:r w:rsidRPr="007616D0">
        <w:rPr>
          <w:b/>
          <w:lang w:val="kk-KZ"/>
        </w:rPr>
        <w:t xml:space="preserve"> қан орталығы» ШЖҚ КМК </w:t>
      </w:r>
      <w:r w:rsidR="001256F7" w:rsidRPr="007616D0">
        <w:rPr>
          <w:b/>
          <w:lang w:val="kk-KZ"/>
        </w:rPr>
        <w:t>директоры</w:t>
      </w:r>
    </w:p>
    <w:p w14:paraId="4AAEBB36" w14:textId="6078039F" w:rsidR="001256F7" w:rsidRPr="00300F19" w:rsidRDefault="000E2919" w:rsidP="001256F7">
      <w:pPr>
        <w:rPr>
          <w:b/>
          <w:lang w:val="kk-KZ"/>
        </w:rPr>
      </w:pPr>
      <w:r w:rsidRPr="007616D0">
        <w:rPr>
          <w:b/>
          <w:lang w:val="kk-KZ"/>
        </w:rPr>
        <w:tab/>
      </w:r>
      <w:r w:rsidRPr="007616D0">
        <w:rPr>
          <w:b/>
          <w:lang w:val="kk-KZ"/>
        </w:rPr>
        <w:tab/>
      </w:r>
      <w:r w:rsidRPr="007616D0">
        <w:rPr>
          <w:b/>
          <w:lang w:val="kk-KZ"/>
        </w:rPr>
        <w:tab/>
      </w:r>
      <w:r w:rsidRPr="007616D0">
        <w:rPr>
          <w:b/>
          <w:lang w:val="kk-KZ"/>
        </w:rPr>
        <w:tab/>
      </w:r>
      <w:r w:rsidRPr="007616D0">
        <w:rPr>
          <w:b/>
          <w:lang w:val="kk-KZ"/>
        </w:rPr>
        <w:tab/>
      </w:r>
      <w:r w:rsidRPr="007616D0">
        <w:rPr>
          <w:b/>
          <w:lang w:val="kk-KZ"/>
        </w:rPr>
        <w:tab/>
      </w:r>
      <w:r w:rsidR="001256F7" w:rsidRPr="007616D0">
        <w:rPr>
          <w:b/>
          <w:lang w:val="kk-KZ"/>
        </w:rPr>
        <w:t xml:space="preserve">________________ </w:t>
      </w:r>
      <w:r w:rsidR="00C44FBA" w:rsidRPr="00300F19">
        <w:rPr>
          <w:b/>
          <w:lang w:val="kk-KZ"/>
        </w:rPr>
        <w:t>C. Шмурыгина</w:t>
      </w:r>
    </w:p>
    <w:p w14:paraId="36E20D1D" w14:textId="77777777" w:rsidR="001256F7" w:rsidRPr="007616D0" w:rsidRDefault="001256F7" w:rsidP="000E2919">
      <w:pPr>
        <w:shd w:val="clear" w:color="auto" w:fill="FFFFFF"/>
        <w:ind w:right="-143"/>
        <w:rPr>
          <w:b/>
          <w:bCs/>
          <w:lang w:val="kk-KZ"/>
        </w:rPr>
      </w:pPr>
    </w:p>
    <w:p w14:paraId="191DF0B2" w14:textId="60E5D9BD" w:rsidR="001256F7" w:rsidRPr="007616D0" w:rsidRDefault="007616D0" w:rsidP="001256F7">
      <w:pPr>
        <w:shd w:val="clear" w:color="auto" w:fill="FFFFFF"/>
        <w:ind w:right="-143"/>
        <w:jc w:val="center"/>
        <w:rPr>
          <w:b/>
          <w:bCs/>
          <w:lang w:val="kk-KZ"/>
        </w:rPr>
      </w:pPr>
      <w:r w:rsidRPr="007616D0">
        <w:rPr>
          <w:b/>
          <w:bCs/>
          <w:lang w:val="kk-KZ"/>
        </w:rPr>
        <w:t>ТЕХНИКАЛЫҚ СИПАТТАМА</w:t>
      </w:r>
    </w:p>
    <w:p w14:paraId="1F8746A1" w14:textId="420A2004" w:rsidR="001256F7" w:rsidRPr="007616D0" w:rsidRDefault="007616D0" w:rsidP="001256F7">
      <w:pPr>
        <w:shd w:val="clear" w:color="auto" w:fill="FFFFFF"/>
        <w:ind w:right="-143"/>
        <w:jc w:val="center"/>
        <w:rPr>
          <w:b/>
          <w:bCs/>
          <w:lang w:val="kk-KZ"/>
        </w:rPr>
      </w:pPr>
      <w:r w:rsidRPr="007616D0">
        <w:rPr>
          <w:b/>
          <w:bCs/>
          <w:lang w:val="kk-KZ"/>
        </w:rPr>
        <w:t>«ДЕКРЕТТЕЛГЕН КОНТИНГЕНТТІ МІНДЕТТІ МЕДИЦИНАЛЫҚ ҚАРАП-ТЕКСЕРУДІ ЖҮРГІЗУ ЖӨНІНДЕГІ ҚЫЗМЕТ»</w:t>
      </w:r>
    </w:p>
    <w:p w14:paraId="48D3F1E3" w14:textId="77777777" w:rsidR="001256F7" w:rsidRPr="007616D0" w:rsidRDefault="001256F7" w:rsidP="001256F7">
      <w:pPr>
        <w:shd w:val="clear" w:color="auto" w:fill="FFFFFF"/>
        <w:ind w:right="-143"/>
        <w:jc w:val="center"/>
        <w:rPr>
          <w:b/>
          <w:bCs/>
          <w:lang w:val="kk-KZ"/>
        </w:rPr>
      </w:pPr>
    </w:p>
    <w:p w14:paraId="389DA19B" w14:textId="7568E309" w:rsidR="007616D0" w:rsidRPr="007616D0" w:rsidRDefault="001256F7" w:rsidP="007616D0">
      <w:pPr>
        <w:pStyle w:val="a3"/>
        <w:numPr>
          <w:ilvl w:val="0"/>
          <w:numId w:val="9"/>
        </w:numPr>
        <w:shd w:val="clear" w:color="auto" w:fill="FFFFFF"/>
        <w:spacing w:after="0" w:line="240" w:lineRule="auto"/>
        <w:ind w:right="-143"/>
        <w:jc w:val="both"/>
        <w:rPr>
          <w:rFonts w:ascii="Times New Roman" w:hAnsi="Times New Roman"/>
          <w:b/>
          <w:bCs/>
          <w:sz w:val="24"/>
          <w:szCs w:val="24"/>
          <w:lang w:val="kk-KZ"/>
        </w:rPr>
      </w:pPr>
      <w:r w:rsidRPr="007616D0">
        <w:rPr>
          <w:rFonts w:ascii="Times New Roman" w:hAnsi="Times New Roman"/>
          <w:bCs/>
          <w:color w:val="000000"/>
          <w:sz w:val="24"/>
          <w:szCs w:val="24"/>
          <w:lang w:val="kk-KZ"/>
        </w:rPr>
        <w:t>Дәрігерлік тексеру:</w:t>
      </w:r>
      <w:r w:rsidRPr="007616D0">
        <w:rPr>
          <w:rFonts w:ascii="Times New Roman" w:hAnsi="Times New Roman"/>
          <w:color w:val="000000"/>
          <w:sz w:val="24"/>
          <w:szCs w:val="24"/>
          <w:lang w:val="kk-KZ"/>
        </w:rPr>
        <w:t xml:space="preserve"> дерматовенеролог</w:t>
      </w:r>
      <w:r w:rsidR="00C44FBA">
        <w:rPr>
          <w:rFonts w:ascii="Times New Roman" w:hAnsi="Times New Roman"/>
          <w:color w:val="000000"/>
          <w:sz w:val="24"/>
          <w:szCs w:val="24"/>
          <w:lang w:val="kk-KZ"/>
        </w:rPr>
        <w:t>,</w:t>
      </w:r>
      <w:r w:rsidR="007616D0" w:rsidRPr="007616D0">
        <w:rPr>
          <w:rFonts w:ascii="Times New Roman" w:hAnsi="Times New Roman"/>
          <w:color w:val="000000"/>
          <w:sz w:val="24"/>
          <w:szCs w:val="24"/>
          <w:lang w:val="kk-KZ"/>
        </w:rPr>
        <w:t xml:space="preserve"> </w:t>
      </w:r>
      <w:r w:rsidRPr="007616D0">
        <w:rPr>
          <w:rFonts w:ascii="Times New Roman" w:hAnsi="Times New Roman"/>
          <w:color w:val="000000"/>
          <w:sz w:val="24"/>
          <w:szCs w:val="24"/>
          <w:lang w:val="kk-KZ"/>
        </w:rPr>
        <w:t>патогенді стафилококкты тасымалдауға тексеру</w:t>
      </w:r>
      <w:r w:rsidR="00C44FBA">
        <w:rPr>
          <w:rFonts w:ascii="Times New Roman" w:hAnsi="Times New Roman"/>
          <w:color w:val="000000"/>
          <w:sz w:val="24"/>
          <w:szCs w:val="24"/>
          <w:lang w:val="kk-KZ"/>
        </w:rPr>
        <w:t>.</w:t>
      </w:r>
    </w:p>
    <w:p w14:paraId="73961842" w14:textId="548122BD" w:rsidR="007616D0" w:rsidRPr="007616D0" w:rsidRDefault="001256F7" w:rsidP="007616D0">
      <w:pPr>
        <w:pStyle w:val="a3"/>
        <w:numPr>
          <w:ilvl w:val="0"/>
          <w:numId w:val="10"/>
        </w:numPr>
        <w:shd w:val="clear" w:color="auto" w:fill="FFFFFF"/>
        <w:spacing w:after="0" w:line="240" w:lineRule="auto"/>
        <w:ind w:right="-143"/>
        <w:jc w:val="both"/>
        <w:rPr>
          <w:rFonts w:ascii="Times New Roman" w:hAnsi="Times New Roman"/>
          <w:b/>
          <w:bCs/>
          <w:sz w:val="24"/>
          <w:szCs w:val="24"/>
          <w:lang w:val="kk-KZ"/>
        </w:rPr>
      </w:pPr>
      <w:r w:rsidRPr="007616D0">
        <w:rPr>
          <w:rFonts w:ascii="Times New Roman" w:hAnsi="Times New Roman"/>
          <w:sz w:val="24"/>
          <w:szCs w:val="24"/>
          <w:lang w:val="kk-KZ"/>
        </w:rPr>
        <w:t xml:space="preserve">Стафилококк – </w:t>
      </w:r>
      <w:r w:rsidR="00C44FBA">
        <w:rPr>
          <w:rFonts w:ascii="Times New Roman" w:hAnsi="Times New Roman"/>
          <w:sz w:val="24"/>
          <w:szCs w:val="24"/>
          <w:lang w:val="kk-KZ"/>
        </w:rPr>
        <w:t>1</w:t>
      </w:r>
      <w:r w:rsidR="00300F19">
        <w:rPr>
          <w:rFonts w:ascii="Times New Roman" w:hAnsi="Times New Roman"/>
          <w:sz w:val="24"/>
          <w:szCs w:val="24"/>
          <w:lang w:val="en-US"/>
        </w:rPr>
        <w:t>4</w:t>
      </w:r>
      <w:bookmarkStart w:id="0" w:name="_GoBack"/>
      <w:bookmarkEnd w:id="0"/>
      <w:r w:rsidRPr="007616D0">
        <w:rPr>
          <w:rFonts w:ascii="Times New Roman" w:hAnsi="Times New Roman"/>
          <w:sz w:val="24"/>
          <w:szCs w:val="24"/>
          <w:lang w:val="kk-KZ"/>
        </w:rPr>
        <w:t xml:space="preserve"> адам</w:t>
      </w:r>
      <w:r w:rsidR="007616D0" w:rsidRPr="007616D0">
        <w:rPr>
          <w:rFonts w:ascii="Times New Roman" w:hAnsi="Times New Roman"/>
          <w:sz w:val="24"/>
          <w:szCs w:val="24"/>
          <w:lang w:val="kk-KZ"/>
        </w:rPr>
        <w:t>;</w:t>
      </w:r>
    </w:p>
    <w:p w14:paraId="591E5CE1" w14:textId="0C9BCE31" w:rsidR="007616D0" w:rsidRPr="007616D0" w:rsidRDefault="007616D0" w:rsidP="007616D0">
      <w:pPr>
        <w:pStyle w:val="a3"/>
        <w:numPr>
          <w:ilvl w:val="0"/>
          <w:numId w:val="10"/>
        </w:numPr>
        <w:shd w:val="clear" w:color="auto" w:fill="FFFFFF"/>
        <w:spacing w:after="0" w:line="240" w:lineRule="auto"/>
        <w:ind w:right="-143"/>
        <w:jc w:val="both"/>
        <w:rPr>
          <w:rFonts w:ascii="Times New Roman" w:hAnsi="Times New Roman"/>
          <w:b/>
          <w:bCs/>
          <w:sz w:val="24"/>
          <w:szCs w:val="24"/>
          <w:lang w:val="kk-KZ"/>
        </w:rPr>
      </w:pPr>
      <w:r w:rsidRPr="007616D0">
        <w:rPr>
          <w:rFonts w:ascii="Times New Roman" w:hAnsi="Times New Roman"/>
          <w:color w:val="000000"/>
          <w:sz w:val="24"/>
          <w:szCs w:val="24"/>
        </w:rPr>
        <w:t xml:space="preserve">Дерматолог – </w:t>
      </w:r>
      <w:r w:rsidR="00C44FBA">
        <w:rPr>
          <w:rFonts w:ascii="Times New Roman" w:hAnsi="Times New Roman"/>
          <w:color w:val="000000"/>
          <w:sz w:val="24"/>
          <w:szCs w:val="24"/>
        </w:rPr>
        <w:t>7</w:t>
      </w:r>
      <w:r w:rsidRPr="007616D0">
        <w:rPr>
          <w:rFonts w:ascii="Times New Roman" w:hAnsi="Times New Roman"/>
          <w:color w:val="000000"/>
          <w:sz w:val="24"/>
          <w:szCs w:val="24"/>
        </w:rPr>
        <w:t xml:space="preserve">5 </w:t>
      </w:r>
      <w:proofErr w:type="spellStart"/>
      <w:r w:rsidRPr="007616D0">
        <w:rPr>
          <w:rFonts w:ascii="Times New Roman" w:hAnsi="Times New Roman"/>
          <w:color w:val="000000"/>
          <w:sz w:val="24"/>
          <w:szCs w:val="24"/>
        </w:rPr>
        <w:t>адам</w:t>
      </w:r>
      <w:proofErr w:type="spellEnd"/>
      <w:r w:rsidRPr="007616D0">
        <w:rPr>
          <w:rFonts w:ascii="Times New Roman" w:hAnsi="Times New Roman"/>
          <w:color w:val="000000"/>
          <w:sz w:val="24"/>
          <w:szCs w:val="24"/>
        </w:rPr>
        <w:t>;</w:t>
      </w:r>
    </w:p>
    <w:p w14:paraId="73B33C25" w14:textId="1E0DEE23" w:rsidR="00B725C3" w:rsidRPr="007616D0" w:rsidRDefault="00B725C3" w:rsidP="007616D0">
      <w:pPr>
        <w:pStyle w:val="a3"/>
        <w:numPr>
          <w:ilvl w:val="0"/>
          <w:numId w:val="9"/>
        </w:numPr>
        <w:shd w:val="clear" w:color="auto" w:fill="FFFFFF"/>
        <w:spacing w:after="0" w:line="240" w:lineRule="auto"/>
        <w:ind w:right="-143"/>
        <w:jc w:val="both"/>
        <w:rPr>
          <w:rFonts w:ascii="Times New Roman" w:hAnsi="Times New Roman"/>
          <w:b/>
          <w:bCs/>
          <w:sz w:val="24"/>
          <w:szCs w:val="24"/>
          <w:lang w:val="kk-KZ"/>
        </w:rPr>
      </w:pPr>
      <w:r w:rsidRPr="007616D0">
        <w:rPr>
          <w:rFonts w:ascii="Times New Roman" w:hAnsi="Times New Roman"/>
          <w:color w:val="000000"/>
          <w:sz w:val="24"/>
          <w:szCs w:val="24"/>
          <w:lang w:val="kk-KZ"/>
        </w:rPr>
        <w:t>Жеке медициналық кітапшаларды беру, есепке алу және жүргізу тек электрондық нысанда жүргізіледі.</w:t>
      </w:r>
    </w:p>
    <w:p w14:paraId="5AA75256" w14:textId="77E3D0CA" w:rsidR="007616D0" w:rsidRDefault="001256F7" w:rsidP="000C7A8D">
      <w:pPr>
        <w:pStyle w:val="1"/>
        <w:spacing w:before="0" w:beforeAutospacing="0" w:after="0" w:afterAutospacing="0"/>
        <w:ind w:left="720"/>
        <w:contextualSpacing/>
        <w:jc w:val="both"/>
        <w:textAlignment w:val="baseline"/>
        <w:rPr>
          <w:spacing w:val="2"/>
          <w:sz w:val="24"/>
          <w:szCs w:val="24"/>
          <w:lang w:val="kk-KZ"/>
        </w:rPr>
      </w:pPr>
      <w:r w:rsidRPr="007616D0">
        <w:rPr>
          <w:b w:val="0"/>
          <w:sz w:val="24"/>
          <w:szCs w:val="24"/>
          <w:lang w:val="kk-KZ"/>
        </w:rPr>
        <w:t>Негіздеме:</w:t>
      </w:r>
      <w:r w:rsidRPr="007616D0">
        <w:rPr>
          <w:sz w:val="24"/>
          <w:szCs w:val="24"/>
          <w:lang w:val="kk-KZ"/>
        </w:rPr>
        <w:t xml:space="preserve"> </w:t>
      </w:r>
      <w:r w:rsidR="00B725C3" w:rsidRPr="007616D0">
        <w:rPr>
          <w:b w:val="0"/>
          <w:spacing w:val="2"/>
          <w:sz w:val="24"/>
          <w:szCs w:val="24"/>
          <w:lang w:val="kk-KZ"/>
        </w:rPr>
        <w:t>Қазақстан Республикасы Денсаулық сақтау министрінің м.а. 2020 жылғы 15 қазандағы № ҚР ДСМ-131/2020</w:t>
      </w:r>
      <w:r w:rsidR="00B725C3" w:rsidRPr="007616D0">
        <w:rPr>
          <w:spacing w:val="2"/>
          <w:sz w:val="24"/>
          <w:szCs w:val="24"/>
          <w:lang w:val="kk-KZ"/>
        </w:rPr>
        <w:t xml:space="preserve"> </w:t>
      </w:r>
      <w:r w:rsidR="00B725C3" w:rsidRPr="007616D0">
        <w:rPr>
          <w:b w:val="0"/>
          <w:bCs w:val="0"/>
          <w:sz w:val="24"/>
          <w:szCs w:val="24"/>
          <w:lang w:val="kk-KZ"/>
        </w:rPr>
        <w:t xml:space="preserve">«Міндетті медициналық қарап-тексерулерге жататын адамдардың нысаналы топтарын, сондай-ақ оларды жүргізу тәртібі мен мерзімділігін, зертханалық және функционалдық зерттеулердің көлемін, медициналық қарсы көрсетілімдерді, зиянды және (немесе) қауіпті өндірістік факторлардың, жұмысқа орналасқан кезде орындау кезінде міндетті алдын ала медициналық қарап-тексерулер және мерзімдік міндетті медициналық қарап-тексерулер жүргізілетін кәсіптер мен жұмыстардың тізбесін және «Алдын ала міндетті медициналық қарап-тексерулерден өткізу" мемлекеттік қызметін көрсету қағидаларын бекіту туралы» </w:t>
      </w:r>
      <w:r w:rsidR="00B725C3" w:rsidRPr="007616D0">
        <w:rPr>
          <w:b w:val="0"/>
          <w:spacing w:val="2"/>
          <w:sz w:val="24"/>
          <w:szCs w:val="24"/>
          <w:lang w:val="kk-KZ"/>
        </w:rPr>
        <w:t>бұйрығы</w:t>
      </w:r>
      <w:r w:rsidR="00C44FBA">
        <w:rPr>
          <w:b w:val="0"/>
          <w:spacing w:val="2"/>
          <w:sz w:val="24"/>
          <w:szCs w:val="24"/>
          <w:lang w:val="kk-KZ"/>
        </w:rPr>
        <w:t xml:space="preserve"> </w:t>
      </w:r>
      <w:r w:rsidR="00C44FBA" w:rsidRPr="00C44FBA">
        <w:rPr>
          <w:b w:val="0"/>
          <w:spacing w:val="2"/>
          <w:sz w:val="24"/>
          <w:szCs w:val="24"/>
          <w:lang w:val="kk-KZ"/>
        </w:rPr>
        <w:t>(03.10.2026 жылғы өзгерiстермен және толықтырулармен)</w:t>
      </w:r>
      <w:r w:rsidR="00B725C3" w:rsidRPr="007616D0">
        <w:rPr>
          <w:spacing w:val="2"/>
          <w:sz w:val="24"/>
          <w:szCs w:val="24"/>
          <w:lang w:val="kk-KZ"/>
        </w:rPr>
        <w:t>.</w:t>
      </w:r>
    </w:p>
    <w:p w14:paraId="06DD901D" w14:textId="600E9C0F" w:rsidR="00B725C3" w:rsidRPr="007616D0" w:rsidRDefault="00B725C3" w:rsidP="007616D0">
      <w:pPr>
        <w:ind w:left="708"/>
        <w:jc w:val="both"/>
      </w:pPr>
      <w:r w:rsidRPr="007616D0">
        <w:rPr>
          <w:lang w:val="kk-KZ"/>
        </w:rPr>
        <w:t xml:space="preserve">Қазақстан Республикасы Денсаулық сақтау министрінің 2020 жылғы 16 қарашадағы № ҚР ДСМ-196/2020 «Жеке медициналық кітапшаларды беру, есепке алу және жүргізу қағидаларын бекіту туралы» бұйрығы. </w:t>
      </w:r>
      <w:r w:rsidRPr="007616D0">
        <w:t xml:space="preserve">(2024 </w:t>
      </w:r>
      <w:proofErr w:type="spellStart"/>
      <w:r w:rsidRPr="007616D0">
        <w:t>жылғы</w:t>
      </w:r>
      <w:proofErr w:type="spellEnd"/>
      <w:r w:rsidRPr="007616D0">
        <w:t xml:space="preserve"> 13 </w:t>
      </w:r>
      <w:proofErr w:type="spellStart"/>
      <w:r w:rsidRPr="007616D0">
        <w:t>наурыздағы</w:t>
      </w:r>
      <w:proofErr w:type="spellEnd"/>
      <w:r w:rsidRPr="007616D0">
        <w:t xml:space="preserve"> </w:t>
      </w:r>
      <w:proofErr w:type="spellStart"/>
      <w:r w:rsidRPr="007616D0">
        <w:t>жағдай</w:t>
      </w:r>
      <w:proofErr w:type="spellEnd"/>
      <w:r w:rsidRPr="007616D0">
        <w:t xml:space="preserve"> </w:t>
      </w:r>
      <w:proofErr w:type="spellStart"/>
      <w:r w:rsidRPr="007616D0">
        <w:t>бойынша</w:t>
      </w:r>
      <w:proofErr w:type="spellEnd"/>
      <w:r w:rsidRPr="007616D0">
        <w:t xml:space="preserve"> </w:t>
      </w:r>
      <w:proofErr w:type="spellStart"/>
      <w:r w:rsidRPr="007616D0">
        <w:t>өзгерістермен</w:t>
      </w:r>
      <w:proofErr w:type="spellEnd"/>
      <w:r w:rsidRPr="007616D0">
        <w:t>).</w:t>
      </w:r>
    </w:p>
    <w:p w14:paraId="7D367CB2" w14:textId="42899ACA" w:rsidR="007616D0" w:rsidRDefault="007616D0" w:rsidP="007616D0">
      <w:pPr>
        <w:pStyle w:val="1"/>
        <w:numPr>
          <w:ilvl w:val="0"/>
          <w:numId w:val="9"/>
        </w:numPr>
        <w:spacing w:before="0" w:beforeAutospacing="0" w:after="0" w:afterAutospacing="0"/>
        <w:contextualSpacing/>
        <w:jc w:val="both"/>
        <w:textAlignment w:val="baseline"/>
        <w:rPr>
          <w:bCs w:val="0"/>
          <w:sz w:val="24"/>
          <w:szCs w:val="24"/>
          <w:lang w:val="kk-KZ"/>
        </w:rPr>
      </w:pPr>
      <w:r w:rsidRPr="007616D0">
        <w:rPr>
          <w:bCs w:val="0"/>
          <w:sz w:val="24"/>
          <w:szCs w:val="24"/>
          <w:lang w:val="kk-KZ"/>
        </w:rPr>
        <w:t>МЕДИЦИНАЛЫҚ ТЕКСЕРУ БОЙЫНША ҚЫЗМЕТТЕР КӨРСЕТЕТІН ӘЛЕУЕТТІ ӨНІМ БЕРУШІЛЕР МЕН ӨНІМ БЕРУШІЛЕР ТИІСТІ ӘКІМШІЛІК-АУМАҚТЫҚ БІРЛІКТІҢ (ОБЛЫСТЫҢ, РЕСПУБЛИКАЛЫҚ МАҢЫЗЫ БАР ҚАЛАНЫҢ ЖӘНЕ АСТАНАНЫҢ) АУМАҒЫНДА БОЛУЫ ТИІС, ОНДА КӨРСЕТІЛГЕН ҚЫЗМЕТТЕРДІ САТЫП АЛУ «МЕМЛЕКЕТТІК САТЫП АЛУ КЕЗІНДЕ ӘЛЕУЕТТІ ӨНІМ БЕРУШІЛЕР МЕН ӨНІМ БЕРУШІЛЕРГЕ ҚОСЫМША ТАЛАПТАР БЕЛГІЛЕНУІ МҮМКІН ЖЕКЕЛЕГЕН ТАУАРЛАРДЫҢ, ЖҰМЫСТАРДЫҢ, КӨРСЕТІЛЕТІН ҚЫЗМЕТТЕРДІҢ ТІЗБЕСІН БЕКІТУ ТУРАЛЫ» 2024 ЖЫЛҒЫ 10 ҚЫРКҮЙЕКТЕГІ № 613 БҰЙРЫҒЫ.</w:t>
      </w:r>
    </w:p>
    <w:p w14:paraId="29BF8838" w14:textId="1B106F32" w:rsidR="00C40995" w:rsidRPr="00C40995" w:rsidRDefault="00C40995" w:rsidP="00C40995">
      <w:pPr>
        <w:pStyle w:val="1"/>
        <w:numPr>
          <w:ilvl w:val="0"/>
          <w:numId w:val="9"/>
        </w:numPr>
        <w:spacing w:before="0" w:beforeAutospacing="0" w:after="0" w:afterAutospacing="0"/>
        <w:contextualSpacing/>
        <w:jc w:val="both"/>
        <w:textAlignment w:val="baseline"/>
        <w:rPr>
          <w:b w:val="0"/>
          <w:bCs w:val="0"/>
          <w:sz w:val="24"/>
          <w:szCs w:val="24"/>
          <w:lang w:val="kk-KZ"/>
        </w:rPr>
      </w:pPr>
      <w:r w:rsidRPr="00C40995">
        <w:rPr>
          <w:b w:val="0"/>
          <w:bCs w:val="0"/>
          <w:sz w:val="24"/>
          <w:szCs w:val="24"/>
          <w:lang w:val="kk-KZ"/>
        </w:rPr>
        <w:t>Қызметтер Тапсырыс берушінің өтінімі бойынша 2026 жыл ішінде порталға электрондық актіні қоя отырып ұсынылады.</w:t>
      </w:r>
    </w:p>
    <w:p w14:paraId="24C6DFF7" w14:textId="77777777" w:rsidR="001256F7" w:rsidRPr="007616D0" w:rsidRDefault="001256F7" w:rsidP="001256F7">
      <w:pPr>
        <w:suppressAutoHyphens/>
        <w:jc w:val="both"/>
        <w:rPr>
          <w:rFonts w:ascii="Calibri" w:eastAsia="Arial" w:hAnsi="Calibri" w:cs="Calibri"/>
          <w:b/>
          <w:bCs/>
          <w:kern w:val="1"/>
          <w:lang w:val="kk-KZ" w:eastAsia="zh-CN"/>
        </w:rPr>
      </w:pPr>
    </w:p>
    <w:p w14:paraId="5AD0016C" w14:textId="4B219D53" w:rsidR="007616D0" w:rsidRDefault="001256F7" w:rsidP="00C40995">
      <w:pPr>
        <w:suppressAutoHyphens/>
        <w:jc w:val="both"/>
        <w:rPr>
          <w:rFonts w:eastAsia="Arial"/>
          <w:b/>
          <w:bCs/>
          <w:kern w:val="1"/>
          <w:lang w:val="kk-KZ" w:eastAsia="zh-CN"/>
        </w:rPr>
      </w:pPr>
      <w:r w:rsidRPr="007616D0">
        <w:rPr>
          <w:rFonts w:ascii="Calibri" w:eastAsia="Arial" w:hAnsi="Calibri" w:cs="Calibri"/>
          <w:b/>
          <w:bCs/>
          <w:kern w:val="1"/>
          <w:lang w:val="kk-KZ" w:eastAsia="zh-CN"/>
        </w:rPr>
        <w:t xml:space="preserve">  </w:t>
      </w:r>
      <w:bookmarkStart w:id="1" w:name="_Hlk119591080"/>
      <w:bookmarkStart w:id="2" w:name="_Hlk119588327"/>
      <w:r w:rsidRPr="007616D0">
        <w:rPr>
          <w:rFonts w:eastAsia="Arial"/>
          <w:b/>
          <w:bCs/>
          <w:kern w:val="1"/>
          <w:lang w:val="kk-KZ" w:eastAsia="zh-CN"/>
        </w:rPr>
        <w:t>Әзірледі:</w:t>
      </w:r>
      <w:r w:rsidR="00B725C3" w:rsidRPr="007616D0">
        <w:rPr>
          <w:rFonts w:eastAsia="Arial"/>
          <w:b/>
          <w:bCs/>
          <w:kern w:val="1"/>
          <w:lang w:val="kk-KZ" w:eastAsia="zh-CN"/>
        </w:rPr>
        <w:t xml:space="preserve"> </w:t>
      </w:r>
      <w:r w:rsidR="002E34E1" w:rsidRPr="00C40995">
        <w:rPr>
          <w:b/>
          <w:u w:val="single"/>
          <w:lang w:val="kk-KZ"/>
        </w:rPr>
        <w:t>Эпидемиолог</w:t>
      </w:r>
      <w:r w:rsidRPr="00C40995">
        <w:rPr>
          <w:b/>
          <w:lang w:val="kk-KZ"/>
        </w:rPr>
        <w:t xml:space="preserve">      _______________    _____</w:t>
      </w:r>
      <w:r w:rsidRPr="00C40995">
        <w:rPr>
          <w:b/>
          <w:u w:val="single"/>
          <w:lang w:val="kk-KZ"/>
        </w:rPr>
        <w:t>Азтаева С.М.</w:t>
      </w:r>
      <w:r w:rsidRPr="007616D0">
        <w:rPr>
          <w:u w:val="single"/>
          <w:lang w:val="kk-KZ"/>
        </w:rPr>
        <w:t xml:space="preserve"> </w:t>
      </w:r>
      <w:bookmarkEnd w:id="1"/>
      <w:bookmarkEnd w:id="2"/>
    </w:p>
    <w:p w14:paraId="639D546A" w14:textId="77777777" w:rsidR="00C40995" w:rsidRPr="00C40995" w:rsidRDefault="00C40995" w:rsidP="00C40995">
      <w:pPr>
        <w:suppressAutoHyphens/>
        <w:jc w:val="both"/>
        <w:rPr>
          <w:rFonts w:eastAsia="Arial"/>
          <w:b/>
          <w:bCs/>
          <w:kern w:val="1"/>
          <w:lang w:val="kk-KZ" w:eastAsia="zh-CN"/>
        </w:rPr>
      </w:pPr>
    </w:p>
    <w:p w14:paraId="3A29E8B4" w14:textId="77777777" w:rsidR="004F4040" w:rsidRPr="000C7A8D" w:rsidRDefault="004F4040" w:rsidP="00412947">
      <w:pPr>
        <w:shd w:val="clear" w:color="auto" w:fill="FFFFFF"/>
        <w:ind w:left="4956" w:right="-143" w:firstLine="708"/>
        <w:rPr>
          <w:b/>
          <w:bCs/>
          <w:lang w:val="kk-KZ"/>
        </w:rPr>
      </w:pPr>
    </w:p>
    <w:p w14:paraId="74D1256B" w14:textId="77777777" w:rsidR="004F4040" w:rsidRDefault="004F4040" w:rsidP="00412947">
      <w:pPr>
        <w:shd w:val="clear" w:color="auto" w:fill="FFFFFF"/>
        <w:ind w:left="4956" w:right="-143" w:firstLine="708"/>
        <w:rPr>
          <w:b/>
          <w:bCs/>
          <w:lang w:val="kk-KZ"/>
        </w:rPr>
      </w:pPr>
    </w:p>
    <w:p w14:paraId="79CDCCE4" w14:textId="77777777" w:rsidR="00C44FBA" w:rsidRDefault="00C44FBA" w:rsidP="00412947">
      <w:pPr>
        <w:shd w:val="clear" w:color="auto" w:fill="FFFFFF"/>
        <w:ind w:left="4956" w:right="-143" w:firstLine="708"/>
        <w:rPr>
          <w:b/>
          <w:bCs/>
          <w:lang w:val="kk-KZ"/>
        </w:rPr>
      </w:pPr>
    </w:p>
    <w:p w14:paraId="673A3C3D" w14:textId="77777777" w:rsidR="00C44FBA" w:rsidRDefault="00C44FBA" w:rsidP="00412947">
      <w:pPr>
        <w:shd w:val="clear" w:color="auto" w:fill="FFFFFF"/>
        <w:ind w:left="4956" w:right="-143" w:firstLine="708"/>
        <w:rPr>
          <w:b/>
          <w:bCs/>
          <w:lang w:val="kk-KZ"/>
        </w:rPr>
      </w:pPr>
    </w:p>
    <w:p w14:paraId="4025E247" w14:textId="77777777" w:rsidR="00C44FBA" w:rsidRDefault="00C44FBA" w:rsidP="00412947">
      <w:pPr>
        <w:shd w:val="clear" w:color="auto" w:fill="FFFFFF"/>
        <w:ind w:left="4956" w:right="-143" w:firstLine="708"/>
        <w:rPr>
          <w:b/>
          <w:bCs/>
          <w:lang w:val="kk-KZ"/>
        </w:rPr>
      </w:pPr>
    </w:p>
    <w:p w14:paraId="086689C6" w14:textId="77777777" w:rsidR="00C44FBA" w:rsidRDefault="00C44FBA" w:rsidP="00412947">
      <w:pPr>
        <w:shd w:val="clear" w:color="auto" w:fill="FFFFFF"/>
        <w:ind w:left="4956" w:right="-143" w:firstLine="708"/>
        <w:rPr>
          <w:b/>
          <w:bCs/>
          <w:lang w:val="kk-KZ"/>
        </w:rPr>
      </w:pPr>
    </w:p>
    <w:p w14:paraId="60C02B72" w14:textId="77777777" w:rsidR="00C44FBA" w:rsidRDefault="00C44FBA" w:rsidP="00412947">
      <w:pPr>
        <w:shd w:val="clear" w:color="auto" w:fill="FFFFFF"/>
        <w:ind w:left="4956" w:right="-143" w:firstLine="708"/>
        <w:rPr>
          <w:b/>
          <w:bCs/>
          <w:lang w:val="kk-KZ"/>
        </w:rPr>
      </w:pPr>
    </w:p>
    <w:p w14:paraId="474FAF4C" w14:textId="77777777" w:rsidR="00C44FBA" w:rsidRDefault="00C44FBA" w:rsidP="00412947">
      <w:pPr>
        <w:shd w:val="clear" w:color="auto" w:fill="FFFFFF"/>
        <w:ind w:left="4956" w:right="-143" w:firstLine="708"/>
        <w:rPr>
          <w:b/>
          <w:bCs/>
          <w:lang w:val="kk-KZ"/>
        </w:rPr>
      </w:pPr>
    </w:p>
    <w:p w14:paraId="5704CC40" w14:textId="77777777" w:rsidR="00C44FBA" w:rsidRDefault="00C44FBA" w:rsidP="00412947">
      <w:pPr>
        <w:shd w:val="clear" w:color="auto" w:fill="FFFFFF"/>
        <w:ind w:left="4956" w:right="-143" w:firstLine="708"/>
        <w:rPr>
          <w:b/>
          <w:bCs/>
          <w:lang w:val="kk-KZ"/>
        </w:rPr>
      </w:pPr>
    </w:p>
    <w:p w14:paraId="5BE6F44A" w14:textId="77777777" w:rsidR="00C44FBA" w:rsidRPr="000C7A8D" w:rsidRDefault="00C44FBA" w:rsidP="00412947">
      <w:pPr>
        <w:shd w:val="clear" w:color="auto" w:fill="FFFFFF"/>
        <w:ind w:left="4956" w:right="-143" w:firstLine="708"/>
        <w:rPr>
          <w:b/>
          <w:bCs/>
          <w:lang w:val="kk-KZ"/>
        </w:rPr>
      </w:pPr>
    </w:p>
    <w:p w14:paraId="081FFD4C" w14:textId="77777777" w:rsidR="00412947" w:rsidRPr="007616D0" w:rsidRDefault="00412947" w:rsidP="00412947">
      <w:pPr>
        <w:shd w:val="clear" w:color="auto" w:fill="FFFFFF"/>
        <w:ind w:left="4956" w:right="-143" w:firstLine="708"/>
        <w:rPr>
          <w:b/>
          <w:bCs/>
          <w:lang w:val="kk-KZ"/>
        </w:rPr>
      </w:pPr>
      <w:r w:rsidRPr="007616D0">
        <w:rPr>
          <w:b/>
          <w:bCs/>
          <w:lang w:val="kk-KZ"/>
        </w:rPr>
        <w:lastRenderedPageBreak/>
        <w:t>Утверждаю</w:t>
      </w:r>
    </w:p>
    <w:p w14:paraId="4E45058E" w14:textId="507E7159" w:rsidR="00412947" w:rsidRPr="007616D0" w:rsidRDefault="00C44FBA" w:rsidP="00B51874">
      <w:pPr>
        <w:shd w:val="clear" w:color="auto" w:fill="FFFFFF"/>
        <w:ind w:left="4672" w:right="-143" w:firstLine="992"/>
        <w:contextualSpacing/>
        <w:jc w:val="both"/>
        <w:rPr>
          <w:b/>
          <w:bCs/>
          <w:lang w:val="kk-KZ"/>
        </w:rPr>
      </w:pPr>
      <w:r>
        <w:rPr>
          <w:b/>
          <w:bCs/>
          <w:lang w:val="kk-KZ"/>
        </w:rPr>
        <w:t>Ди</w:t>
      </w:r>
      <w:r w:rsidR="00412947" w:rsidRPr="007616D0">
        <w:rPr>
          <w:b/>
          <w:bCs/>
          <w:lang w:val="kk-KZ"/>
        </w:rPr>
        <w:t xml:space="preserve">ректор КГП на ПХВ </w:t>
      </w:r>
    </w:p>
    <w:p w14:paraId="48F2F439" w14:textId="0918489A" w:rsidR="00412947" w:rsidRPr="007616D0" w:rsidRDefault="00412947" w:rsidP="00B51874">
      <w:pPr>
        <w:shd w:val="clear" w:color="auto" w:fill="FFFFFF"/>
        <w:ind w:left="4672" w:right="-143" w:firstLine="992"/>
        <w:contextualSpacing/>
        <w:jc w:val="both"/>
        <w:rPr>
          <w:b/>
          <w:bCs/>
          <w:lang w:val="kk-KZ"/>
        </w:rPr>
      </w:pPr>
      <w:r w:rsidRPr="007616D0">
        <w:rPr>
          <w:b/>
          <w:bCs/>
          <w:lang w:val="kk-KZ"/>
        </w:rPr>
        <w:t>«ВКО центр крови» УЗ ВКО</w:t>
      </w:r>
    </w:p>
    <w:p w14:paraId="61E914A7" w14:textId="1798FFF3" w:rsidR="00BA0B31" w:rsidRPr="007616D0" w:rsidRDefault="00412947" w:rsidP="00B51874">
      <w:pPr>
        <w:shd w:val="clear" w:color="auto" w:fill="FFFFFF"/>
        <w:ind w:left="5380" w:right="-143" w:firstLine="284"/>
        <w:contextualSpacing/>
        <w:jc w:val="both"/>
        <w:rPr>
          <w:b/>
          <w:bCs/>
          <w:lang w:val="kk-KZ"/>
        </w:rPr>
      </w:pPr>
      <w:r w:rsidRPr="007616D0">
        <w:rPr>
          <w:b/>
          <w:bCs/>
          <w:lang w:val="kk-KZ"/>
        </w:rPr>
        <w:t>___________</w:t>
      </w:r>
      <w:r w:rsidR="00C44FBA">
        <w:rPr>
          <w:b/>
          <w:bCs/>
          <w:lang w:val="kk-KZ"/>
        </w:rPr>
        <w:t>С. Шмурыгина</w:t>
      </w:r>
    </w:p>
    <w:p w14:paraId="753440DC" w14:textId="77777777" w:rsidR="00B51874" w:rsidRPr="00B51874" w:rsidRDefault="00B51874" w:rsidP="00B51874">
      <w:pPr>
        <w:shd w:val="clear" w:color="auto" w:fill="FFFFFF"/>
        <w:ind w:left="-284" w:right="-143"/>
        <w:contextualSpacing/>
        <w:jc w:val="center"/>
        <w:rPr>
          <w:b/>
          <w:sz w:val="26"/>
          <w:szCs w:val="26"/>
          <w:lang w:val="kk-KZ"/>
        </w:rPr>
      </w:pPr>
    </w:p>
    <w:p w14:paraId="4D583EBE" w14:textId="1BFE50BE" w:rsidR="00BA0B31" w:rsidRPr="007616D0" w:rsidRDefault="007616D0" w:rsidP="00B51874">
      <w:pPr>
        <w:shd w:val="clear" w:color="auto" w:fill="FFFFFF"/>
        <w:ind w:left="-284" w:right="-143"/>
        <w:contextualSpacing/>
        <w:jc w:val="center"/>
        <w:rPr>
          <w:b/>
        </w:rPr>
      </w:pPr>
      <w:r w:rsidRPr="007616D0">
        <w:rPr>
          <w:b/>
        </w:rPr>
        <w:t>ТЕХНИЧЕСКАЯ СПЕЦИФИКАЦИЯ</w:t>
      </w:r>
    </w:p>
    <w:p w14:paraId="603131CC" w14:textId="1C3249EF" w:rsidR="00BA0B31" w:rsidRPr="007616D0" w:rsidRDefault="007616D0" w:rsidP="00B51874">
      <w:pPr>
        <w:ind w:left="20"/>
        <w:contextualSpacing/>
        <w:jc w:val="center"/>
        <w:rPr>
          <w:b/>
        </w:rPr>
      </w:pPr>
      <w:r w:rsidRPr="007616D0">
        <w:rPr>
          <w:b/>
        </w:rPr>
        <w:t>«УСЛУГА ПО ПРОВЕДЕНИЮ ОБЯЗАТЕЛЬНОГО МЕДИЦИНСКОГО ОСМОТРА ДЕКРЕТИРОВАННОГО КОНТИНГЕНТА</w:t>
      </w:r>
      <w:r w:rsidRPr="007616D0">
        <w:rPr>
          <w:b/>
          <w:color w:val="000000"/>
        </w:rPr>
        <w:t xml:space="preserve">» </w:t>
      </w:r>
      <w:r w:rsidRPr="007616D0">
        <w:rPr>
          <w:b/>
        </w:rPr>
        <w:br/>
      </w:r>
      <w:r w:rsidRPr="007616D0">
        <w:rPr>
          <w:b/>
          <w:color w:val="000000"/>
        </w:rPr>
        <w:t> </w:t>
      </w:r>
    </w:p>
    <w:p w14:paraId="52F05096" w14:textId="4FA8FAA0" w:rsidR="00BA0B31" w:rsidRPr="007616D0" w:rsidRDefault="00BA0B31" w:rsidP="00B51874">
      <w:pPr>
        <w:pStyle w:val="a3"/>
        <w:numPr>
          <w:ilvl w:val="0"/>
          <w:numId w:val="5"/>
        </w:numPr>
        <w:shd w:val="clear" w:color="auto" w:fill="FFFFFF"/>
        <w:spacing w:after="0" w:line="240" w:lineRule="auto"/>
        <w:ind w:right="-142"/>
        <w:jc w:val="both"/>
        <w:rPr>
          <w:rFonts w:ascii="Times New Roman" w:hAnsi="Times New Roman"/>
          <w:sz w:val="24"/>
          <w:szCs w:val="24"/>
        </w:rPr>
      </w:pPr>
      <w:r w:rsidRPr="007616D0">
        <w:rPr>
          <w:rFonts w:ascii="Times New Roman" w:hAnsi="Times New Roman"/>
          <w:sz w:val="24"/>
          <w:szCs w:val="24"/>
        </w:rPr>
        <w:t xml:space="preserve">Врачебный осмотр: </w:t>
      </w:r>
      <w:proofErr w:type="spellStart"/>
      <w:r w:rsidR="00C44FBA">
        <w:rPr>
          <w:rFonts w:ascii="Times New Roman" w:hAnsi="Times New Roman"/>
          <w:sz w:val="24"/>
          <w:szCs w:val="24"/>
        </w:rPr>
        <w:t>дерматовенеролог</w:t>
      </w:r>
      <w:proofErr w:type="spellEnd"/>
      <w:r w:rsidR="00C44FBA">
        <w:rPr>
          <w:rFonts w:ascii="Times New Roman" w:hAnsi="Times New Roman"/>
          <w:sz w:val="24"/>
          <w:szCs w:val="24"/>
        </w:rPr>
        <w:t xml:space="preserve">, </w:t>
      </w:r>
      <w:r w:rsidRPr="007616D0">
        <w:rPr>
          <w:rFonts w:ascii="Times New Roman" w:hAnsi="Times New Roman"/>
          <w:sz w:val="24"/>
          <w:szCs w:val="24"/>
        </w:rPr>
        <w:t>обследование на носительство патогенного стафилококка</w:t>
      </w:r>
      <w:r w:rsidR="00C44FBA">
        <w:rPr>
          <w:rFonts w:ascii="Times New Roman" w:hAnsi="Times New Roman"/>
          <w:sz w:val="24"/>
          <w:szCs w:val="24"/>
        </w:rPr>
        <w:t>.</w:t>
      </w:r>
    </w:p>
    <w:p w14:paraId="41B78DCD" w14:textId="58D72550" w:rsidR="00B51874" w:rsidRPr="007616D0" w:rsidRDefault="00C44FBA" w:rsidP="00B51874">
      <w:pPr>
        <w:pStyle w:val="a3"/>
        <w:numPr>
          <w:ilvl w:val="0"/>
          <w:numId w:val="7"/>
        </w:numPr>
        <w:shd w:val="clear" w:color="auto" w:fill="FFFFFF"/>
        <w:spacing w:after="0" w:line="240" w:lineRule="auto"/>
        <w:ind w:left="73" w:right="-142" w:hanging="357"/>
        <w:jc w:val="both"/>
        <w:rPr>
          <w:rFonts w:ascii="Times New Roman" w:hAnsi="Times New Roman"/>
          <w:sz w:val="24"/>
          <w:szCs w:val="24"/>
        </w:rPr>
      </w:pPr>
      <w:r>
        <w:rPr>
          <w:rFonts w:ascii="Times New Roman" w:hAnsi="Times New Roman"/>
          <w:sz w:val="24"/>
          <w:szCs w:val="24"/>
        </w:rPr>
        <w:t>Стафилококк –1</w:t>
      </w:r>
      <w:r w:rsidR="00300F19">
        <w:rPr>
          <w:rFonts w:ascii="Times New Roman" w:hAnsi="Times New Roman"/>
          <w:sz w:val="24"/>
          <w:szCs w:val="24"/>
          <w:lang w:val="en-US"/>
        </w:rPr>
        <w:t>4</w:t>
      </w:r>
      <w:r w:rsidR="00221D70" w:rsidRPr="007616D0">
        <w:rPr>
          <w:rFonts w:ascii="Times New Roman" w:hAnsi="Times New Roman"/>
          <w:sz w:val="24"/>
          <w:szCs w:val="24"/>
        </w:rPr>
        <w:t xml:space="preserve"> </w:t>
      </w:r>
      <w:r w:rsidR="00BA0B31" w:rsidRPr="007616D0">
        <w:rPr>
          <w:rFonts w:ascii="Times New Roman" w:hAnsi="Times New Roman"/>
          <w:sz w:val="24"/>
          <w:szCs w:val="24"/>
        </w:rPr>
        <w:t>чел.</w:t>
      </w:r>
      <w:r w:rsidR="00B51874" w:rsidRPr="007616D0">
        <w:rPr>
          <w:rFonts w:ascii="Times New Roman" w:hAnsi="Times New Roman"/>
          <w:sz w:val="24"/>
          <w:szCs w:val="24"/>
        </w:rPr>
        <w:t>;</w:t>
      </w:r>
    </w:p>
    <w:p w14:paraId="7416F6AC" w14:textId="29797327" w:rsidR="00B51874" w:rsidRPr="007616D0" w:rsidRDefault="00221D70" w:rsidP="00B51874">
      <w:pPr>
        <w:pStyle w:val="a3"/>
        <w:numPr>
          <w:ilvl w:val="0"/>
          <w:numId w:val="7"/>
        </w:numPr>
        <w:shd w:val="clear" w:color="auto" w:fill="FFFFFF"/>
        <w:spacing w:after="0" w:line="240" w:lineRule="auto"/>
        <w:ind w:left="73" w:right="-142" w:hanging="357"/>
        <w:jc w:val="both"/>
        <w:rPr>
          <w:rFonts w:ascii="Times New Roman" w:hAnsi="Times New Roman"/>
          <w:sz w:val="24"/>
          <w:szCs w:val="24"/>
        </w:rPr>
      </w:pPr>
      <w:r w:rsidRPr="007616D0">
        <w:rPr>
          <w:rFonts w:ascii="Times New Roman" w:hAnsi="Times New Roman"/>
          <w:sz w:val="24"/>
          <w:szCs w:val="24"/>
        </w:rPr>
        <w:t>Дерматолог</w:t>
      </w:r>
      <w:r w:rsidR="000E2919" w:rsidRPr="007616D0">
        <w:rPr>
          <w:rFonts w:ascii="Times New Roman" w:hAnsi="Times New Roman"/>
          <w:sz w:val="24"/>
          <w:szCs w:val="24"/>
        </w:rPr>
        <w:t xml:space="preserve"> </w:t>
      </w:r>
      <w:r w:rsidRPr="007616D0">
        <w:rPr>
          <w:rFonts w:ascii="Times New Roman" w:hAnsi="Times New Roman"/>
          <w:sz w:val="24"/>
          <w:szCs w:val="24"/>
        </w:rPr>
        <w:t>-</w:t>
      </w:r>
      <w:r w:rsidR="000E2919" w:rsidRPr="007616D0">
        <w:rPr>
          <w:rFonts w:ascii="Times New Roman" w:hAnsi="Times New Roman"/>
          <w:sz w:val="24"/>
          <w:szCs w:val="24"/>
        </w:rPr>
        <w:t xml:space="preserve"> </w:t>
      </w:r>
      <w:r w:rsidR="00C44FBA">
        <w:rPr>
          <w:rFonts w:ascii="Times New Roman" w:hAnsi="Times New Roman"/>
          <w:sz w:val="24"/>
          <w:szCs w:val="24"/>
        </w:rPr>
        <w:t>7</w:t>
      </w:r>
      <w:r w:rsidRPr="007616D0">
        <w:rPr>
          <w:rFonts w:ascii="Times New Roman" w:hAnsi="Times New Roman"/>
          <w:sz w:val="24"/>
          <w:szCs w:val="24"/>
        </w:rPr>
        <w:t>5</w:t>
      </w:r>
      <w:r w:rsidR="00BA0B31" w:rsidRPr="007616D0">
        <w:rPr>
          <w:rFonts w:ascii="Times New Roman" w:hAnsi="Times New Roman"/>
          <w:sz w:val="24"/>
          <w:szCs w:val="24"/>
        </w:rPr>
        <w:t xml:space="preserve"> чел.</w:t>
      </w:r>
      <w:r w:rsidR="00B51874" w:rsidRPr="007616D0">
        <w:rPr>
          <w:rFonts w:ascii="Times New Roman" w:hAnsi="Times New Roman"/>
          <w:sz w:val="24"/>
          <w:szCs w:val="24"/>
        </w:rPr>
        <w:t>;</w:t>
      </w:r>
    </w:p>
    <w:p w14:paraId="56BC4F0D" w14:textId="18DDE553" w:rsidR="00F35DB4" w:rsidRPr="003C1B9E" w:rsidRDefault="00F35DB4" w:rsidP="003C1B9E">
      <w:pPr>
        <w:pStyle w:val="a3"/>
        <w:numPr>
          <w:ilvl w:val="0"/>
          <w:numId w:val="5"/>
        </w:numPr>
        <w:shd w:val="clear" w:color="auto" w:fill="FFFFFF"/>
        <w:spacing w:after="0" w:line="240" w:lineRule="auto"/>
        <w:ind w:left="73" w:right="-142" w:hanging="357"/>
        <w:jc w:val="both"/>
        <w:rPr>
          <w:rFonts w:ascii="Times New Roman" w:hAnsi="Times New Roman"/>
          <w:sz w:val="24"/>
          <w:szCs w:val="24"/>
        </w:rPr>
      </w:pPr>
      <w:r w:rsidRPr="007616D0">
        <w:rPr>
          <w:rFonts w:ascii="Times New Roman" w:hAnsi="Times New Roman"/>
          <w:sz w:val="24"/>
          <w:szCs w:val="24"/>
        </w:rPr>
        <w:t xml:space="preserve">Выдача, учет и ведение личных медицинских книжек производится только в электронной </w:t>
      </w:r>
      <w:r w:rsidRPr="003C1B9E">
        <w:rPr>
          <w:rFonts w:ascii="Times New Roman" w:hAnsi="Times New Roman"/>
          <w:sz w:val="24"/>
          <w:szCs w:val="24"/>
        </w:rPr>
        <w:t>форме.</w:t>
      </w:r>
    </w:p>
    <w:p w14:paraId="2EDB502E" w14:textId="66BE540C" w:rsidR="00B51874" w:rsidRPr="003C1B9E" w:rsidRDefault="00BA0B31" w:rsidP="003C1B9E">
      <w:pPr>
        <w:pStyle w:val="a3"/>
        <w:numPr>
          <w:ilvl w:val="0"/>
          <w:numId w:val="5"/>
        </w:numPr>
        <w:shd w:val="clear" w:color="auto" w:fill="FFFFFF"/>
        <w:spacing w:after="0" w:line="240" w:lineRule="auto"/>
        <w:ind w:left="73" w:right="-142" w:hanging="357"/>
        <w:jc w:val="both"/>
        <w:rPr>
          <w:rFonts w:ascii="Times New Roman" w:hAnsi="Times New Roman"/>
          <w:sz w:val="24"/>
          <w:szCs w:val="24"/>
        </w:rPr>
      </w:pPr>
      <w:r w:rsidRPr="003C1B9E">
        <w:rPr>
          <w:rFonts w:ascii="Times New Roman" w:hAnsi="Times New Roman"/>
          <w:sz w:val="24"/>
          <w:szCs w:val="24"/>
        </w:rPr>
        <w:t xml:space="preserve">Обоснование:  </w:t>
      </w:r>
      <w:r w:rsidR="00A06792" w:rsidRPr="003C1B9E">
        <w:rPr>
          <w:rFonts w:ascii="Times New Roman" w:hAnsi="Times New Roman"/>
          <w:sz w:val="24"/>
          <w:szCs w:val="24"/>
        </w:rPr>
        <w:t xml:space="preserve">Приказ </w:t>
      </w:r>
      <w:proofErr w:type="spellStart"/>
      <w:r w:rsidR="00A06792" w:rsidRPr="003C1B9E">
        <w:rPr>
          <w:rFonts w:ascii="Times New Roman" w:hAnsi="Times New Roman"/>
          <w:sz w:val="24"/>
          <w:szCs w:val="24"/>
        </w:rPr>
        <w:t>и.о</w:t>
      </w:r>
      <w:proofErr w:type="spellEnd"/>
      <w:r w:rsidR="00A06792" w:rsidRPr="003C1B9E">
        <w:rPr>
          <w:rFonts w:ascii="Times New Roman" w:hAnsi="Times New Roman"/>
          <w:sz w:val="24"/>
          <w:szCs w:val="24"/>
        </w:rPr>
        <w:t>. МЗ РК от 15.10.2020г. №</w:t>
      </w:r>
      <w:r w:rsidR="000E2919" w:rsidRPr="003C1B9E">
        <w:rPr>
          <w:rFonts w:ascii="Times New Roman" w:hAnsi="Times New Roman"/>
          <w:spacing w:val="2"/>
          <w:sz w:val="24"/>
          <w:szCs w:val="24"/>
          <w:lang w:val="kk-KZ"/>
        </w:rPr>
        <w:t xml:space="preserve"> Қ</w:t>
      </w:r>
      <w:proofErr w:type="gramStart"/>
      <w:r w:rsidR="000E2919" w:rsidRPr="003C1B9E">
        <w:rPr>
          <w:rFonts w:ascii="Times New Roman" w:hAnsi="Times New Roman"/>
          <w:spacing w:val="2"/>
          <w:sz w:val="24"/>
          <w:szCs w:val="24"/>
          <w:lang w:val="kk-KZ"/>
        </w:rPr>
        <w:t>Р</w:t>
      </w:r>
      <w:proofErr w:type="gramEnd"/>
      <w:r w:rsidR="000E2919" w:rsidRPr="003C1B9E">
        <w:rPr>
          <w:rFonts w:ascii="Times New Roman" w:hAnsi="Times New Roman"/>
          <w:spacing w:val="2"/>
          <w:sz w:val="24"/>
          <w:szCs w:val="24"/>
          <w:lang w:val="kk-KZ"/>
        </w:rPr>
        <w:t xml:space="preserve"> ДСМ-131/2020 «</w:t>
      </w:r>
      <w:r w:rsidR="00A06792" w:rsidRPr="003C1B9E">
        <w:rPr>
          <w:rFonts w:ascii="Times New Roman" w:hAnsi="Times New Roman"/>
          <w:sz w:val="24"/>
          <w:szCs w:val="24"/>
        </w:rPr>
        <w:t>Об утверждении целевых групп лиц, подлежащих обязательным медицинским осмотрам, а также правил и периодичности их проведения, объема лабораторных и функциональных исследований, медицинских противопоказаний, перечня вредных и (или) опасных производственных факторов, профессий и работ, при выполнении которых проводятся предварительные обязательные медицинские осмотры при поступлении на работу и периодические обязательные медицинские осмотры и правил оказания государственной услуги «Прохождение предварительных обязательных медицинских осмотров»</w:t>
      </w:r>
      <w:r w:rsidR="00C44FBA">
        <w:rPr>
          <w:rFonts w:ascii="Times New Roman" w:hAnsi="Times New Roman"/>
          <w:sz w:val="24"/>
          <w:szCs w:val="24"/>
        </w:rPr>
        <w:t xml:space="preserve"> (с изменениями и дополнениями на 03.10.2026г.)</w:t>
      </w:r>
    </w:p>
    <w:p w14:paraId="435C183A" w14:textId="05BC8983" w:rsidR="00C40995" w:rsidRDefault="00F35DB4" w:rsidP="00C40995">
      <w:pPr>
        <w:pStyle w:val="a3"/>
        <w:shd w:val="clear" w:color="auto" w:fill="FFFFFF"/>
        <w:spacing w:after="0" w:line="240" w:lineRule="auto"/>
        <w:ind w:left="76" w:right="-142"/>
        <w:jc w:val="both"/>
        <w:rPr>
          <w:rFonts w:ascii="Times New Roman" w:hAnsi="Times New Roman"/>
          <w:sz w:val="24"/>
          <w:szCs w:val="24"/>
          <w:lang w:val="kk-KZ"/>
        </w:rPr>
      </w:pPr>
      <w:r w:rsidRPr="007616D0">
        <w:rPr>
          <w:rFonts w:ascii="Times New Roman" w:hAnsi="Times New Roman"/>
          <w:sz w:val="24"/>
          <w:szCs w:val="24"/>
        </w:rPr>
        <w:t xml:space="preserve">Приказ </w:t>
      </w:r>
      <w:r w:rsidR="00CF595E" w:rsidRPr="007616D0">
        <w:rPr>
          <w:rFonts w:ascii="Times New Roman" w:hAnsi="Times New Roman"/>
          <w:sz w:val="24"/>
          <w:szCs w:val="24"/>
        </w:rPr>
        <w:t xml:space="preserve">МЗ РК от 16 ноября 2020 года № </w:t>
      </w:r>
      <w:r w:rsidR="00CF595E" w:rsidRPr="007616D0">
        <w:rPr>
          <w:rFonts w:ascii="Times New Roman" w:hAnsi="Times New Roman"/>
          <w:sz w:val="24"/>
          <w:szCs w:val="24"/>
          <w:lang w:val="kk-KZ"/>
        </w:rPr>
        <w:t>Қ</w:t>
      </w:r>
      <w:proofErr w:type="gramStart"/>
      <w:r w:rsidR="00CF595E" w:rsidRPr="007616D0">
        <w:rPr>
          <w:rFonts w:ascii="Times New Roman" w:hAnsi="Times New Roman"/>
          <w:sz w:val="24"/>
          <w:szCs w:val="24"/>
          <w:lang w:val="kk-KZ"/>
        </w:rPr>
        <w:t>Р</w:t>
      </w:r>
      <w:proofErr w:type="gramEnd"/>
      <w:r w:rsidR="00CF595E" w:rsidRPr="007616D0">
        <w:rPr>
          <w:rFonts w:ascii="Times New Roman" w:hAnsi="Times New Roman"/>
          <w:sz w:val="24"/>
          <w:szCs w:val="24"/>
          <w:lang w:val="kk-KZ"/>
        </w:rPr>
        <w:t xml:space="preserve"> ДСМ -196/2020 «Об утверждении Правил выдачи, учета и вед</w:t>
      </w:r>
      <w:r w:rsidR="00C40995">
        <w:rPr>
          <w:rFonts w:ascii="Times New Roman" w:hAnsi="Times New Roman"/>
          <w:sz w:val="24"/>
          <w:szCs w:val="24"/>
          <w:lang w:val="kk-KZ"/>
        </w:rPr>
        <w:t>ения личных медицинских книжек».</w:t>
      </w:r>
    </w:p>
    <w:p w14:paraId="28E5F78E" w14:textId="35FE1E3A" w:rsidR="007616D0" w:rsidRPr="00C40995" w:rsidRDefault="007616D0" w:rsidP="00C40995">
      <w:pPr>
        <w:pStyle w:val="a3"/>
        <w:numPr>
          <w:ilvl w:val="0"/>
          <w:numId w:val="5"/>
        </w:numPr>
        <w:shd w:val="clear" w:color="auto" w:fill="FFFFFF"/>
        <w:spacing w:after="0" w:line="240" w:lineRule="auto"/>
        <w:ind w:right="-142"/>
        <w:jc w:val="both"/>
        <w:rPr>
          <w:rFonts w:ascii="Times New Roman" w:eastAsia="Calibri" w:hAnsi="Times New Roman"/>
          <w:sz w:val="24"/>
          <w:szCs w:val="24"/>
        </w:rPr>
      </w:pPr>
      <w:proofErr w:type="gramStart"/>
      <w:r w:rsidRPr="007616D0">
        <w:rPr>
          <w:rFonts w:ascii="Times New Roman" w:hAnsi="Times New Roman"/>
          <w:b/>
          <w:color w:val="000000"/>
          <w:spacing w:val="2"/>
          <w:sz w:val="24"/>
          <w:szCs w:val="24"/>
          <w:shd w:val="clear" w:color="auto" w:fill="FFFFFF"/>
        </w:rPr>
        <w:t>ПОТЕНЦИАЛЬНЫЕ ПОСТАВЩИКИ И ПОСТАВЩИКИ, ОКАЗЫВАЮЩИЕ УСЛУГИ ПО МЕДИЦИНСКОМУ ОСМОТРУ ДОЛЖНЫ НАХОДИТЬСЯ НА ТЕРРИТОРИИ СООТВЕТСТВУЮЩЕЙ АДМИНИСТРАТИВНО-ТЕРРИТОРИАЛЬНОЙ ЕДИНИЦЫ (ОБЛАСТИ, ГОРОДА РЕСПУБЛИКАНСКОГО ЗНАЧЕНИЯ И СТОЛИЦЫ), НА КОТОРОЙ ПЛАНИРУЕТСЯ ПРИОБРЕТЕНИЕ УКАЗАННЫХ УСЛУГ</w:t>
      </w:r>
      <w:r w:rsidRPr="007616D0">
        <w:rPr>
          <w:rFonts w:ascii="Times New Roman" w:hAnsi="Times New Roman"/>
          <w:b/>
          <w:sz w:val="24"/>
          <w:szCs w:val="24"/>
        </w:rPr>
        <w:t xml:space="preserve"> СОГЛАСНО ПРИКАЗА №613 ОТ 10 СЕНТЯБРЯ 2024 ГОДА «ОБ УТВЕРЖДЕНИИ ПЕРЕЧНЯ ОТДЕЛЬНЫХ ТОВАРОВ, РАБОТ, УСЛУГ, ПРИ ГОСУДАРСТВЕННЫХ ЗАКУПКАХ КОТОРЫХ К ПОТЕНЦИАЛЬНЫМ ПОСТАВЩИКАМ И ПОСТАВЩИКАМ МОГУТ БЫТЬ УСТАНОВЛЕНЫ ДОПОЛНИТЕЛЬНЫЕ ТРЕБОВАНИЯ»</w:t>
      </w:r>
      <w:r>
        <w:rPr>
          <w:rFonts w:ascii="Times New Roman" w:hAnsi="Times New Roman"/>
          <w:b/>
          <w:sz w:val="24"/>
          <w:szCs w:val="24"/>
        </w:rPr>
        <w:t>.</w:t>
      </w:r>
      <w:proofErr w:type="gramEnd"/>
    </w:p>
    <w:p w14:paraId="7B2DE4B8" w14:textId="61C4BFD5" w:rsidR="00C40995" w:rsidRPr="00C40995" w:rsidRDefault="00C40995" w:rsidP="00C40995">
      <w:pPr>
        <w:pStyle w:val="a3"/>
        <w:numPr>
          <w:ilvl w:val="0"/>
          <w:numId w:val="5"/>
        </w:numPr>
        <w:spacing w:after="0" w:line="240" w:lineRule="auto"/>
        <w:jc w:val="both"/>
        <w:rPr>
          <w:rFonts w:ascii="Times New Roman" w:hAnsi="Times New Roman"/>
          <w:sz w:val="24"/>
          <w:szCs w:val="24"/>
          <w:lang w:val="kk-KZ"/>
        </w:rPr>
      </w:pPr>
      <w:r w:rsidRPr="00C40995">
        <w:rPr>
          <w:rFonts w:ascii="Times New Roman" w:eastAsiaTheme="minorHAnsi" w:hAnsi="Times New Roman"/>
          <w:sz w:val="24"/>
          <w:szCs w:val="24"/>
          <w:lang w:val="kk-KZ" w:eastAsia="en-US"/>
        </w:rPr>
        <w:t>Услуги предоставляются</w:t>
      </w:r>
      <w:r w:rsidRPr="00C40995">
        <w:rPr>
          <w:rFonts w:ascii="Times New Roman" w:eastAsiaTheme="minorHAnsi" w:hAnsi="Times New Roman"/>
          <w:b/>
          <w:bCs/>
          <w:sz w:val="24"/>
          <w:szCs w:val="24"/>
          <w:lang w:val="kk-KZ" w:eastAsia="en-US"/>
        </w:rPr>
        <w:t xml:space="preserve"> по заявке Заказчика</w:t>
      </w:r>
      <w:r w:rsidRPr="00C40995">
        <w:rPr>
          <w:rFonts w:ascii="Times New Roman" w:eastAsiaTheme="minorHAnsi" w:hAnsi="Times New Roman"/>
          <w:sz w:val="24"/>
          <w:szCs w:val="24"/>
          <w:lang w:val="kk-KZ" w:eastAsia="en-US"/>
        </w:rPr>
        <w:t xml:space="preserve"> с выставлением электронного акта на портал</w:t>
      </w:r>
      <w:r w:rsidRPr="00C40995">
        <w:rPr>
          <w:rFonts w:ascii="Times New Roman" w:eastAsiaTheme="minorHAnsi" w:hAnsi="Times New Roman"/>
          <w:sz w:val="24"/>
          <w:szCs w:val="24"/>
          <w:lang w:eastAsia="en-US"/>
        </w:rPr>
        <w:t>,</w:t>
      </w:r>
      <w:r w:rsidRPr="00C40995">
        <w:rPr>
          <w:rFonts w:ascii="Times New Roman" w:eastAsiaTheme="minorHAnsi" w:hAnsi="Times New Roman"/>
          <w:sz w:val="24"/>
          <w:szCs w:val="24"/>
          <w:lang w:val="kk-KZ" w:eastAsia="en-US"/>
        </w:rPr>
        <w:t xml:space="preserve"> в течении 2026 года.</w:t>
      </w:r>
    </w:p>
    <w:p w14:paraId="3697DE0A" w14:textId="77777777" w:rsidR="00C40995" w:rsidRPr="007616D0" w:rsidRDefault="00C40995" w:rsidP="00C40995">
      <w:pPr>
        <w:pStyle w:val="a3"/>
        <w:shd w:val="clear" w:color="auto" w:fill="FFFFFF"/>
        <w:spacing w:after="0" w:line="240" w:lineRule="auto"/>
        <w:ind w:left="76" w:right="-142"/>
        <w:jc w:val="both"/>
        <w:rPr>
          <w:rFonts w:ascii="Times New Roman" w:eastAsia="Calibri" w:hAnsi="Times New Roman"/>
          <w:sz w:val="24"/>
          <w:szCs w:val="24"/>
        </w:rPr>
      </w:pPr>
    </w:p>
    <w:p w14:paraId="3D148924" w14:textId="77777777" w:rsidR="007616D0" w:rsidRPr="00B51874" w:rsidRDefault="007616D0" w:rsidP="007616D0">
      <w:pPr>
        <w:shd w:val="clear" w:color="auto" w:fill="FFFFFF"/>
        <w:ind w:right="-143"/>
        <w:contextualSpacing/>
        <w:jc w:val="both"/>
        <w:rPr>
          <w:b/>
          <w:sz w:val="26"/>
          <w:szCs w:val="26"/>
        </w:rPr>
      </w:pPr>
    </w:p>
    <w:p w14:paraId="60868816" w14:textId="77777777" w:rsidR="00C40995" w:rsidRDefault="00C40995" w:rsidP="00B51874">
      <w:pPr>
        <w:shd w:val="clear" w:color="auto" w:fill="FFFFFF"/>
        <w:ind w:left="-284" w:right="-143"/>
        <w:contextualSpacing/>
        <w:jc w:val="both"/>
        <w:rPr>
          <w:b/>
        </w:rPr>
      </w:pPr>
    </w:p>
    <w:p w14:paraId="118BAAE7" w14:textId="68A8298A" w:rsidR="00BA0B31" w:rsidRPr="007616D0" w:rsidRDefault="00B362E4" w:rsidP="00B51874">
      <w:pPr>
        <w:shd w:val="clear" w:color="auto" w:fill="FFFFFF"/>
        <w:ind w:left="-284" w:right="-143"/>
        <w:contextualSpacing/>
        <w:jc w:val="both"/>
        <w:rPr>
          <w:b/>
        </w:rPr>
      </w:pPr>
      <w:r w:rsidRPr="007616D0">
        <w:rPr>
          <w:b/>
        </w:rPr>
        <w:t>Разработал:</w:t>
      </w:r>
      <w:r w:rsidR="00344DAB" w:rsidRPr="007616D0">
        <w:rPr>
          <w:b/>
        </w:rPr>
        <w:t xml:space="preserve">  </w:t>
      </w:r>
      <w:r w:rsidR="002E34E1" w:rsidRPr="007616D0">
        <w:rPr>
          <w:b/>
          <w:u w:val="single"/>
          <w:lang w:val="kk-KZ"/>
        </w:rPr>
        <w:t>Эпидемиолог</w:t>
      </w:r>
      <w:r w:rsidR="00795404" w:rsidRPr="007616D0">
        <w:rPr>
          <w:b/>
          <w:u w:val="single"/>
          <w:lang w:val="kk-KZ"/>
        </w:rPr>
        <w:t xml:space="preserve">  </w:t>
      </w:r>
      <w:r w:rsidR="00795404" w:rsidRPr="007616D0">
        <w:rPr>
          <w:b/>
          <w:lang w:val="kk-KZ"/>
        </w:rPr>
        <w:t xml:space="preserve">            </w:t>
      </w:r>
      <w:r w:rsidR="00BA0B31" w:rsidRPr="007616D0">
        <w:rPr>
          <w:b/>
          <w:lang w:val="kk-KZ"/>
        </w:rPr>
        <w:t xml:space="preserve"> </w:t>
      </w:r>
      <w:r w:rsidR="00795404" w:rsidRPr="007616D0">
        <w:rPr>
          <w:b/>
          <w:lang w:val="kk-KZ"/>
        </w:rPr>
        <w:t>___________</w:t>
      </w:r>
      <w:r w:rsidR="007616D0">
        <w:rPr>
          <w:b/>
          <w:lang w:val="kk-KZ"/>
        </w:rPr>
        <w:t>____</w:t>
      </w:r>
      <w:r w:rsidR="002E34E1" w:rsidRPr="007616D0">
        <w:rPr>
          <w:b/>
          <w:lang w:val="kk-KZ"/>
        </w:rPr>
        <w:t xml:space="preserve">   </w:t>
      </w:r>
      <w:r w:rsidR="002E34E1" w:rsidRPr="007616D0">
        <w:rPr>
          <w:b/>
          <w:u w:val="single"/>
          <w:lang w:val="kk-KZ"/>
        </w:rPr>
        <w:t>Азтаева С.М.</w:t>
      </w:r>
    </w:p>
    <w:p w14:paraId="362813FE" w14:textId="4E07125F" w:rsidR="00BA0B31" w:rsidRPr="00B51874" w:rsidRDefault="00BA0B31" w:rsidP="00B51874">
      <w:pPr>
        <w:shd w:val="clear" w:color="auto" w:fill="FFFFFF"/>
        <w:ind w:left="-284" w:right="-143"/>
        <w:contextualSpacing/>
        <w:jc w:val="both"/>
        <w:rPr>
          <w:sz w:val="26"/>
          <w:szCs w:val="26"/>
          <w:lang w:val="kk-KZ"/>
        </w:rPr>
      </w:pPr>
      <w:r w:rsidRPr="00B51874">
        <w:rPr>
          <w:sz w:val="26"/>
          <w:szCs w:val="26"/>
          <w:lang w:val="kk-KZ"/>
        </w:rPr>
        <w:t xml:space="preserve">                                     </w:t>
      </w:r>
      <w:r w:rsidR="00795404" w:rsidRPr="00B51874">
        <w:rPr>
          <w:sz w:val="26"/>
          <w:szCs w:val="26"/>
          <w:lang w:val="kk-KZ"/>
        </w:rPr>
        <w:t xml:space="preserve">         </w:t>
      </w:r>
      <w:r w:rsidR="002E34E1" w:rsidRPr="00B51874">
        <w:rPr>
          <w:sz w:val="26"/>
          <w:szCs w:val="26"/>
          <w:lang w:val="kk-KZ"/>
        </w:rPr>
        <w:t xml:space="preserve">  </w:t>
      </w:r>
      <w:r w:rsidRPr="00B51874">
        <w:rPr>
          <w:sz w:val="26"/>
          <w:szCs w:val="26"/>
          <w:lang w:val="kk-KZ"/>
        </w:rPr>
        <w:t xml:space="preserve">                                 </w:t>
      </w:r>
      <w:r w:rsidR="002E34E1" w:rsidRPr="00B51874">
        <w:rPr>
          <w:sz w:val="26"/>
          <w:szCs w:val="26"/>
          <w:lang w:val="kk-KZ"/>
        </w:rPr>
        <w:t xml:space="preserve">                     </w:t>
      </w:r>
    </w:p>
    <w:p w14:paraId="61335713" w14:textId="77777777" w:rsidR="00BA0B31" w:rsidRDefault="00BA0B31" w:rsidP="00412947">
      <w:pPr>
        <w:shd w:val="clear" w:color="auto" w:fill="FFFFFF"/>
        <w:ind w:right="-143"/>
        <w:jc w:val="both"/>
        <w:rPr>
          <w:lang w:val="kk-KZ"/>
        </w:rPr>
      </w:pPr>
    </w:p>
    <w:sectPr w:rsidR="00BA0B31" w:rsidSect="00C40995">
      <w:pgSz w:w="11906" w:h="16838"/>
      <w:pgMar w:top="709"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319C4"/>
    <w:multiLevelType w:val="hybridMultilevel"/>
    <w:tmpl w:val="73284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1356E2"/>
    <w:multiLevelType w:val="hybridMultilevel"/>
    <w:tmpl w:val="8AA20176"/>
    <w:lvl w:ilvl="0" w:tplc="BAAA828A">
      <w:start w:val="1"/>
      <w:numFmt w:val="decimal"/>
      <w:lvlText w:val="%1."/>
      <w:lvlJc w:val="left"/>
      <w:pPr>
        <w:ind w:left="4305"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4F2B4A"/>
    <w:multiLevelType w:val="hybridMultilevel"/>
    <w:tmpl w:val="F872BE6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0E6209A4"/>
    <w:multiLevelType w:val="hybridMultilevel"/>
    <w:tmpl w:val="5330B1A6"/>
    <w:lvl w:ilvl="0" w:tplc="6CA0D462">
      <w:start w:val="1"/>
      <w:numFmt w:val="decimal"/>
      <w:lvlText w:val="%1)"/>
      <w:lvlJc w:val="left"/>
      <w:pPr>
        <w:ind w:left="1080" w:hanging="360"/>
      </w:pPr>
      <w:rPr>
        <w:rFonts w:hint="default"/>
        <w:b w:val="0"/>
        <w:color w:val="00000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A11086B"/>
    <w:multiLevelType w:val="hybridMultilevel"/>
    <w:tmpl w:val="2DBC0DCE"/>
    <w:lvl w:ilvl="0" w:tplc="3B7C794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
    <w:nsid w:val="32896658"/>
    <w:multiLevelType w:val="hybridMultilevel"/>
    <w:tmpl w:val="8A206EDC"/>
    <w:lvl w:ilvl="0" w:tplc="703AD15E">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7711ED8"/>
    <w:multiLevelType w:val="hybridMultilevel"/>
    <w:tmpl w:val="2C8E87B0"/>
    <w:lvl w:ilvl="0" w:tplc="A68842F6">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
    <w:nsid w:val="3EE523A0"/>
    <w:multiLevelType w:val="hybridMultilevel"/>
    <w:tmpl w:val="2C5E6652"/>
    <w:lvl w:ilvl="0" w:tplc="6EE6D8A0">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48A94FC9"/>
    <w:multiLevelType w:val="hybridMultilevel"/>
    <w:tmpl w:val="4CD4D5C6"/>
    <w:lvl w:ilvl="0" w:tplc="A43ABC8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
    <w:nsid w:val="623B4669"/>
    <w:multiLevelType w:val="hybridMultilevel"/>
    <w:tmpl w:val="DA963648"/>
    <w:lvl w:ilvl="0" w:tplc="04190001">
      <w:start w:val="1"/>
      <w:numFmt w:val="bullet"/>
      <w:lvlText w:val=""/>
      <w:lvlJc w:val="left"/>
      <w:pPr>
        <w:ind w:left="1211"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4"/>
  </w:num>
  <w:num w:numId="6">
    <w:abstractNumId w:val="8"/>
  </w:num>
  <w:num w:numId="7">
    <w:abstractNumId w:val="6"/>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64DA8"/>
    <w:rsid w:val="00062724"/>
    <w:rsid w:val="000C7A8D"/>
    <w:rsid w:val="000E2919"/>
    <w:rsid w:val="00102084"/>
    <w:rsid w:val="001256F7"/>
    <w:rsid w:val="00212499"/>
    <w:rsid w:val="00221D70"/>
    <w:rsid w:val="00236EF3"/>
    <w:rsid w:val="00241376"/>
    <w:rsid w:val="002551A3"/>
    <w:rsid w:val="00260B74"/>
    <w:rsid w:val="002E34E1"/>
    <w:rsid w:val="00300F19"/>
    <w:rsid w:val="00344DAB"/>
    <w:rsid w:val="00390695"/>
    <w:rsid w:val="003A7209"/>
    <w:rsid w:val="003C1B9E"/>
    <w:rsid w:val="003D44C0"/>
    <w:rsid w:val="003F40F8"/>
    <w:rsid w:val="00412947"/>
    <w:rsid w:val="00452BD5"/>
    <w:rsid w:val="00461893"/>
    <w:rsid w:val="004F4040"/>
    <w:rsid w:val="00514967"/>
    <w:rsid w:val="005413D8"/>
    <w:rsid w:val="0058655B"/>
    <w:rsid w:val="005871A1"/>
    <w:rsid w:val="005C6944"/>
    <w:rsid w:val="006520D9"/>
    <w:rsid w:val="00664571"/>
    <w:rsid w:val="00677929"/>
    <w:rsid w:val="006E7579"/>
    <w:rsid w:val="0070645D"/>
    <w:rsid w:val="00722105"/>
    <w:rsid w:val="007616D0"/>
    <w:rsid w:val="00765735"/>
    <w:rsid w:val="00795404"/>
    <w:rsid w:val="007A4D89"/>
    <w:rsid w:val="007B0B07"/>
    <w:rsid w:val="008B6FAA"/>
    <w:rsid w:val="008C4207"/>
    <w:rsid w:val="009444D8"/>
    <w:rsid w:val="009A7D01"/>
    <w:rsid w:val="009E30C7"/>
    <w:rsid w:val="00A06792"/>
    <w:rsid w:val="00A45CF9"/>
    <w:rsid w:val="00AB6C4A"/>
    <w:rsid w:val="00B2601C"/>
    <w:rsid w:val="00B26954"/>
    <w:rsid w:val="00B27595"/>
    <w:rsid w:val="00B362E4"/>
    <w:rsid w:val="00B51874"/>
    <w:rsid w:val="00B609F9"/>
    <w:rsid w:val="00B725C3"/>
    <w:rsid w:val="00B82528"/>
    <w:rsid w:val="00BA0B31"/>
    <w:rsid w:val="00BC1E82"/>
    <w:rsid w:val="00BE5E89"/>
    <w:rsid w:val="00C10DC1"/>
    <w:rsid w:val="00C37459"/>
    <w:rsid w:val="00C40995"/>
    <w:rsid w:val="00C41728"/>
    <w:rsid w:val="00C44FBA"/>
    <w:rsid w:val="00C5330C"/>
    <w:rsid w:val="00C675AD"/>
    <w:rsid w:val="00CF595E"/>
    <w:rsid w:val="00D71951"/>
    <w:rsid w:val="00E866DB"/>
    <w:rsid w:val="00E923E7"/>
    <w:rsid w:val="00F0103D"/>
    <w:rsid w:val="00F35DB4"/>
    <w:rsid w:val="00F40D54"/>
    <w:rsid w:val="00F64DA8"/>
    <w:rsid w:val="00F80EE4"/>
    <w:rsid w:val="00FC274B"/>
    <w:rsid w:val="00FC5F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05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BD5"/>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B725C3"/>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4DA8"/>
    <w:pPr>
      <w:spacing w:after="200" w:line="276" w:lineRule="auto"/>
      <w:ind w:left="720"/>
      <w:contextualSpacing/>
    </w:pPr>
    <w:rPr>
      <w:rFonts w:ascii="Calibri" w:hAnsi="Calibri"/>
      <w:sz w:val="22"/>
      <w:szCs w:val="22"/>
    </w:rPr>
  </w:style>
  <w:style w:type="paragraph" w:styleId="a4">
    <w:name w:val="Subtitle"/>
    <w:basedOn w:val="a"/>
    <w:link w:val="a5"/>
    <w:qFormat/>
    <w:rsid w:val="00F64DA8"/>
    <w:pPr>
      <w:jc w:val="center"/>
    </w:pPr>
    <w:rPr>
      <w:rFonts w:ascii="Times New Roman CYR" w:hAnsi="Times New Roman CYR"/>
      <w:b/>
      <w:caps/>
      <w:szCs w:val="20"/>
    </w:rPr>
  </w:style>
  <w:style w:type="character" w:customStyle="1" w:styleId="a5">
    <w:name w:val="Подзаголовок Знак"/>
    <w:basedOn w:val="a0"/>
    <w:link w:val="a4"/>
    <w:rsid w:val="00F64DA8"/>
    <w:rPr>
      <w:rFonts w:ascii="Times New Roman CYR" w:eastAsia="Times New Roman" w:hAnsi="Times New Roman CYR" w:cs="Times New Roman"/>
      <w:b/>
      <w:caps/>
      <w:sz w:val="24"/>
      <w:szCs w:val="20"/>
      <w:lang w:eastAsia="ru-RU"/>
    </w:rPr>
  </w:style>
  <w:style w:type="paragraph" w:styleId="HTML">
    <w:name w:val="HTML Preformatted"/>
    <w:basedOn w:val="a"/>
    <w:link w:val="HTML0"/>
    <w:uiPriority w:val="99"/>
    <w:semiHidden/>
    <w:unhideWhenUsed/>
    <w:rsid w:val="00F64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F64DA8"/>
    <w:rPr>
      <w:rFonts w:ascii="Courier New" w:eastAsia="Times New Roman" w:hAnsi="Courier New" w:cs="Courier New"/>
      <w:sz w:val="20"/>
      <w:szCs w:val="20"/>
      <w:lang w:eastAsia="ru-RU"/>
    </w:rPr>
  </w:style>
  <w:style w:type="table" w:styleId="a6">
    <w:name w:val="Table Grid"/>
    <w:basedOn w:val="a1"/>
    <w:uiPriority w:val="59"/>
    <w:rsid w:val="00E92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C5F56"/>
    <w:pPr>
      <w:suppressAutoHyphens/>
      <w:spacing w:after="0" w:line="240" w:lineRule="auto"/>
    </w:pPr>
    <w:rPr>
      <w:rFonts w:ascii="Calibri" w:eastAsia="Arial" w:hAnsi="Calibri" w:cs="Calibri"/>
      <w:kern w:val="1"/>
      <w:lang w:eastAsia="zh-CN"/>
    </w:rPr>
  </w:style>
  <w:style w:type="paragraph" w:styleId="a8">
    <w:name w:val="Balloon Text"/>
    <w:basedOn w:val="a"/>
    <w:link w:val="a9"/>
    <w:uiPriority w:val="99"/>
    <w:semiHidden/>
    <w:unhideWhenUsed/>
    <w:rsid w:val="00C10DC1"/>
    <w:rPr>
      <w:rFonts w:ascii="Segoe UI" w:hAnsi="Segoe UI" w:cs="Segoe UI"/>
      <w:sz w:val="18"/>
      <w:szCs w:val="18"/>
    </w:rPr>
  </w:style>
  <w:style w:type="character" w:customStyle="1" w:styleId="a9">
    <w:name w:val="Текст выноски Знак"/>
    <w:basedOn w:val="a0"/>
    <w:link w:val="a8"/>
    <w:uiPriority w:val="99"/>
    <w:semiHidden/>
    <w:rsid w:val="00C10DC1"/>
    <w:rPr>
      <w:rFonts w:ascii="Segoe UI" w:eastAsia="Times New Roman" w:hAnsi="Segoe UI" w:cs="Segoe UI"/>
      <w:sz w:val="18"/>
      <w:szCs w:val="18"/>
      <w:lang w:eastAsia="ru-RU"/>
    </w:rPr>
  </w:style>
  <w:style w:type="character" w:customStyle="1" w:styleId="10">
    <w:name w:val="Заголовок 1 Знак"/>
    <w:basedOn w:val="a0"/>
    <w:link w:val="1"/>
    <w:uiPriority w:val="9"/>
    <w:rsid w:val="00B725C3"/>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960512">
      <w:bodyDiv w:val="1"/>
      <w:marLeft w:val="0"/>
      <w:marRight w:val="0"/>
      <w:marTop w:val="0"/>
      <w:marBottom w:val="0"/>
      <w:divBdr>
        <w:top w:val="none" w:sz="0" w:space="0" w:color="auto"/>
        <w:left w:val="none" w:sz="0" w:space="0" w:color="auto"/>
        <w:bottom w:val="none" w:sz="0" w:space="0" w:color="auto"/>
        <w:right w:val="none" w:sz="0" w:space="0" w:color="auto"/>
      </w:divBdr>
    </w:div>
    <w:div w:id="1679959764">
      <w:bodyDiv w:val="1"/>
      <w:marLeft w:val="0"/>
      <w:marRight w:val="0"/>
      <w:marTop w:val="0"/>
      <w:marBottom w:val="0"/>
      <w:divBdr>
        <w:top w:val="none" w:sz="0" w:space="0" w:color="auto"/>
        <w:left w:val="none" w:sz="0" w:space="0" w:color="auto"/>
        <w:bottom w:val="none" w:sz="0" w:space="0" w:color="auto"/>
        <w:right w:val="none" w:sz="0" w:space="0" w:color="auto"/>
      </w:divBdr>
    </w:div>
    <w:div w:id="1776708478">
      <w:bodyDiv w:val="1"/>
      <w:marLeft w:val="0"/>
      <w:marRight w:val="0"/>
      <w:marTop w:val="0"/>
      <w:marBottom w:val="0"/>
      <w:divBdr>
        <w:top w:val="none" w:sz="0" w:space="0" w:color="auto"/>
        <w:left w:val="none" w:sz="0" w:space="0" w:color="auto"/>
        <w:bottom w:val="none" w:sz="0" w:space="0" w:color="auto"/>
        <w:right w:val="none" w:sz="0" w:space="0" w:color="auto"/>
      </w:divBdr>
    </w:div>
    <w:div w:id="203017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780</TotalTime>
  <Pages>1</Pages>
  <Words>615</Words>
  <Characters>3509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54</cp:revision>
  <cp:lastPrinted>2026-10-23T07:33:00Z</cp:lastPrinted>
  <dcterms:created xsi:type="dcterms:W3CDTF">2021-01-15T08:50:00Z</dcterms:created>
  <dcterms:modified xsi:type="dcterms:W3CDTF">2026-10-23T07:33:00Z</dcterms:modified>
</cp:coreProperties>
</file>