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3B84B" w14:textId="0BD6819C" w:rsidR="0059519E" w:rsidRDefault="00EF58C0">
      <w:pPr>
        <w:jc w:val="center"/>
        <w:rPr>
          <w:lang w:val="kk-KZ"/>
        </w:rPr>
      </w:pPr>
      <w:r>
        <w:rPr>
          <w:lang w:val="kk-KZ"/>
        </w:rPr>
        <w:t xml:space="preserve">Техникалық </w:t>
      </w:r>
      <w:r w:rsidRPr="00EF58C0">
        <w:t xml:space="preserve"> ерекшелі</w:t>
      </w:r>
      <w:r>
        <w:t>к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210"/>
        <w:gridCol w:w="2613"/>
        <w:gridCol w:w="2835"/>
        <w:gridCol w:w="2687"/>
      </w:tblGrid>
      <w:tr w:rsidR="0059519E" w14:paraId="0DAEA3DC" w14:textId="77777777" w:rsidTr="00201742">
        <w:tc>
          <w:tcPr>
            <w:tcW w:w="1210" w:type="dxa"/>
          </w:tcPr>
          <w:p w14:paraId="2B0217B3" w14:textId="77777777" w:rsidR="0059519E" w:rsidRDefault="00000000">
            <w:pPr>
              <w:spacing w:after="0" w:line="240" w:lineRule="auto"/>
              <w:jc w:val="center"/>
            </w:pPr>
            <w:r>
              <w:t>№</w:t>
            </w:r>
          </w:p>
        </w:tc>
        <w:tc>
          <w:tcPr>
            <w:tcW w:w="2613" w:type="dxa"/>
          </w:tcPr>
          <w:p w14:paraId="0A53EAA6" w14:textId="77777777" w:rsidR="0059519E" w:rsidRDefault="00000000">
            <w:pPr>
              <w:spacing w:after="0" w:line="240" w:lineRule="auto"/>
              <w:jc w:val="center"/>
            </w:pPr>
            <w:r>
              <w:t>Атауы</w:t>
            </w:r>
          </w:p>
        </w:tc>
        <w:tc>
          <w:tcPr>
            <w:tcW w:w="2835" w:type="dxa"/>
          </w:tcPr>
          <w:p w14:paraId="505D93C2" w14:textId="77777777" w:rsidR="0059519E" w:rsidRDefault="00000000">
            <w:pPr>
              <w:spacing w:after="0" w:line="240" w:lineRule="auto"/>
              <w:jc w:val="center"/>
              <w:rPr>
                <w:lang w:val="kk-KZ"/>
              </w:rPr>
            </w:pPr>
            <w:r>
              <w:rPr>
                <w:lang w:val="kk-KZ"/>
              </w:rPr>
              <w:t>Өлшемі</w:t>
            </w:r>
          </w:p>
        </w:tc>
        <w:tc>
          <w:tcPr>
            <w:tcW w:w="2687" w:type="dxa"/>
          </w:tcPr>
          <w:p w14:paraId="30FA4ED2" w14:textId="0B5299BC" w:rsidR="0059519E" w:rsidRDefault="00EF58C0" w:rsidP="00EF58C0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өлшемі</w:t>
            </w:r>
          </w:p>
        </w:tc>
      </w:tr>
      <w:tr w:rsidR="0059519E" w14:paraId="28083A68" w14:textId="77777777" w:rsidTr="00201742">
        <w:tc>
          <w:tcPr>
            <w:tcW w:w="1210" w:type="dxa"/>
          </w:tcPr>
          <w:p w14:paraId="7FD0F307" w14:textId="77777777" w:rsidR="0059519E" w:rsidRDefault="0000000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2613" w:type="dxa"/>
          </w:tcPr>
          <w:p w14:paraId="0E085805" w14:textId="0AC7F125" w:rsidR="0059519E" w:rsidRDefault="00EF58C0">
            <w:pPr>
              <w:pStyle w:val="a4"/>
              <w:rPr>
                <w:lang w:val="kk-KZ" w:eastAsia="ru-RU"/>
              </w:rPr>
            </w:pPr>
            <w:r>
              <w:rPr>
                <w:lang w:val="kk-KZ" w:eastAsia="ru-RU"/>
              </w:rPr>
              <w:t>«</w:t>
            </w:r>
            <w:r w:rsidR="00000000">
              <w:rPr>
                <w:lang w:val="kk-KZ" w:eastAsia="ru-RU"/>
              </w:rPr>
              <w:t>Құлыншақ</w:t>
            </w:r>
            <w:r>
              <w:rPr>
                <w:lang w:val="kk-KZ" w:eastAsia="ru-RU"/>
              </w:rPr>
              <w:t>»</w:t>
            </w:r>
            <w:r w:rsidR="00000000">
              <w:rPr>
                <w:lang w:val="kk-KZ" w:eastAsia="ru-RU"/>
              </w:rPr>
              <w:t>тобы</w:t>
            </w:r>
          </w:p>
          <w:p w14:paraId="712570AF" w14:textId="77777777" w:rsidR="0059519E" w:rsidRDefault="0059519E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2835" w:type="dxa"/>
          </w:tcPr>
          <w:p w14:paraId="4460E49B" w14:textId="77777777" w:rsidR="0059519E" w:rsidRDefault="00000000">
            <w:pPr>
              <w:spacing w:after="0" w:line="240" w:lineRule="auto"/>
              <w:jc w:val="both"/>
              <w:rPr>
                <w:lang w:val="kk-KZ"/>
              </w:rPr>
            </w:pPr>
            <w:r>
              <w:rPr>
                <w:lang w:val="kk-KZ"/>
              </w:rPr>
              <w:t>Құлыншақтың суретімен</w:t>
            </w:r>
          </w:p>
        </w:tc>
        <w:tc>
          <w:tcPr>
            <w:tcW w:w="2687" w:type="dxa"/>
          </w:tcPr>
          <w:p w14:paraId="542EF20A" w14:textId="2CEF5083" w:rsidR="0059519E" w:rsidRPr="00EF58C0" w:rsidRDefault="00B46E04" w:rsidP="00B46E04">
            <w:pPr>
              <w:spacing w:after="0" w:line="240" w:lineRule="auto"/>
              <w:jc w:val="center"/>
            </w:pPr>
            <w:r>
              <w:t>30х30</w:t>
            </w:r>
          </w:p>
        </w:tc>
      </w:tr>
      <w:tr w:rsidR="0059519E" w14:paraId="06C88644" w14:textId="77777777" w:rsidTr="00201742">
        <w:tc>
          <w:tcPr>
            <w:tcW w:w="1210" w:type="dxa"/>
          </w:tcPr>
          <w:p w14:paraId="5EB57A47" w14:textId="77777777" w:rsidR="0059519E" w:rsidRDefault="0000000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613" w:type="dxa"/>
          </w:tcPr>
          <w:p w14:paraId="7320CF1B" w14:textId="373F1FBF" w:rsidR="0059519E" w:rsidRDefault="00EF58C0">
            <w:pPr>
              <w:pStyle w:val="a4"/>
              <w:rPr>
                <w:lang w:eastAsia="ru-RU"/>
              </w:rPr>
            </w:pPr>
            <w:r>
              <w:rPr>
                <w:lang w:val="kk-KZ" w:eastAsia="ru-RU"/>
              </w:rPr>
              <w:t>«</w:t>
            </w:r>
            <w:r w:rsidR="00000000">
              <w:rPr>
                <w:lang w:eastAsia="ru-RU"/>
              </w:rPr>
              <w:t>Балапан</w:t>
            </w:r>
            <w:r>
              <w:rPr>
                <w:lang w:val="kk-KZ" w:eastAsia="ru-RU"/>
              </w:rPr>
              <w:t>»</w:t>
            </w:r>
            <w:r w:rsidR="00000000">
              <w:rPr>
                <w:lang w:eastAsia="ru-RU"/>
              </w:rPr>
              <w:t xml:space="preserve"> тобы</w:t>
            </w:r>
          </w:p>
          <w:p w14:paraId="4CB62C6E" w14:textId="77777777" w:rsidR="0059519E" w:rsidRDefault="0059519E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2835" w:type="dxa"/>
          </w:tcPr>
          <w:p w14:paraId="03D347EA" w14:textId="77777777" w:rsidR="0059519E" w:rsidRDefault="00000000">
            <w:pPr>
              <w:spacing w:after="0" w:line="240" w:lineRule="auto"/>
              <w:jc w:val="center"/>
              <w:rPr>
                <w:lang w:val="kk-KZ"/>
              </w:rPr>
            </w:pPr>
            <w:r>
              <w:rPr>
                <w:lang w:val="kk-KZ"/>
              </w:rPr>
              <w:t>Балапан суретімен</w:t>
            </w:r>
          </w:p>
        </w:tc>
        <w:tc>
          <w:tcPr>
            <w:tcW w:w="2687" w:type="dxa"/>
          </w:tcPr>
          <w:p w14:paraId="5B7A8837" w14:textId="6A98555E" w:rsidR="0059519E" w:rsidRDefault="00B46E04">
            <w:pPr>
              <w:spacing w:after="0" w:line="240" w:lineRule="auto"/>
              <w:jc w:val="center"/>
            </w:pPr>
            <w:r>
              <w:t>30х30</w:t>
            </w:r>
          </w:p>
        </w:tc>
      </w:tr>
      <w:tr w:rsidR="0059519E" w14:paraId="5654B109" w14:textId="77777777" w:rsidTr="00201742">
        <w:tc>
          <w:tcPr>
            <w:tcW w:w="1210" w:type="dxa"/>
          </w:tcPr>
          <w:p w14:paraId="55D3A1D6" w14:textId="77777777" w:rsidR="0059519E" w:rsidRDefault="00000000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613" w:type="dxa"/>
          </w:tcPr>
          <w:p w14:paraId="32F4855B" w14:textId="7E96D1ED" w:rsidR="0059519E" w:rsidRDefault="00EF58C0">
            <w:pPr>
              <w:pStyle w:val="a4"/>
              <w:rPr>
                <w:lang w:val="kk-KZ" w:eastAsia="ru-RU"/>
              </w:rPr>
            </w:pPr>
            <w:r>
              <w:rPr>
                <w:lang w:val="kk-KZ" w:eastAsia="ru-RU"/>
              </w:rPr>
              <w:t>«</w:t>
            </w:r>
            <w:r w:rsidR="00000000">
              <w:rPr>
                <w:lang w:val="kk-KZ" w:eastAsia="ru-RU"/>
              </w:rPr>
              <w:t>Күншуақ</w:t>
            </w:r>
            <w:r>
              <w:rPr>
                <w:lang w:val="kk-KZ" w:eastAsia="ru-RU"/>
              </w:rPr>
              <w:t>»</w:t>
            </w:r>
            <w:r w:rsidR="00000000">
              <w:rPr>
                <w:lang w:val="kk-KZ" w:eastAsia="ru-RU"/>
              </w:rPr>
              <w:t xml:space="preserve"> тобы</w:t>
            </w:r>
          </w:p>
          <w:p w14:paraId="69ACBC23" w14:textId="77777777" w:rsidR="0059519E" w:rsidRDefault="0059519E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2835" w:type="dxa"/>
          </w:tcPr>
          <w:p w14:paraId="22BA80E1" w14:textId="77777777" w:rsidR="0059519E" w:rsidRDefault="00000000">
            <w:pPr>
              <w:spacing w:after="0" w:line="240" w:lineRule="auto"/>
              <w:jc w:val="center"/>
              <w:rPr>
                <w:lang w:val="kk-KZ"/>
              </w:rPr>
            </w:pPr>
            <w:r>
              <w:rPr>
                <w:lang w:val="kk-KZ"/>
              </w:rPr>
              <w:t>Куннің суретімен</w:t>
            </w:r>
          </w:p>
        </w:tc>
        <w:tc>
          <w:tcPr>
            <w:tcW w:w="2687" w:type="dxa"/>
          </w:tcPr>
          <w:p w14:paraId="67EEFC5F" w14:textId="710FF0C1" w:rsidR="0059519E" w:rsidRDefault="00B46E04">
            <w:pPr>
              <w:spacing w:after="0" w:line="240" w:lineRule="auto"/>
              <w:jc w:val="center"/>
            </w:pPr>
            <w:r>
              <w:t>30х30</w:t>
            </w:r>
          </w:p>
        </w:tc>
      </w:tr>
      <w:tr w:rsidR="0059519E" w14:paraId="2AA5214F" w14:textId="77777777" w:rsidTr="00201742">
        <w:tc>
          <w:tcPr>
            <w:tcW w:w="1210" w:type="dxa"/>
          </w:tcPr>
          <w:p w14:paraId="0A188F06" w14:textId="77777777" w:rsidR="0059519E" w:rsidRDefault="00000000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2613" w:type="dxa"/>
          </w:tcPr>
          <w:p w14:paraId="6B338A1B" w14:textId="34294F5D" w:rsidR="0059519E" w:rsidRDefault="00EF58C0">
            <w:pPr>
              <w:pStyle w:val="a4"/>
              <w:rPr>
                <w:lang w:val="kk-KZ" w:eastAsia="ru-RU"/>
              </w:rPr>
            </w:pPr>
            <w:r>
              <w:rPr>
                <w:lang w:val="kk-KZ" w:eastAsia="ru-RU"/>
              </w:rPr>
              <w:t>«</w:t>
            </w:r>
            <w:r w:rsidR="00000000">
              <w:rPr>
                <w:lang w:eastAsia="ru-RU"/>
              </w:rPr>
              <w:t>Ж</w:t>
            </w:r>
            <w:r w:rsidR="00000000">
              <w:rPr>
                <w:lang w:val="kk-KZ" w:eastAsia="ru-RU"/>
              </w:rPr>
              <w:t>ұлдыздар</w:t>
            </w:r>
            <w:r>
              <w:rPr>
                <w:lang w:val="kk-KZ" w:eastAsia="ru-RU"/>
              </w:rPr>
              <w:t>»</w:t>
            </w:r>
            <w:r w:rsidR="00000000">
              <w:rPr>
                <w:lang w:val="kk-KZ" w:eastAsia="ru-RU"/>
              </w:rPr>
              <w:t xml:space="preserve"> тобы</w:t>
            </w:r>
          </w:p>
          <w:p w14:paraId="33461F1A" w14:textId="77777777" w:rsidR="0059519E" w:rsidRDefault="0059519E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2835" w:type="dxa"/>
          </w:tcPr>
          <w:p w14:paraId="2423F480" w14:textId="77777777" w:rsidR="0059519E" w:rsidRDefault="00000000">
            <w:pPr>
              <w:spacing w:after="0" w:line="240" w:lineRule="auto"/>
              <w:jc w:val="center"/>
              <w:rPr>
                <w:lang w:val="kk-KZ"/>
              </w:rPr>
            </w:pPr>
            <w:r>
              <w:rPr>
                <w:lang w:val="kk-KZ"/>
              </w:rPr>
              <w:t>Жұлдыздың суретімен</w:t>
            </w:r>
          </w:p>
        </w:tc>
        <w:tc>
          <w:tcPr>
            <w:tcW w:w="2687" w:type="dxa"/>
          </w:tcPr>
          <w:p w14:paraId="126793FE" w14:textId="0B9414C0" w:rsidR="0059519E" w:rsidRDefault="00B46E04">
            <w:pPr>
              <w:spacing w:after="0" w:line="240" w:lineRule="auto"/>
              <w:jc w:val="center"/>
            </w:pPr>
            <w:r>
              <w:t>30х30</w:t>
            </w:r>
          </w:p>
        </w:tc>
      </w:tr>
      <w:tr w:rsidR="0059519E" w14:paraId="2A39A189" w14:textId="77777777" w:rsidTr="00201742">
        <w:tc>
          <w:tcPr>
            <w:tcW w:w="1210" w:type="dxa"/>
          </w:tcPr>
          <w:p w14:paraId="1BFBA9B8" w14:textId="77777777" w:rsidR="0059519E" w:rsidRDefault="00000000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2613" w:type="dxa"/>
          </w:tcPr>
          <w:p w14:paraId="20AABF67" w14:textId="78FB0490" w:rsidR="0059519E" w:rsidRDefault="00EF58C0">
            <w:pPr>
              <w:pStyle w:val="a4"/>
              <w:rPr>
                <w:lang w:eastAsia="ru-RU"/>
              </w:rPr>
            </w:pPr>
            <w:r>
              <w:rPr>
                <w:lang w:val="kk-KZ" w:eastAsia="ru-RU"/>
              </w:rPr>
              <w:t>«</w:t>
            </w:r>
            <w:r w:rsidR="00000000">
              <w:rPr>
                <w:lang w:eastAsia="ru-RU"/>
              </w:rPr>
              <w:t>Арай</w:t>
            </w:r>
            <w:r>
              <w:rPr>
                <w:lang w:val="kk-KZ" w:eastAsia="ru-RU"/>
              </w:rPr>
              <w:t>»</w:t>
            </w:r>
            <w:r w:rsidR="00000000">
              <w:rPr>
                <w:lang w:eastAsia="ru-RU"/>
              </w:rPr>
              <w:t xml:space="preserve"> тобы </w:t>
            </w:r>
          </w:p>
          <w:p w14:paraId="517D97CD" w14:textId="77777777" w:rsidR="0059519E" w:rsidRDefault="0059519E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2835" w:type="dxa"/>
          </w:tcPr>
          <w:p w14:paraId="5A3574F4" w14:textId="77777777" w:rsidR="0059519E" w:rsidRDefault="0059519E">
            <w:pPr>
              <w:spacing w:after="0" w:line="240" w:lineRule="auto"/>
              <w:jc w:val="center"/>
            </w:pPr>
          </w:p>
        </w:tc>
        <w:tc>
          <w:tcPr>
            <w:tcW w:w="2687" w:type="dxa"/>
          </w:tcPr>
          <w:p w14:paraId="4FD49A8B" w14:textId="4AECCE4F" w:rsidR="0059519E" w:rsidRDefault="00B46E04">
            <w:pPr>
              <w:spacing w:after="0" w:line="240" w:lineRule="auto"/>
              <w:jc w:val="center"/>
            </w:pPr>
            <w:r>
              <w:t>30х30</w:t>
            </w:r>
          </w:p>
        </w:tc>
      </w:tr>
      <w:tr w:rsidR="0059519E" w14:paraId="26FFE365" w14:textId="77777777" w:rsidTr="00201742">
        <w:tc>
          <w:tcPr>
            <w:tcW w:w="1210" w:type="dxa"/>
          </w:tcPr>
          <w:p w14:paraId="7FF6D2D7" w14:textId="77777777" w:rsidR="0059519E" w:rsidRDefault="00000000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2613" w:type="dxa"/>
          </w:tcPr>
          <w:p w14:paraId="3B038CA6" w14:textId="7802D33D" w:rsidR="0059519E" w:rsidRDefault="00EF58C0">
            <w:pPr>
              <w:pStyle w:val="a4"/>
              <w:rPr>
                <w:lang w:val="kk-KZ" w:eastAsia="ru-RU"/>
              </w:rPr>
            </w:pPr>
            <w:r>
              <w:rPr>
                <w:lang w:val="kk-KZ" w:eastAsia="ru-RU"/>
              </w:rPr>
              <w:t>«</w:t>
            </w:r>
            <w:r w:rsidR="00000000">
              <w:rPr>
                <w:lang w:val="kk-KZ" w:eastAsia="ru-RU"/>
              </w:rPr>
              <w:t>Айгөлек</w:t>
            </w:r>
            <w:r>
              <w:rPr>
                <w:lang w:val="kk-KZ" w:eastAsia="ru-RU"/>
              </w:rPr>
              <w:t>»</w:t>
            </w:r>
            <w:r w:rsidR="00000000">
              <w:rPr>
                <w:lang w:val="kk-KZ" w:eastAsia="ru-RU"/>
              </w:rPr>
              <w:t xml:space="preserve"> тобы</w:t>
            </w:r>
          </w:p>
          <w:p w14:paraId="1237909A" w14:textId="77777777" w:rsidR="0059519E" w:rsidRDefault="0059519E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2835" w:type="dxa"/>
          </w:tcPr>
          <w:p w14:paraId="78B324AE" w14:textId="72498035" w:rsidR="0059519E" w:rsidRPr="00EF58C0" w:rsidRDefault="00EF58C0">
            <w:pPr>
              <w:spacing w:after="0" w:line="240" w:lineRule="auto"/>
              <w:jc w:val="center"/>
              <w:rPr>
                <w:lang w:val="kk-KZ"/>
              </w:rPr>
            </w:pPr>
            <w:r>
              <w:rPr>
                <w:lang w:val="kk-KZ"/>
              </w:rPr>
              <w:t>Қазақша киімен тұрған қыз</w:t>
            </w:r>
          </w:p>
        </w:tc>
        <w:tc>
          <w:tcPr>
            <w:tcW w:w="2687" w:type="dxa"/>
          </w:tcPr>
          <w:p w14:paraId="0B932505" w14:textId="79B38E41" w:rsidR="0059519E" w:rsidRDefault="00B46E04">
            <w:pPr>
              <w:spacing w:after="0" w:line="240" w:lineRule="auto"/>
              <w:jc w:val="center"/>
            </w:pPr>
            <w:r>
              <w:t>30х30</w:t>
            </w:r>
          </w:p>
        </w:tc>
      </w:tr>
      <w:tr w:rsidR="0059519E" w14:paraId="7E4B41B6" w14:textId="77777777" w:rsidTr="00201742">
        <w:tc>
          <w:tcPr>
            <w:tcW w:w="1210" w:type="dxa"/>
          </w:tcPr>
          <w:p w14:paraId="41C36478" w14:textId="77777777" w:rsidR="0059519E" w:rsidRDefault="00000000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2613" w:type="dxa"/>
          </w:tcPr>
          <w:p w14:paraId="7FF23412" w14:textId="77777777" w:rsidR="0059519E" w:rsidRDefault="00000000">
            <w:pPr>
              <w:pStyle w:val="a4"/>
              <w:rPr>
                <w:lang w:val="kk-KZ" w:eastAsia="ru-RU"/>
              </w:rPr>
            </w:pPr>
            <w:r>
              <w:rPr>
                <w:lang w:val="kk-KZ" w:eastAsia="ru-RU"/>
              </w:rPr>
              <w:t>Гүлдер тобы</w:t>
            </w:r>
          </w:p>
          <w:p w14:paraId="09C486A3" w14:textId="77777777" w:rsidR="0059519E" w:rsidRDefault="0059519E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2835" w:type="dxa"/>
          </w:tcPr>
          <w:p w14:paraId="536DC480" w14:textId="366F677B" w:rsidR="0059519E" w:rsidRPr="00EF58C0" w:rsidRDefault="00EF58C0">
            <w:pPr>
              <w:spacing w:after="0" w:line="240" w:lineRule="auto"/>
              <w:jc w:val="center"/>
              <w:rPr>
                <w:lang w:val="kk-KZ"/>
              </w:rPr>
            </w:pPr>
            <w:r>
              <w:t>Гулд</w:t>
            </w:r>
            <w:r>
              <w:rPr>
                <w:lang w:val="kk-KZ"/>
              </w:rPr>
              <w:t xml:space="preserve">ің суреті </w:t>
            </w:r>
          </w:p>
        </w:tc>
        <w:tc>
          <w:tcPr>
            <w:tcW w:w="2687" w:type="dxa"/>
          </w:tcPr>
          <w:p w14:paraId="35183F90" w14:textId="7865407B" w:rsidR="0059519E" w:rsidRDefault="00B46E04">
            <w:pPr>
              <w:spacing w:after="0" w:line="240" w:lineRule="auto"/>
              <w:jc w:val="center"/>
            </w:pPr>
            <w:r>
              <w:t>30х30</w:t>
            </w:r>
          </w:p>
        </w:tc>
      </w:tr>
      <w:tr w:rsidR="0059519E" w:rsidRPr="00201742" w14:paraId="65AE053C" w14:textId="77777777" w:rsidTr="00201742">
        <w:tc>
          <w:tcPr>
            <w:tcW w:w="1210" w:type="dxa"/>
          </w:tcPr>
          <w:p w14:paraId="2824F17C" w14:textId="77777777" w:rsidR="0059519E" w:rsidRDefault="00000000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2613" w:type="dxa"/>
          </w:tcPr>
          <w:p w14:paraId="2C50DA05" w14:textId="77777777" w:rsidR="0059519E" w:rsidRDefault="00000000">
            <w:pPr>
              <w:pStyle w:val="a4"/>
              <w:rPr>
                <w:lang w:val="kk-KZ" w:eastAsia="ru-RU"/>
              </w:rPr>
            </w:pPr>
            <w:r>
              <w:rPr>
                <w:lang w:val="kk-KZ" w:eastAsia="ru-RU"/>
              </w:rPr>
              <w:t>Асхана</w:t>
            </w:r>
          </w:p>
          <w:p w14:paraId="34C8BF98" w14:textId="77777777" w:rsidR="0059519E" w:rsidRDefault="0059519E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2835" w:type="dxa"/>
          </w:tcPr>
          <w:p w14:paraId="37CA4AF7" w14:textId="77777777" w:rsidR="00201742" w:rsidRPr="00201742" w:rsidRDefault="00201742" w:rsidP="00201742">
            <w:pPr>
              <w:spacing w:after="0" w:line="240" w:lineRule="auto"/>
              <w:jc w:val="center"/>
              <w:rPr>
                <w:lang w:val="kk-KZ"/>
              </w:rPr>
            </w:pPr>
            <w:r w:rsidRPr="00201742">
              <w:rPr>
                <w:lang w:val="kk-KZ"/>
              </w:rPr>
              <w:t>Екі қабатты пластик (Rowmark): үстіңгі қабаты алтын түсті (күңгірт немесе жылтыр), ал астыңғы қабаты – контрастты қара түсті. Жазу лазерлік гравировка әдісімен жасалады: бұл кезде үстіңгі қабат буландырылып, астындағы қара түсті бейне ашылады.</w:t>
            </w:r>
          </w:p>
          <w:p w14:paraId="146AF287" w14:textId="77777777" w:rsidR="0059519E" w:rsidRPr="00201742" w:rsidRDefault="0059519E">
            <w:pPr>
              <w:spacing w:after="0" w:line="240" w:lineRule="auto"/>
              <w:jc w:val="center"/>
              <w:rPr>
                <w:lang w:val="kk-KZ"/>
              </w:rPr>
            </w:pPr>
          </w:p>
        </w:tc>
        <w:tc>
          <w:tcPr>
            <w:tcW w:w="2687" w:type="dxa"/>
          </w:tcPr>
          <w:p w14:paraId="65E6E362" w14:textId="0D409E5E" w:rsidR="0059519E" w:rsidRPr="00201742" w:rsidRDefault="00201742">
            <w:pPr>
              <w:spacing w:after="0" w:line="240" w:lineRule="auto"/>
              <w:jc w:val="center"/>
              <w:rPr>
                <w:lang w:val="kk-KZ"/>
              </w:rPr>
            </w:pPr>
            <w:r w:rsidRPr="00201742">
              <w:t>120×80</w:t>
            </w:r>
          </w:p>
        </w:tc>
      </w:tr>
      <w:tr w:rsidR="0059519E" w14:paraId="0611ED2B" w14:textId="77777777" w:rsidTr="00201742">
        <w:tc>
          <w:tcPr>
            <w:tcW w:w="1210" w:type="dxa"/>
          </w:tcPr>
          <w:p w14:paraId="600BB872" w14:textId="77777777" w:rsidR="0059519E" w:rsidRDefault="00000000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2613" w:type="dxa"/>
          </w:tcPr>
          <w:p w14:paraId="3CAFCB99" w14:textId="77777777" w:rsidR="0059519E" w:rsidRDefault="00000000">
            <w:pPr>
              <w:pStyle w:val="a4"/>
              <w:rPr>
                <w:lang w:val="kk-KZ" w:eastAsia="ru-RU"/>
              </w:rPr>
            </w:pPr>
            <w:r>
              <w:rPr>
                <w:lang w:val="kk-KZ" w:eastAsia="ru-RU"/>
              </w:rPr>
              <w:t>Қойма №1</w:t>
            </w:r>
          </w:p>
          <w:p w14:paraId="3F2292C9" w14:textId="77777777" w:rsidR="0059519E" w:rsidRDefault="0059519E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2835" w:type="dxa"/>
          </w:tcPr>
          <w:p w14:paraId="6F8C299B" w14:textId="77777777" w:rsidR="00B46E04" w:rsidRPr="00201742" w:rsidRDefault="00B46E04" w:rsidP="00B46E04">
            <w:pPr>
              <w:spacing w:after="0" w:line="240" w:lineRule="auto"/>
              <w:jc w:val="center"/>
              <w:rPr>
                <w:lang w:val="kk-KZ"/>
              </w:rPr>
            </w:pPr>
            <w:r w:rsidRPr="00201742">
              <w:rPr>
                <w:lang w:val="kk-KZ"/>
              </w:rPr>
              <w:t>Екі қабатты пластик (Rowmark): үстіңгі қабаты алтын түсті (күңгірт немесе жылтыр), ал астыңғы қабаты – контрастты қара түсті. Жазу лазерлік гравировка әдісімен жасалады: бұл кезде үстіңгі қабат буландырылып, астындағы қара түсті бейне ашылады.</w:t>
            </w:r>
          </w:p>
          <w:p w14:paraId="2C65F992" w14:textId="77777777" w:rsidR="0059519E" w:rsidRPr="00B46E04" w:rsidRDefault="0059519E">
            <w:pPr>
              <w:spacing w:after="0" w:line="240" w:lineRule="auto"/>
              <w:jc w:val="center"/>
              <w:rPr>
                <w:lang w:val="kk-KZ"/>
              </w:rPr>
            </w:pPr>
          </w:p>
        </w:tc>
        <w:tc>
          <w:tcPr>
            <w:tcW w:w="2687" w:type="dxa"/>
          </w:tcPr>
          <w:p w14:paraId="5F2413A1" w14:textId="0910F855" w:rsidR="0059519E" w:rsidRDefault="00201742">
            <w:pPr>
              <w:spacing w:after="0" w:line="240" w:lineRule="auto"/>
              <w:jc w:val="center"/>
            </w:pPr>
            <w:r w:rsidRPr="00201742">
              <w:t>120×80</w:t>
            </w:r>
          </w:p>
        </w:tc>
      </w:tr>
      <w:tr w:rsidR="0059519E" w14:paraId="4565320E" w14:textId="77777777" w:rsidTr="00201742">
        <w:tc>
          <w:tcPr>
            <w:tcW w:w="1210" w:type="dxa"/>
          </w:tcPr>
          <w:p w14:paraId="78C450C0" w14:textId="77777777" w:rsidR="0059519E" w:rsidRDefault="00000000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2613" w:type="dxa"/>
          </w:tcPr>
          <w:p w14:paraId="1E5AD68E" w14:textId="77777777" w:rsidR="0059519E" w:rsidRDefault="00000000">
            <w:pPr>
              <w:pStyle w:val="a4"/>
              <w:rPr>
                <w:lang w:val="kk-KZ" w:eastAsia="ru-RU"/>
              </w:rPr>
            </w:pPr>
            <w:r>
              <w:rPr>
                <w:lang w:val="kk-KZ" w:eastAsia="ru-RU"/>
              </w:rPr>
              <w:t>Қойма №2</w:t>
            </w:r>
          </w:p>
          <w:p w14:paraId="1DE5C25B" w14:textId="77777777" w:rsidR="0059519E" w:rsidRDefault="0059519E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2835" w:type="dxa"/>
          </w:tcPr>
          <w:p w14:paraId="6F2501B0" w14:textId="77777777" w:rsidR="00B46E04" w:rsidRPr="00201742" w:rsidRDefault="00B46E04" w:rsidP="00B46E04">
            <w:pPr>
              <w:spacing w:after="0" w:line="240" w:lineRule="auto"/>
              <w:jc w:val="center"/>
              <w:rPr>
                <w:lang w:val="kk-KZ"/>
              </w:rPr>
            </w:pPr>
            <w:r w:rsidRPr="00201742">
              <w:rPr>
                <w:lang w:val="kk-KZ"/>
              </w:rPr>
              <w:t>Екі қабатты пластик (Rowmark): үстіңгі қабаты алтын түсті (күңгірт немесе жылтыр), ал астыңғы қабаты – контрастты қара түсті. Жазу лазерлік гравировка әдісімен жасалады: бұл кезде үстіңгі қабат буландырылып, астындағы қара түсті бейне ашылады.</w:t>
            </w:r>
          </w:p>
          <w:p w14:paraId="125DDC73" w14:textId="77777777" w:rsidR="0059519E" w:rsidRPr="00B46E04" w:rsidRDefault="0059519E">
            <w:pPr>
              <w:spacing w:after="0" w:line="240" w:lineRule="auto"/>
              <w:jc w:val="center"/>
              <w:rPr>
                <w:lang w:val="kk-KZ"/>
              </w:rPr>
            </w:pPr>
          </w:p>
        </w:tc>
        <w:tc>
          <w:tcPr>
            <w:tcW w:w="2687" w:type="dxa"/>
          </w:tcPr>
          <w:p w14:paraId="35DEF4E1" w14:textId="7D3F219B" w:rsidR="0059519E" w:rsidRDefault="00201742">
            <w:pPr>
              <w:spacing w:after="0" w:line="240" w:lineRule="auto"/>
              <w:jc w:val="center"/>
            </w:pPr>
            <w:r w:rsidRPr="00201742">
              <w:t>120×80</w:t>
            </w:r>
          </w:p>
        </w:tc>
      </w:tr>
      <w:tr w:rsidR="0059519E" w14:paraId="5B523C70" w14:textId="77777777" w:rsidTr="00201742">
        <w:tc>
          <w:tcPr>
            <w:tcW w:w="1210" w:type="dxa"/>
          </w:tcPr>
          <w:p w14:paraId="563E2684" w14:textId="77777777" w:rsidR="0059519E" w:rsidRDefault="00000000">
            <w:pPr>
              <w:spacing w:after="0" w:line="240" w:lineRule="auto"/>
              <w:jc w:val="center"/>
            </w:pPr>
            <w:r>
              <w:lastRenderedPageBreak/>
              <w:t>11</w:t>
            </w:r>
          </w:p>
        </w:tc>
        <w:tc>
          <w:tcPr>
            <w:tcW w:w="2613" w:type="dxa"/>
          </w:tcPr>
          <w:p w14:paraId="29587138" w14:textId="77777777" w:rsidR="0059519E" w:rsidRDefault="00000000">
            <w:pPr>
              <w:pStyle w:val="a4"/>
              <w:rPr>
                <w:lang w:val="kk-KZ" w:eastAsia="ru-RU"/>
              </w:rPr>
            </w:pPr>
            <w:r>
              <w:rPr>
                <w:lang w:val="kk-KZ" w:eastAsia="ru-RU"/>
              </w:rPr>
              <w:t xml:space="preserve"> Қойма №3</w:t>
            </w:r>
          </w:p>
          <w:p w14:paraId="40FC2DF6" w14:textId="77777777" w:rsidR="0059519E" w:rsidRDefault="0059519E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2835" w:type="dxa"/>
          </w:tcPr>
          <w:p w14:paraId="79BEA9CE" w14:textId="77777777" w:rsidR="00B46E04" w:rsidRPr="00201742" w:rsidRDefault="00B46E04" w:rsidP="00B46E04">
            <w:pPr>
              <w:spacing w:after="0" w:line="240" w:lineRule="auto"/>
              <w:jc w:val="center"/>
              <w:rPr>
                <w:lang w:val="kk-KZ"/>
              </w:rPr>
            </w:pPr>
            <w:r w:rsidRPr="00201742">
              <w:rPr>
                <w:lang w:val="kk-KZ"/>
              </w:rPr>
              <w:t>Екі қабатты пластик (Rowmark): үстіңгі қабаты алтын түсті (күңгірт немесе жылтыр), ал астыңғы қабаты – контрастты қара түсті. Жазу лазерлік гравировка әдісімен жасалады: бұл кезде үстіңгі қабат буландырылып, астындағы қара түсті бейне ашылады.</w:t>
            </w:r>
          </w:p>
          <w:p w14:paraId="257C0E2F" w14:textId="77777777" w:rsidR="0059519E" w:rsidRPr="00B46E04" w:rsidRDefault="0059519E">
            <w:pPr>
              <w:spacing w:after="0" w:line="240" w:lineRule="auto"/>
              <w:jc w:val="center"/>
              <w:rPr>
                <w:lang w:val="kk-KZ"/>
              </w:rPr>
            </w:pPr>
          </w:p>
        </w:tc>
        <w:tc>
          <w:tcPr>
            <w:tcW w:w="2687" w:type="dxa"/>
          </w:tcPr>
          <w:p w14:paraId="2338F66B" w14:textId="7A309B78" w:rsidR="0059519E" w:rsidRDefault="00201742">
            <w:pPr>
              <w:spacing w:after="0" w:line="240" w:lineRule="auto"/>
              <w:jc w:val="center"/>
            </w:pPr>
            <w:r w:rsidRPr="00201742">
              <w:t>120×80</w:t>
            </w:r>
          </w:p>
        </w:tc>
      </w:tr>
      <w:tr w:rsidR="0059519E" w14:paraId="2A5E7137" w14:textId="77777777" w:rsidTr="00201742">
        <w:tc>
          <w:tcPr>
            <w:tcW w:w="1210" w:type="dxa"/>
          </w:tcPr>
          <w:p w14:paraId="7CE57F28" w14:textId="77777777" w:rsidR="0059519E" w:rsidRDefault="00000000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2613" w:type="dxa"/>
          </w:tcPr>
          <w:p w14:paraId="0B4C2602" w14:textId="77777777" w:rsidR="0059519E" w:rsidRDefault="00000000">
            <w:pPr>
              <w:pStyle w:val="a4"/>
              <w:rPr>
                <w:lang w:val="kk-KZ" w:eastAsia="ru-RU"/>
              </w:rPr>
            </w:pPr>
            <w:r>
              <w:rPr>
                <w:lang w:val="kk-KZ" w:eastAsia="ru-RU"/>
              </w:rPr>
              <w:t xml:space="preserve">Әдіскер </w:t>
            </w:r>
          </w:p>
          <w:p w14:paraId="035AD39A" w14:textId="77777777" w:rsidR="0059519E" w:rsidRDefault="0059519E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2835" w:type="dxa"/>
          </w:tcPr>
          <w:p w14:paraId="22854131" w14:textId="77777777" w:rsidR="00B46E04" w:rsidRPr="00201742" w:rsidRDefault="00B46E04" w:rsidP="00B46E04">
            <w:pPr>
              <w:spacing w:after="0" w:line="240" w:lineRule="auto"/>
              <w:jc w:val="center"/>
              <w:rPr>
                <w:lang w:val="kk-KZ"/>
              </w:rPr>
            </w:pPr>
            <w:r w:rsidRPr="00201742">
              <w:rPr>
                <w:lang w:val="kk-KZ"/>
              </w:rPr>
              <w:t>Екі қабатты пластик (Rowmark): үстіңгі қабаты алтын түсті (күңгірт немесе жылтыр), ал астыңғы қабаты – контрастты қара түсті. Жазу лазерлік гравировка әдісімен жасалады: бұл кезде үстіңгі қабат буландырылып, астындағы қара түсті бейне ашылады.</w:t>
            </w:r>
          </w:p>
          <w:p w14:paraId="4E746940" w14:textId="77777777" w:rsidR="0059519E" w:rsidRPr="00B46E04" w:rsidRDefault="0059519E">
            <w:pPr>
              <w:spacing w:after="0" w:line="240" w:lineRule="auto"/>
              <w:jc w:val="center"/>
              <w:rPr>
                <w:lang w:val="kk-KZ"/>
              </w:rPr>
            </w:pPr>
          </w:p>
        </w:tc>
        <w:tc>
          <w:tcPr>
            <w:tcW w:w="2687" w:type="dxa"/>
          </w:tcPr>
          <w:p w14:paraId="62F69FD4" w14:textId="6970D39B" w:rsidR="0059519E" w:rsidRDefault="00201742">
            <w:pPr>
              <w:spacing w:after="0" w:line="240" w:lineRule="auto"/>
              <w:jc w:val="center"/>
            </w:pPr>
            <w:r w:rsidRPr="00201742">
              <w:t>120×80</w:t>
            </w:r>
          </w:p>
        </w:tc>
      </w:tr>
      <w:tr w:rsidR="0059519E" w14:paraId="68F1664B" w14:textId="77777777" w:rsidTr="00201742">
        <w:tc>
          <w:tcPr>
            <w:tcW w:w="1210" w:type="dxa"/>
          </w:tcPr>
          <w:p w14:paraId="042A25B9" w14:textId="77777777" w:rsidR="0059519E" w:rsidRDefault="00000000">
            <w:pPr>
              <w:spacing w:after="0" w:line="240" w:lineRule="auto"/>
              <w:jc w:val="center"/>
            </w:pPr>
            <w:r>
              <w:t>13</w:t>
            </w:r>
          </w:p>
        </w:tc>
        <w:tc>
          <w:tcPr>
            <w:tcW w:w="2613" w:type="dxa"/>
          </w:tcPr>
          <w:p w14:paraId="5FF5DC68" w14:textId="77777777" w:rsidR="0059519E" w:rsidRDefault="00000000">
            <w:pPr>
              <w:pStyle w:val="a4"/>
              <w:rPr>
                <w:lang w:val="kk-KZ" w:eastAsia="ru-RU"/>
              </w:rPr>
            </w:pPr>
            <w:r>
              <w:rPr>
                <w:lang w:val="kk-KZ" w:eastAsia="ru-RU"/>
              </w:rPr>
              <w:t>Медбике</w:t>
            </w:r>
          </w:p>
          <w:p w14:paraId="76157671" w14:textId="77777777" w:rsidR="0059519E" w:rsidRDefault="0059519E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2835" w:type="dxa"/>
          </w:tcPr>
          <w:p w14:paraId="6D22CA4B" w14:textId="77777777" w:rsidR="00B46E04" w:rsidRPr="00201742" w:rsidRDefault="00B46E04" w:rsidP="00B46E04">
            <w:pPr>
              <w:spacing w:after="0" w:line="240" w:lineRule="auto"/>
              <w:jc w:val="center"/>
              <w:rPr>
                <w:lang w:val="kk-KZ"/>
              </w:rPr>
            </w:pPr>
            <w:r w:rsidRPr="00201742">
              <w:rPr>
                <w:lang w:val="kk-KZ"/>
              </w:rPr>
              <w:t>Екі қабатты пластик (Rowmark): үстіңгі қабаты алтын түсті (күңгірт немесе жылтыр), ал астыңғы қабаты – контрастты қара түсті. Жазу лазерлік гравировка әдісімен жасалады: бұл кезде үстіңгі қабат буландырылып, астындағы қара түсті бейне ашылады.</w:t>
            </w:r>
          </w:p>
          <w:p w14:paraId="306DC623" w14:textId="77777777" w:rsidR="0059519E" w:rsidRPr="00B46E04" w:rsidRDefault="0059519E">
            <w:pPr>
              <w:spacing w:after="0" w:line="240" w:lineRule="auto"/>
              <w:jc w:val="center"/>
              <w:rPr>
                <w:lang w:val="kk-KZ"/>
              </w:rPr>
            </w:pPr>
          </w:p>
        </w:tc>
        <w:tc>
          <w:tcPr>
            <w:tcW w:w="2687" w:type="dxa"/>
          </w:tcPr>
          <w:p w14:paraId="7E56F491" w14:textId="1ECA7504" w:rsidR="0059519E" w:rsidRDefault="00201742">
            <w:pPr>
              <w:spacing w:after="0" w:line="240" w:lineRule="auto"/>
              <w:jc w:val="center"/>
            </w:pPr>
            <w:r w:rsidRPr="00201742">
              <w:t>120×80</w:t>
            </w:r>
          </w:p>
        </w:tc>
      </w:tr>
      <w:tr w:rsidR="0059519E" w14:paraId="4933F152" w14:textId="77777777" w:rsidTr="00201742">
        <w:tc>
          <w:tcPr>
            <w:tcW w:w="1210" w:type="dxa"/>
          </w:tcPr>
          <w:p w14:paraId="0FEE42C3" w14:textId="77777777" w:rsidR="0059519E" w:rsidRDefault="00000000">
            <w:pPr>
              <w:spacing w:after="0" w:line="240" w:lineRule="auto"/>
              <w:jc w:val="center"/>
            </w:pPr>
            <w:r>
              <w:t>14</w:t>
            </w:r>
          </w:p>
        </w:tc>
        <w:tc>
          <w:tcPr>
            <w:tcW w:w="2613" w:type="dxa"/>
          </w:tcPr>
          <w:p w14:paraId="4283DB73" w14:textId="77777777" w:rsidR="0059519E" w:rsidRDefault="00000000">
            <w:pPr>
              <w:pStyle w:val="a4"/>
              <w:rPr>
                <w:lang w:val="kk-KZ" w:eastAsia="ru-RU"/>
              </w:rPr>
            </w:pPr>
            <w:r>
              <w:rPr>
                <w:lang w:val="kk-KZ" w:eastAsia="ru-RU"/>
              </w:rPr>
              <w:t>Оқшаулау бөлмесі</w:t>
            </w:r>
          </w:p>
          <w:p w14:paraId="5786B5D9" w14:textId="77777777" w:rsidR="0059519E" w:rsidRDefault="0059519E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2835" w:type="dxa"/>
          </w:tcPr>
          <w:p w14:paraId="6AB782C0" w14:textId="77777777" w:rsidR="00B46E04" w:rsidRPr="00201742" w:rsidRDefault="00B46E04" w:rsidP="00B46E04">
            <w:pPr>
              <w:spacing w:after="0" w:line="240" w:lineRule="auto"/>
              <w:jc w:val="center"/>
              <w:rPr>
                <w:lang w:val="kk-KZ"/>
              </w:rPr>
            </w:pPr>
            <w:r w:rsidRPr="00201742">
              <w:rPr>
                <w:lang w:val="kk-KZ"/>
              </w:rPr>
              <w:t>Екі қабатты пластик (Rowmark): үстіңгі қабаты алтын түсті (күңгірт немесе жылтыр), ал астыңғы қабаты – контрастты қара түсті. Жазу лазерлік гравировка әдісімен жасалады: бұл кезде үстіңгі қабат буландырылып, астындағы қара түсті бейне ашылады.</w:t>
            </w:r>
          </w:p>
          <w:p w14:paraId="65FB3553" w14:textId="77777777" w:rsidR="0059519E" w:rsidRPr="00B46E04" w:rsidRDefault="0059519E">
            <w:pPr>
              <w:spacing w:after="0" w:line="240" w:lineRule="auto"/>
              <w:jc w:val="center"/>
              <w:rPr>
                <w:lang w:val="kk-KZ"/>
              </w:rPr>
            </w:pPr>
          </w:p>
        </w:tc>
        <w:tc>
          <w:tcPr>
            <w:tcW w:w="2687" w:type="dxa"/>
          </w:tcPr>
          <w:p w14:paraId="713995C7" w14:textId="67F4F9F7" w:rsidR="0059519E" w:rsidRDefault="00201742">
            <w:pPr>
              <w:spacing w:after="0" w:line="240" w:lineRule="auto"/>
              <w:jc w:val="center"/>
            </w:pPr>
            <w:r w:rsidRPr="00201742">
              <w:t>120×80</w:t>
            </w:r>
          </w:p>
        </w:tc>
      </w:tr>
      <w:tr w:rsidR="0059519E" w14:paraId="5C2AC0FB" w14:textId="77777777" w:rsidTr="00201742">
        <w:tc>
          <w:tcPr>
            <w:tcW w:w="1210" w:type="dxa"/>
          </w:tcPr>
          <w:p w14:paraId="68BDC4B5" w14:textId="77777777" w:rsidR="0059519E" w:rsidRDefault="00000000">
            <w:pPr>
              <w:spacing w:after="0" w:line="240" w:lineRule="auto"/>
              <w:jc w:val="center"/>
            </w:pPr>
            <w:r>
              <w:t>15</w:t>
            </w:r>
          </w:p>
        </w:tc>
        <w:tc>
          <w:tcPr>
            <w:tcW w:w="2613" w:type="dxa"/>
          </w:tcPr>
          <w:p w14:paraId="53303F80" w14:textId="77777777" w:rsidR="0059519E" w:rsidRDefault="00000000">
            <w:pPr>
              <w:pStyle w:val="a4"/>
              <w:rPr>
                <w:lang w:val="kk-KZ" w:eastAsia="ru-RU"/>
              </w:rPr>
            </w:pPr>
            <w:r>
              <w:rPr>
                <w:lang w:val="kk-KZ" w:eastAsia="ru-RU"/>
              </w:rPr>
              <w:t>Логопед</w:t>
            </w:r>
          </w:p>
          <w:p w14:paraId="7D00F2FA" w14:textId="77777777" w:rsidR="0059519E" w:rsidRDefault="0059519E">
            <w:pPr>
              <w:pStyle w:val="a4"/>
              <w:rPr>
                <w:lang w:val="kk-KZ"/>
              </w:rPr>
            </w:pPr>
          </w:p>
        </w:tc>
        <w:tc>
          <w:tcPr>
            <w:tcW w:w="2835" w:type="dxa"/>
          </w:tcPr>
          <w:p w14:paraId="1D1FE1FC" w14:textId="77777777" w:rsidR="00B46E04" w:rsidRPr="00201742" w:rsidRDefault="00B46E04" w:rsidP="00B46E04">
            <w:pPr>
              <w:spacing w:after="0" w:line="240" w:lineRule="auto"/>
              <w:jc w:val="center"/>
              <w:rPr>
                <w:lang w:val="kk-KZ"/>
              </w:rPr>
            </w:pPr>
            <w:r w:rsidRPr="00201742">
              <w:rPr>
                <w:lang w:val="kk-KZ"/>
              </w:rPr>
              <w:t xml:space="preserve">Екі қабатты пластик (Rowmark): үстіңгі қабаты алтын түсті (күңгірт немесе жылтыр), ал астыңғы қабаты – контрастты қара түсті. Жазу лазерлік </w:t>
            </w:r>
            <w:r w:rsidRPr="00201742">
              <w:rPr>
                <w:lang w:val="kk-KZ"/>
              </w:rPr>
              <w:lastRenderedPageBreak/>
              <w:t>гравировка әдісімен жасалады: бұл кезде үстіңгі қабат буландырылып, астындағы қара түсті бейне ашылады.</w:t>
            </w:r>
          </w:p>
          <w:p w14:paraId="28766D16" w14:textId="77777777" w:rsidR="0059519E" w:rsidRPr="00B46E04" w:rsidRDefault="0059519E">
            <w:pPr>
              <w:spacing w:after="0" w:line="240" w:lineRule="auto"/>
              <w:jc w:val="center"/>
              <w:rPr>
                <w:lang w:val="kk-KZ"/>
              </w:rPr>
            </w:pPr>
          </w:p>
        </w:tc>
        <w:tc>
          <w:tcPr>
            <w:tcW w:w="2687" w:type="dxa"/>
          </w:tcPr>
          <w:p w14:paraId="6243C007" w14:textId="06E9A289" w:rsidR="0059519E" w:rsidRDefault="00201742">
            <w:pPr>
              <w:spacing w:after="0" w:line="240" w:lineRule="auto"/>
              <w:jc w:val="center"/>
            </w:pPr>
            <w:r w:rsidRPr="00201742">
              <w:lastRenderedPageBreak/>
              <w:t>120×80</w:t>
            </w:r>
          </w:p>
        </w:tc>
      </w:tr>
      <w:tr w:rsidR="0059519E" w14:paraId="09DD5EA7" w14:textId="77777777" w:rsidTr="00201742">
        <w:tc>
          <w:tcPr>
            <w:tcW w:w="1210" w:type="dxa"/>
          </w:tcPr>
          <w:p w14:paraId="6F3A415C" w14:textId="77777777" w:rsidR="0059519E" w:rsidRDefault="00000000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2613" w:type="dxa"/>
          </w:tcPr>
          <w:p w14:paraId="28EA6102" w14:textId="77777777" w:rsidR="0059519E" w:rsidRDefault="00000000">
            <w:pPr>
              <w:pStyle w:val="a4"/>
              <w:rPr>
                <w:lang w:val="kk-KZ" w:eastAsia="ru-RU"/>
              </w:rPr>
            </w:pPr>
            <w:r>
              <w:rPr>
                <w:lang w:val="kk-KZ" w:eastAsia="ru-RU"/>
              </w:rPr>
              <w:t>Дефектолог</w:t>
            </w:r>
          </w:p>
          <w:p w14:paraId="4298437F" w14:textId="77777777" w:rsidR="0059519E" w:rsidRDefault="0059519E">
            <w:pPr>
              <w:pStyle w:val="a4"/>
              <w:rPr>
                <w:lang w:val="kk-KZ"/>
              </w:rPr>
            </w:pPr>
          </w:p>
        </w:tc>
        <w:tc>
          <w:tcPr>
            <w:tcW w:w="2835" w:type="dxa"/>
          </w:tcPr>
          <w:p w14:paraId="6B2D390A" w14:textId="77777777" w:rsidR="00B46E04" w:rsidRPr="00201742" w:rsidRDefault="00B46E04" w:rsidP="00B46E04">
            <w:pPr>
              <w:spacing w:after="0" w:line="240" w:lineRule="auto"/>
              <w:jc w:val="center"/>
              <w:rPr>
                <w:lang w:val="kk-KZ"/>
              </w:rPr>
            </w:pPr>
            <w:r w:rsidRPr="00201742">
              <w:rPr>
                <w:lang w:val="kk-KZ"/>
              </w:rPr>
              <w:t>Екі қабатты пластик (Rowmark): үстіңгі қабаты алтын түсті (күңгірт немесе жылтыр), ал астыңғы қабаты – контрастты қара түсті. Жазу лазерлік гравировка әдісімен жасалады: бұл кезде үстіңгі қабат буландырылып, астындағы қара түсті бейне ашылады.</w:t>
            </w:r>
          </w:p>
          <w:p w14:paraId="66623AB2" w14:textId="77777777" w:rsidR="0059519E" w:rsidRPr="00B46E04" w:rsidRDefault="0059519E">
            <w:pPr>
              <w:spacing w:after="0" w:line="240" w:lineRule="auto"/>
              <w:jc w:val="center"/>
              <w:rPr>
                <w:lang w:val="kk-KZ"/>
              </w:rPr>
            </w:pPr>
          </w:p>
        </w:tc>
        <w:tc>
          <w:tcPr>
            <w:tcW w:w="2687" w:type="dxa"/>
          </w:tcPr>
          <w:p w14:paraId="6172BD84" w14:textId="540D6A84" w:rsidR="0059519E" w:rsidRDefault="00201742">
            <w:pPr>
              <w:spacing w:after="0" w:line="240" w:lineRule="auto"/>
              <w:jc w:val="center"/>
            </w:pPr>
            <w:r w:rsidRPr="00201742">
              <w:t>120×80</w:t>
            </w:r>
          </w:p>
        </w:tc>
      </w:tr>
      <w:tr w:rsidR="0059519E" w14:paraId="77262EFF" w14:textId="77777777" w:rsidTr="00201742">
        <w:tc>
          <w:tcPr>
            <w:tcW w:w="1210" w:type="dxa"/>
          </w:tcPr>
          <w:p w14:paraId="0C84DD26" w14:textId="77777777" w:rsidR="0059519E" w:rsidRDefault="00000000">
            <w:pPr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2613" w:type="dxa"/>
          </w:tcPr>
          <w:p w14:paraId="6024C249" w14:textId="77777777" w:rsidR="0059519E" w:rsidRDefault="00000000">
            <w:pPr>
              <w:pStyle w:val="a4"/>
              <w:rPr>
                <w:lang w:val="kk-KZ" w:eastAsia="ru-RU"/>
              </w:rPr>
            </w:pPr>
            <w:r>
              <w:rPr>
                <w:lang w:val="kk-KZ" w:eastAsia="ru-RU"/>
              </w:rPr>
              <w:t>Психолог</w:t>
            </w:r>
          </w:p>
          <w:p w14:paraId="7D3E4F4B" w14:textId="77777777" w:rsidR="0059519E" w:rsidRDefault="0059519E">
            <w:pPr>
              <w:pStyle w:val="a4"/>
              <w:rPr>
                <w:lang w:val="kk-KZ"/>
              </w:rPr>
            </w:pPr>
          </w:p>
        </w:tc>
        <w:tc>
          <w:tcPr>
            <w:tcW w:w="2835" w:type="dxa"/>
          </w:tcPr>
          <w:p w14:paraId="40F23330" w14:textId="77777777" w:rsidR="00B46E04" w:rsidRPr="00201742" w:rsidRDefault="00B46E04" w:rsidP="00B46E04">
            <w:pPr>
              <w:spacing w:after="0" w:line="240" w:lineRule="auto"/>
              <w:jc w:val="center"/>
              <w:rPr>
                <w:lang w:val="kk-KZ"/>
              </w:rPr>
            </w:pPr>
            <w:r w:rsidRPr="00201742">
              <w:rPr>
                <w:lang w:val="kk-KZ"/>
              </w:rPr>
              <w:t>Екі қабатты пластик (Rowmark): үстіңгі қабаты алтын түсті (күңгірт немесе жылтыр), ал астыңғы қабаты – контрастты қара түсті. Жазу лазерлік гравировка әдісімен жасалады: бұл кезде үстіңгі қабат буландырылып, астындағы қара түсті бейне ашылады.</w:t>
            </w:r>
          </w:p>
          <w:p w14:paraId="5A74FC36" w14:textId="77777777" w:rsidR="0059519E" w:rsidRPr="00B46E04" w:rsidRDefault="0059519E">
            <w:pPr>
              <w:spacing w:after="0" w:line="240" w:lineRule="auto"/>
              <w:jc w:val="center"/>
              <w:rPr>
                <w:lang w:val="kk-KZ"/>
              </w:rPr>
            </w:pPr>
          </w:p>
        </w:tc>
        <w:tc>
          <w:tcPr>
            <w:tcW w:w="2687" w:type="dxa"/>
          </w:tcPr>
          <w:p w14:paraId="54FC8925" w14:textId="693598BC" w:rsidR="0059519E" w:rsidRDefault="00201742">
            <w:pPr>
              <w:spacing w:after="0" w:line="240" w:lineRule="auto"/>
              <w:jc w:val="center"/>
            </w:pPr>
            <w:r w:rsidRPr="00201742">
              <w:t>120×80</w:t>
            </w:r>
          </w:p>
        </w:tc>
      </w:tr>
      <w:tr w:rsidR="0059519E" w14:paraId="790BCA86" w14:textId="77777777" w:rsidTr="00201742">
        <w:tc>
          <w:tcPr>
            <w:tcW w:w="1210" w:type="dxa"/>
          </w:tcPr>
          <w:p w14:paraId="0EE5F5AF" w14:textId="77777777" w:rsidR="0059519E" w:rsidRDefault="00000000">
            <w:pPr>
              <w:spacing w:after="0" w:line="240" w:lineRule="auto"/>
              <w:jc w:val="center"/>
            </w:pPr>
            <w:r>
              <w:t>18</w:t>
            </w:r>
          </w:p>
        </w:tc>
        <w:tc>
          <w:tcPr>
            <w:tcW w:w="2613" w:type="dxa"/>
          </w:tcPr>
          <w:p w14:paraId="270EF698" w14:textId="77777777" w:rsidR="0059519E" w:rsidRDefault="00000000">
            <w:pPr>
              <w:pStyle w:val="a4"/>
              <w:rPr>
                <w:lang w:val="kk-KZ" w:eastAsia="ru-RU"/>
              </w:rPr>
            </w:pPr>
            <w:r>
              <w:rPr>
                <w:lang w:val="kk-KZ" w:eastAsia="ru-RU"/>
              </w:rPr>
              <w:t xml:space="preserve"> Мұрағат</w:t>
            </w:r>
          </w:p>
          <w:p w14:paraId="0416EBA8" w14:textId="77777777" w:rsidR="0059519E" w:rsidRDefault="0059519E">
            <w:pPr>
              <w:spacing w:after="0" w:line="240" w:lineRule="auto"/>
              <w:rPr>
                <w:lang w:val="kk-KZ" w:eastAsia="ru-RU"/>
              </w:rPr>
            </w:pPr>
          </w:p>
        </w:tc>
        <w:tc>
          <w:tcPr>
            <w:tcW w:w="2835" w:type="dxa"/>
          </w:tcPr>
          <w:p w14:paraId="26A28A56" w14:textId="77777777" w:rsidR="00B46E04" w:rsidRPr="00201742" w:rsidRDefault="00B46E04" w:rsidP="00B46E04">
            <w:pPr>
              <w:spacing w:after="0" w:line="240" w:lineRule="auto"/>
              <w:jc w:val="center"/>
              <w:rPr>
                <w:lang w:val="kk-KZ"/>
              </w:rPr>
            </w:pPr>
            <w:r w:rsidRPr="00201742">
              <w:rPr>
                <w:lang w:val="kk-KZ"/>
              </w:rPr>
              <w:t>Екі қабатты пластик (Rowmark): үстіңгі қабаты алтын түсті (күңгірт немесе жылтыр), ал астыңғы қабаты – контрастты қара түсті. Жазу лазерлік гравировка әдісімен жасалады: бұл кезде үстіңгі қабат буландырылып, астындағы қара түсті бейне ашылады.</w:t>
            </w:r>
          </w:p>
          <w:p w14:paraId="7E5B359D" w14:textId="77777777" w:rsidR="0059519E" w:rsidRPr="00B46E04" w:rsidRDefault="0059519E">
            <w:pPr>
              <w:spacing w:after="0" w:line="240" w:lineRule="auto"/>
              <w:jc w:val="center"/>
              <w:rPr>
                <w:lang w:val="kk-KZ"/>
              </w:rPr>
            </w:pPr>
          </w:p>
        </w:tc>
        <w:tc>
          <w:tcPr>
            <w:tcW w:w="2687" w:type="dxa"/>
          </w:tcPr>
          <w:p w14:paraId="0C24C0F9" w14:textId="63E4FE07" w:rsidR="0059519E" w:rsidRDefault="00201742">
            <w:pPr>
              <w:spacing w:after="0" w:line="240" w:lineRule="auto"/>
              <w:jc w:val="center"/>
            </w:pPr>
            <w:r w:rsidRPr="00201742">
              <w:t>120×80</w:t>
            </w:r>
          </w:p>
        </w:tc>
      </w:tr>
      <w:tr w:rsidR="0059519E" w14:paraId="28BA16EB" w14:textId="77777777" w:rsidTr="00201742">
        <w:tc>
          <w:tcPr>
            <w:tcW w:w="1210" w:type="dxa"/>
          </w:tcPr>
          <w:p w14:paraId="54656E1D" w14:textId="77777777" w:rsidR="0059519E" w:rsidRDefault="00000000">
            <w:pPr>
              <w:spacing w:after="0" w:line="240" w:lineRule="auto"/>
              <w:jc w:val="center"/>
            </w:pPr>
            <w:r>
              <w:t>19</w:t>
            </w:r>
          </w:p>
        </w:tc>
        <w:tc>
          <w:tcPr>
            <w:tcW w:w="2613" w:type="dxa"/>
          </w:tcPr>
          <w:p w14:paraId="523E3D0E" w14:textId="77777777" w:rsidR="0059519E" w:rsidRDefault="00000000">
            <w:pPr>
              <w:pStyle w:val="a4"/>
              <w:rPr>
                <w:lang w:val="kk-KZ" w:eastAsia="ru-RU"/>
              </w:rPr>
            </w:pPr>
            <w:r>
              <w:rPr>
                <w:lang w:val="kk-KZ" w:eastAsia="ru-RU"/>
              </w:rPr>
              <w:t>Әжетхана</w:t>
            </w:r>
          </w:p>
          <w:p w14:paraId="38B918DB" w14:textId="77777777" w:rsidR="0059519E" w:rsidRDefault="0059519E">
            <w:pPr>
              <w:spacing w:after="0" w:line="240" w:lineRule="auto"/>
              <w:rPr>
                <w:lang w:val="kk-KZ" w:eastAsia="ru-RU"/>
              </w:rPr>
            </w:pPr>
          </w:p>
        </w:tc>
        <w:tc>
          <w:tcPr>
            <w:tcW w:w="2835" w:type="dxa"/>
          </w:tcPr>
          <w:p w14:paraId="44A1CD2C" w14:textId="77777777" w:rsidR="00B46E04" w:rsidRPr="00201742" w:rsidRDefault="00B46E04" w:rsidP="00B46E04">
            <w:pPr>
              <w:spacing w:after="0" w:line="240" w:lineRule="auto"/>
              <w:jc w:val="center"/>
              <w:rPr>
                <w:lang w:val="kk-KZ"/>
              </w:rPr>
            </w:pPr>
            <w:r w:rsidRPr="00201742">
              <w:rPr>
                <w:lang w:val="kk-KZ"/>
              </w:rPr>
              <w:t>Екі қабатты пластик (Rowmark): үстіңгі қабаты алтын түсті (күңгірт немесе жылтыр), ал астыңғы қабаты – контрастты қара түсті. Жазу лазерлік гравировка әдісімен жасалады: бұл кезде үстіңгі қабат буландырылып, астындағы қара түсті бейне ашылады.</w:t>
            </w:r>
          </w:p>
          <w:p w14:paraId="2FFB4A13" w14:textId="77777777" w:rsidR="0059519E" w:rsidRPr="00B46E04" w:rsidRDefault="0059519E">
            <w:pPr>
              <w:spacing w:after="0" w:line="240" w:lineRule="auto"/>
              <w:jc w:val="center"/>
              <w:rPr>
                <w:lang w:val="kk-KZ"/>
              </w:rPr>
            </w:pPr>
          </w:p>
        </w:tc>
        <w:tc>
          <w:tcPr>
            <w:tcW w:w="2687" w:type="dxa"/>
          </w:tcPr>
          <w:p w14:paraId="56557D70" w14:textId="0E75B3BB" w:rsidR="0059519E" w:rsidRDefault="00201742">
            <w:pPr>
              <w:spacing w:after="0" w:line="240" w:lineRule="auto"/>
              <w:jc w:val="center"/>
            </w:pPr>
            <w:r w:rsidRPr="00201742">
              <w:t>120×80</w:t>
            </w:r>
          </w:p>
        </w:tc>
      </w:tr>
      <w:tr w:rsidR="0059519E" w14:paraId="74D0EFE7" w14:textId="77777777" w:rsidTr="00201742">
        <w:tc>
          <w:tcPr>
            <w:tcW w:w="1210" w:type="dxa"/>
          </w:tcPr>
          <w:p w14:paraId="060DF810" w14:textId="77777777" w:rsidR="0059519E" w:rsidRDefault="00000000">
            <w:pPr>
              <w:spacing w:after="0" w:line="240" w:lineRule="auto"/>
              <w:jc w:val="center"/>
            </w:pPr>
            <w:r>
              <w:lastRenderedPageBreak/>
              <w:t>20</w:t>
            </w:r>
          </w:p>
        </w:tc>
        <w:tc>
          <w:tcPr>
            <w:tcW w:w="2613" w:type="dxa"/>
          </w:tcPr>
          <w:p w14:paraId="60F22440" w14:textId="77777777" w:rsidR="0059519E" w:rsidRDefault="00000000">
            <w:pPr>
              <w:pStyle w:val="a4"/>
              <w:rPr>
                <w:lang w:val="kk-KZ" w:eastAsia="ru-RU"/>
              </w:rPr>
            </w:pPr>
            <w:r>
              <w:rPr>
                <w:lang w:val="kk-KZ" w:eastAsia="ru-RU"/>
              </w:rPr>
              <w:t>Кір жуу бөлмесі</w:t>
            </w:r>
          </w:p>
          <w:p w14:paraId="44658C0F" w14:textId="77777777" w:rsidR="0059519E" w:rsidRDefault="0059519E">
            <w:pPr>
              <w:spacing w:after="0" w:line="240" w:lineRule="auto"/>
              <w:rPr>
                <w:lang w:val="kk-KZ" w:eastAsia="ru-RU"/>
              </w:rPr>
            </w:pPr>
          </w:p>
        </w:tc>
        <w:tc>
          <w:tcPr>
            <w:tcW w:w="2835" w:type="dxa"/>
          </w:tcPr>
          <w:p w14:paraId="0E48F937" w14:textId="77777777" w:rsidR="00B46E04" w:rsidRPr="00201742" w:rsidRDefault="00B46E04" w:rsidP="00B46E04">
            <w:pPr>
              <w:spacing w:after="0" w:line="240" w:lineRule="auto"/>
              <w:jc w:val="center"/>
              <w:rPr>
                <w:lang w:val="kk-KZ"/>
              </w:rPr>
            </w:pPr>
            <w:r w:rsidRPr="00201742">
              <w:rPr>
                <w:lang w:val="kk-KZ"/>
              </w:rPr>
              <w:t>Екі қабатты пластик (Rowmark): үстіңгі қабаты алтын түсті (күңгірт немесе жылтыр), ал астыңғы қабаты – контрастты қара түсті. Жазу лазерлік гравировка әдісімен жасалады: бұл кезде үстіңгі қабат буландырылып, астындағы қара түсті бейне ашылады.</w:t>
            </w:r>
          </w:p>
          <w:p w14:paraId="06BAE901" w14:textId="77777777" w:rsidR="0059519E" w:rsidRPr="00B46E04" w:rsidRDefault="0059519E">
            <w:pPr>
              <w:spacing w:after="0" w:line="240" w:lineRule="auto"/>
              <w:jc w:val="center"/>
              <w:rPr>
                <w:lang w:val="kk-KZ"/>
              </w:rPr>
            </w:pPr>
          </w:p>
        </w:tc>
        <w:tc>
          <w:tcPr>
            <w:tcW w:w="2687" w:type="dxa"/>
          </w:tcPr>
          <w:p w14:paraId="4B897EC4" w14:textId="738F050E" w:rsidR="0059519E" w:rsidRDefault="00201742">
            <w:pPr>
              <w:spacing w:after="0" w:line="240" w:lineRule="auto"/>
              <w:jc w:val="center"/>
            </w:pPr>
            <w:r w:rsidRPr="00201742">
              <w:t>120×80</w:t>
            </w:r>
          </w:p>
        </w:tc>
      </w:tr>
      <w:tr w:rsidR="0059519E" w14:paraId="7BEB0BD7" w14:textId="77777777" w:rsidTr="00201742">
        <w:tc>
          <w:tcPr>
            <w:tcW w:w="1210" w:type="dxa"/>
          </w:tcPr>
          <w:p w14:paraId="0E9074CC" w14:textId="77777777" w:rsidR="0059519E" w:rsidRDefault="00000000">
            <w:pPr>
              <w:spacing w:after="0" w:line="240" w:lineRule="auto"/>
              <w:jc w:val="center"/>
            </w:pPr>
            <w:r>
              <w:t>21</w:t>
            </w:r>
          </w:p>
        </w:tc>
        <w:tc>
          <w:tcPr>
            <w:tcW w:w="2613" w:type="dxa"/>
          </w:tcPr>
          <w:p w14:paraId="56DD5D98" w14:textId="77777777" w:rsidR="0059519E" w:rsidRDefault="00000000">
            <w:pPr>
              <w:pStyle w:val="a4"/>
              <w:rPr>
                <w:lang w:val="kk-KZ" w:eastAsia="ru-RU"/>
              </w:rPr>
            </w:pPr>
            <w:r>
              <w:rPr>
                <w:lang w:val="kk-KZ" w:eastAsia="ru-RU"/>
              </w:rPr>
              <w:t xml:space="preserve"> Есепшілер</w:t>
            </w:r>
          </w:p>
          <w:p w14:paraId="055C85DC" w14:textId="303D0C84" w:rsidR="0059519E" w:rsidRDefault="0059519E">
            <w:pPr>
              <w:pStyle w:val="a4"/>
              <w:rPr>
                <w:lang w:val="kk-KZ" w:eastAsia="ru-RU"/>
              </w:rPr>
            </w:pPr>
          </w:p>
          <w:p w14:paraId="49880324" w14:textId="77777777" w:rsidR="0059519E" w:rsidRDefault="0059519E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2835" w:type="dxa"/>
          </w:tcPr>
          <w:p w14:paraId="208D597F" w14:textId="77777777" w:rsidR="00B46E04" w:rsidRPr="00201742" w:rsidRDefault="00B46E04" w:rsidP="00B46E04">
            <w:pPr>
              <w:spacing w:after="0" w:line="240" w:lineRule="auto"/>
              <w:jc w:val="center"/>
              <w:rPr>
                <w:lang w:val="kk-KZ"/>
              </w:rPr>
            </w:pPr>
            <w:r w:rsidRPr="00201742">
              <w:rPr>
                <w:lang w:val="kk-KZ"/>
              </w:rPr>
              <w:t>Екі қабатты пластик (Rowmark): үстіңгі қабаты алтын түсті (күңгірт немесе жылтыр), ал астыңғы қабаты – контрастты қара түсті. Жазу лазерлік гравировка әдісімен жасалады: бұл кезде үстіңгі қабат буландырылып, астындағы қара түсті бейне ашылады.</w:t>
            </w:r>
          </w:p>
          <w:p w14:paraId="01ED5B17" w14:textId="77777777" w:rsidR="0059519E" w:rsidRPr="00B46E04" w:rsidRDefault="0059519E">
            <w:pPr>
              <w:spacing w:after="0" w:line="240" w:lineRule="auto"/>
              <w:jc w:val="center"/>
              <w:rPr>
                <w:lang w:val="kk-KZ"/>
              </w:rPr>
            </w:pPr>
          </w:p>
        </w:tc>
        <w:tc>
          <w:tcPr>
            <w:tcW w:w="2687" w:type="dxa"/>
          </w:tcPr>
          <w:p w14:paraId="09CC4120" w14:textId="01991CC4" w:rsidR="0059519E" w:rsidRDefault="00201742">
            <w:pPr>
              <w:spacing w:after="0" w:line="240" w:lineRule="auto"/>
              <w:jc w:val="center"/>
            </w:pPr>
            <w:r w:rsidRPr="00201742">
              <w:t>200×300 мм</w:t>
            </w:r>
          </w:p>
        </w:tc>
      </w:tr>
      <w:tr w:rsidR="0059519E" w14:paraId="1C54D398" w14:textId="77777777" w:rsidTr="00201742">
        <w:tc>
          <w:tcPr>
            <w:tcW w:w="1210" w:type="dxa"/>
          </w:tcPr>
          <w:p w14:paraId="0332362E" w14:textId="77777777" w:rsidR="0059519E" w:rsidRDefault="00000000">
            <w:pPr>
              <w:spacing w:after="0" w:line="240" w:lineRule="auto"/>
              <w:jc w:val="center"/>
            </w:pPr>
            <w:r>
              <w:t>22</w:t>
            </w:r>
          </w:p>
        </w:tc>
        <w:tc>
          <w:tcPr>
            <w:tcW w:w="2613" w:type="dxa"/>
          </w:tcPr>
          <w:p w14:paraId="3623F719" w14:textId="66009952" w:rsidR="0059519E" w:rsidRDefault="00201742" w:rsidP="00201742">
            <w:pPr>
              <w:pStyle w:val="a4"/>
              <w:rPr>
                <w:lang w:val="kk-KZ"/>
              </w:rPr>
            </w:pPr>
            <w:r>
              <w:rPr>
                <w:lang w:val="kk-KZ"/>
              </w:rPr>
              <w:t>Меңгеруші</w:t>
            </w:r>
          </w:p>
        </w:tc>
        <w:tc>
          <w:tcPr>
            <w:tcW w:w="2835" w:type="dxa"/>
          </w:tcPr>
          <w:p w14:paraId="69AF1E8C" w14:textId="77777777" w:rsidR="00B46E04" w:rsidRPr="00201742" w:rsidRDefault="00B46E04" w:rsidP="00B46E04">
            <w:pPr>
              <w:spacing w:after="0" w:line="240" w:lineRule="auto"/>
              <w:jc w:val="center"/>
              <w:rPr>
                <w:lang w:val="kk-KZ"/>
              </w:rPr>
            </w:pPr>
            <w:r w:rsidRPr="00201742">
              <w:rPr>
                <w:lang w:val="kk-KZ"/>
              </w:rPr>
              <w:t>Екі қабатты пластик (Rowmark): үстіңгі қабаты алтын түсті (күңгірт немесе жылтыр), ал астыңғы қабаты – контрастты қара түсті. Жазу лазерлік гравировка әдісімен жасалады: бұл кезде үстіңгі қабат буландырылып, астындағы қара түсті бейне ашылады.</w:t>
            </w:r>
          </w:p>
          <w:p w14:paraId="1CCB4E27" w14:textId="77777777" w:rsidR="0059519E" w:rsidRPr="00B46E04" w:rsidRDefault="0059519E">
            <w:pPr>
              <w:spacing w:after="0" w:line="240" w:lineRule="auto"/>
              <w:jc w:val="center"/>
              <w:rPr>
                <w:lang w:val="kk-KZ"/>
              </w:rPr>
            </w:pPr>
          </w:p>
        </w:tc>
        <w:tc>
          <w:tcPr>
            <w:tcW w:w="2687" w:type="dxa"/>
          </w:tcPr>
          <w:p w14:paraId="3E82005D" w14:textId="1A11CDB2" w:rsidR="0059519E" w:rsidRDefault="00201742">
            <w:pPr>
              <w:spacing w:after="0" w:line="240" w:lineRule="auto"/>
              <w:jc w:val="center"/>
            </w:pPr>
            <w:r w:rsidRPr="00201742">
              <w:t>200×300 мм</w:t>
            </w:r>
          </w:p>
        </w:tc>
      </w:tr>
      <w:tr w:rsidR="0059519E" w14:paraId="0059B479" w14:textId="77777777" w:rsidTr="00201742">
        <w:tc>
          <w:tcPr>
            <w:tcW w:w="1210" w:type="dxa"/>
          </w:tcPr>
          <w:p w14:paraId="7D461F98" w14:textId="77777777" w:rsidR="0059519E" w:rsidRDefault="00000000">
            <w:pPr>
              <w:spacing w:after="0" w:line="240" w:lineRule="auto"/>
              <w:jc w:val="center"/>
            </w:pPr>
            <w:r>
              <w:t>23</w:t>
            </w:r>
          </w:p>
        </w:tc>
        <w:tc>
          <w:tcPr>
            <w:tcW w:w="2613" w:type="dxa"/>
          </w:tcPr>
          <w:p w14:paraId="4EB7D4C1" w14:textId="77777777" w:rsidR="00201742" w:rsidRDefault="00201742" w:rsidP="00201742">
            <w:pPr>
              <w:pStyle w:val="a4"/>
              <w:rPr>
                <w:lang w:val="kk-KZ" w:eastAsia="ru-RU"/>
              </w:rPr>
            </w:pPr>
            <w:r>
              <w:rPr>
                <w:lang w:val="kk-KZ" w:eastAsia="ru-RU"/>
              </w:rPr>
              <w:t>Зал</w:t>
            </w:r>
          </w:p>
          <w:p w14:paraId="0636FEF6" w14:textId="041EEF33" w:rsidR="0059519E" w:rsidRDefault="0059519E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2835" w:type="dxa"/>
          </w:tcPr>
          <w:p w14:paraId="7E33D0A6" w14:textId="77777777" w:rsidR="00B46E04" w:rsidRPr="00201742" w:rsidRDefault="00B46E04" w:rsidP="00B46E04">
            <w:pPr>
              <w:spacing w:after="0" w:line="240" w:lineRule="auto"/>
              <w:jc w:val="center"/>
              <w:rPr>
                <w:lang w:val="kk-KZ"/>
              </w:rPr>
            </w:pPr>
            <w:r w:rsidRPr="00201742">
              <w:rPr>
                <w:lang w:val="kk-KZ"/>
              </w:rPr>
              <w:t>Екі қабатты пластик (Rowmark): үстіңгі қабаты алтын түсті (күңгірт немесе жылтыр), ал астыңғы қабаты – контрастты қара түсті. Жазу лазерлік гравировка әдісімен жасалады: бұл кезде үстіңгі қабат буландырылып, астындағы қара түсті бейне ашылады.</w:t>
            </w:r>
          </w:p>
          <w:p w14:paraId="06DFD6D9" w14:textId="77777777" w:rsidR="0059519E" w:rsidRPr="00B46E04" w:rsidRDefault="0059519E">
            <w:pPr>
              <w:spacing w:after="0" w:line="240" w:lineRule="auto"/>
              <w:jc w:val="center"/>
              <w:rPr>
                <w:lang w:val="kk-KZ"/>
              </w:rPr>
            </w:pPr>
          </w:p>
        </w:tc>
        <w:tc>
          <w:tcPr>
            <w:tcW w:w="2687" w:type="dxa"/>
          </w:tcPr>
          <w:p w14:paraId="5441EE24" w14:textId="470FF8BF" w:rsidR="0059519E" w:rsidRDefault="00201742">
            <w:pPr>
              <w:spacing w:after="0" w:line="240" w:lineRule="auto"/>
              <w:jc w:val="center"/>
            </w:pPr>
            <w:r w:rsidRPr="00201742">
              <w:t>120×80</w:t>
            </w:r>
          </w:p>
        </w:tc>
      </w:tr>
      <w:tr w:rsidR="0059519E" w14:paraId="289EFF05" w14:textId="77777777" w:rsidTr="00201742">
        <w:tc>
          <w:tcPr>
            <w:tcW w:w="1210" w:type="dxa"/>
          </w:tcPr>
          <w:p w14:paraId="0C6D2DD3" w14:textId="77777777" w:rsidR="0059519E" w:rsidRDefault="00000000">
            <w:pPr>
              <w:spacing w:after="0" w:line="240" w:lineRule="auto"/>
              <w:jc w:val="center"/>
            </w:pPr>
            <w:r>
              <w:t>24</w:t>
            </w:r>
          </w:p>
        </w:tc>
        <w:tc>
          <w:tcPr>
            <w:tcW w:w="2613" w:type="dxa"/>
          </w:tcPr>
          <w:p w14:paraId="53839D0B" w14:textId="6C03E96C" w:rsidR="0059519E" w:rsidRDefault="00201742">
            <w:pPr>
              <w:spacing w:after="0" w:line="240" w:lineRule="auto"/>
              <w:rPr>
                <w:lang w:val="kk-KZ"/>
              </w:rPr>
            </w:pPr>
            <w:r>
              <w:rPr>
                <w:lang w:val="kk-KZ" w:eastAsia="ru-RU"/>
              </w:rPr>
              <w:t>Брайль жазу балабақша атауы</w:t>
            </w:r>
            <w:r w:rsidR="00B46E04">
              <w:rPr>
                <w:lang w:val="kk-KZ" w:eastAsia="ru-RU"/>
              </w:rPr>
              <w:t xml:space="preserve">мен </w:t>
            </w:r>
          </w:p>
        </w:tc>
        <w:tc>
          <w:tcPr>
            <w:tcW w:w="2835" w:type="dxa"/>
          </w:tcPr>
          <w:p w14:paraId="5678E35A" w14:textId="77777777" w:rsidR="00201742" w:rsidRPr="00201742" w:rsidRDefault="00201742" w:rsidP="00201742">
            <w:pPr>
              <w:spacing w:after="0" w:line="240" w:lineRule="auto"/>
              <w:jc w:val="center"/>
              <w:rPr>
                <w:b/>
                <w:bCs/>
                <w:lang w:val="ru-KZ"/>
              </w:rPr>
            </w:pPr>
            <w:r w:rsidRPr="00201742">
              <w:rPr>
                <w:b/>
                <w:bCs/>
                <w:lang w:val="ru-KZ"/>
              </w:rPr>
              <w:t>Характеристики и описание</w:t>
            </w:r>
          </w:p>
          <w:tbl>
            <w:tblPr>
              <w:tblW w:w="1264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94"/>
              <w:gridCol w:w="8851"/>
            </w:tblGrid>
            <w:tr w:rsidR="00201742" w:rsidRPr="00201742" w14:paraId="24B23B39" w14:textId="77777777">
              <w:tc>
                <w:tcPr>
                  <w:tcW w:w="379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14:paraId="76B6D3E6" w14:textId="77777777" w:rsidR="00201742" w:rsidRPr="00201742" w:rsidRDefault="00201742" w:rsidP="00201742">
                  <w:pPr>
                    <w:spacing w:after="0" w:line="240" w:lineRule="auto"/>
                    <w:jc w:val="center"/>
                    <w:rPr>
                      <w:lang w:val="ru-KZ"/>
                    </w:rPr>
                  </w:pPr>
                  <w:r w:rsidRPr="00201742">
                    <w:rPr>
                      <w:lang w:val="ru-KZ"/>
                    </w:rPr>
                    <w:t>Диаметр</w:t>
                  </w:r>
                </w:p>
              </w:tc>
              <w:tc>
                <w:tcPr>
                  <w:tcW w:w="885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0" w:type="dxa"/>
                  </w:tcMar>
                  <w:hideMark/>
                </w:tcPr>
                <w:p w14:paraId="5EEC2772" w14:textId="77777777" w:rsidR="00201742" w:rsidRPr="00201742" w:rsidRDefault="00201742" w:rsidP="00201742">
                  <w:pPr>
                    <w:spacing w:after="0" w:line="240" w:lineRule="auto"/>
                    <w:jc w:val="center"/>
                    <w:rPr>
                      <w:lang w:val="ru-KZ"/>
                    </w:rPr>
                  </w:pPr>
                  <w:r w:rsidRPr="00201742">
                    <w:rPr>
                      <w:lang w:val="ru-KZ"/>
                    </w:rPr>
                    <w:t>3 мм</w:t>
                  </w:r>
                </w:p>
              </w:tc>
            </w:tr>
            <w:tr w:rsidR="00201742" w:rsidRPr="00201742" w14:paraId="0CE76017" w14:textId="77777777">
              <w:tc>
                <w:tcPr>
                  <w:tcW w:w="379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14:paraId="6496C861" w14:textId="77777777" w:rsidR="00201742" w:rsidRPr="00201742" w:rsidRDefault="00201742" w:rsidP="00201742">
                  <w:pPr>
                    <w:spacing w:after="0" w:line="240" w:lineRule="auto"/>
                    <w:jc w:val="center"/>
                    <w:rPr>
                      <w:lang w:val="ru-KZ"/>
                    </w:rPr>
                  </w:pPr>
                  <w:r w:rsidRPr="00201742">
                    <w:rPr>
                      <w:lang w:val="ru-KZ"/>
                    </w:rPr>
                    <w:t>Длина</w:t>
                  </w:r>
                </w:p>
              </w:tc>
              <w:tc>
                <w:tcPr>
                  <w:tcW w:w="885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0" w:type="dxa"/>
                  </w:tcMar>
                  <w:hideMark/>
                </w:tcPr>
                <w:p w14:paraId="079226CE" w14:textId="77777777" w:rsidR="00201742" w:rsidRPr="00201742" w:rsidRDefault="00201742" w:rsidP="00201742">
                  <w:pPr>
                    <w:spacing w:after="0" w:line="240" w:lineRule="auto"/>
                    <w:jc w:val="center"/>
                    <w:rPr>
                      <w:lang w:val="ru-KZ"/>
                    </w:rPr>
                  </w:pPr>
                  <w:r w:rsidRPr="00201742">
                    <w:rPr>
                      <w:lang w:val="ru-KZ"/>
                    </w:rPr>
                    <w:t>300 мм</w:t>
                  </w:r>
                </w:p>
              </w:tc>
            </w:tr>
            <w:tr w:rsidR="00201742" w:rsidRPr="00201742" w14:paraId="71FBAC8D" w14:textId="77777777">
              <w:tc>
                <w:tcPr>
                  <w:tcW w:w="379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14:paraId="235E0F20" w14:textId="77777777" w:rsidR="00201742" w:rsidRPr="00201742" w:rsidRDefault="00201742" w:rsidP="00201742">
                  <w:pPr>
                    <w:spacing w:after="0" w:line="240" w:lineRule="auto"/>
                    <w:jc w:val="center"/>
                    <w:rPr>
                      <w:lang w:val="ru-KZ"/>
                    </w:rPr>
                  </w:pPr>
                  <w:r w:rsidRPr="00201742">
                    <w:rPr>
                      <w:lang w:val="ru-KZ"/>
                    </w:rPr>
                    <w:lastRenderedPageBreak/>
                    <w:t>Ширина</w:t>
                  </w:r>
                </w:p>
              </w:tc>
              <w:tc>
                <w:tcPr>
                  <w:tcW w:w="885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0" w:type="dxa"/>
                  </w:tcMar>
                  <w:hideMark/>
                </w:tcPr>
                <w:p w14:paraId="6A76FE03" w14:textId="77777777" w:rsidR="00201742" w:rsidRPr="00201742" w:rsidRDefault="00201742" w:rsidP="00201742">
                  <w:pPr>
                    <w:spacing w:after="0" w:line="240" w:lineRule="auto"/>
                    <w:jc w:val="center"/>
                    <w:rPr>
                      <w:lang w:val="ru-KZ"/>
                    </w:rPr>
                  </w:pPr>
                  <w:r w:rsidRPr="00201742">
                    <w:rPr>
                      <w:lang w:val="ru-KZ"/>
                    </w:rPr>
                    <w:t>400 мм</w:t>
                  </w:r>
                </w:p>
              </w:tc>
            </w:tr>
            <w:tr w:rsidR="00201742" w:rsidRPr="00201742" w14:paraId="44FE2F98" w14:textId="77777777">
              <w:tc>
                <w:tcPr>
                  <w:tcW w:w="379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14:paraId="5F1799E7" w14:textId="77777777" w:rsidR="00201742" w:rsidRPr="00201742" w:rsidRDefault="00201742" w:rsidP="00201742">
                  <w:pPr>
                    <w:spacing w:after="0" w:line="240" w:lineRule="auto"/>
                    <w:jc w:val="center"/>
                    <w:rPr>
                      <w:lang w:val="ru-KZ"/>
                    </w:rPr>
                  </w:pPr>
                  <w:r w:rsidRPr="00201742">
                    <w:rPr>
                      <w:lang w:val="ru-KZ"/>
                    </w:rPr>
                    <w:t>Желтый акрил</w:t>
                  </w:r>
                </w:p>
              </w:tc>
              <w:tc>
                <w:tcPr>
                  <w:tcW w:w="885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0" w:type="dxa"/>
                  </w:tcMar>
                  <w:hideMark/>
                </w:tcPr>
                <w:p w14:paraId="2778165A" w14:textId="77777777" w:rsidR="00201742" w:rsidRPr="00201742" w:rsidRDefault="00201742" w:rsidP="00201742">
                  <w:pPr>
                    <w:spacing w:after="0" w:line="240" w:lineRule="auto"/>
                    <w:jc w:val="center"/>
                    <w:rPr>
                      <w:lang w:val="ru-KZ"/>
                    </w:rPr>
                  </w:pPr>
                  <w:r w:rsidRPr="00201742">
                    <w:rPr>
                      <w:lang w:val="ru-KZ"/>
                    </w:rPr>
                    <w:t>Защитное покрытие</w:t>
                  </w:r>
                </w:p>
              </w:tc>
            </w:tr>
          </w:tbl>
          <w:p w14:paraId="6674BD32" w14:textId="77777777" w:rsidR="00201742" w:rsidRPr="00201742" w:rsidRDefault="00201742" w:rsidP="00201742">
            <w:pPr>
              <w:spacing w:after="0" w:line="240" w:lineRule="auto"/>
              <w:jc w:val="center"/>
              <w:rPr>
                <w:lang w:val="ru-KZ"/>
              </w:rPr>
            </w:pPr>
            <w:r w:rsidRPr="00201742">
              <w:rPr>
                <w:lang w:val="ru-KZ"/>
              </w:rPr>
              <w:t>Мнемосхемы с шрифтом БрайляРежим работы и наименование организации на двух языках продублированный шрифтом брайля необходим каждой общественной организации, для ориентирования людей с инвалидностью по зрению. См. Постановление МСН 3.02-05-2003 "Доступность зданий и сооружений для маломобильных групп населения",</w:t>
            </w:r>
          </w:p>
          <w:p w14:paraId="7B2C8959" w14:textId="77777777" w:rsidR="0059519E" w:rsidRPr="00201742" w:rsidRDefault="0059519E">
            <w:pPr>
              <w:spacing w:after="0" w:line="240" w:lineRule="auto"/>
              <w:jc w:val="center"/>
              <w:rPr>
                <w:lang w:val="ru-KZ"/>
              </w:rPr>
            </w:pPr>
          </w:p>
        </w:tc>
        <w:tc>
          <w:tcPr>
            <w:tcW w:w="2687" w:type="dxa"/>
          </w:tcPr>
          <w:p w14:paraId="769E0E7E" w14:textId="1290E365" w:rsidR="0059519E" w:rsidRPr="00B46E04" w:rsidRDefault="00B46E04">
            <w:pPr>
              <w:spacing w:after="0" w:line="240" w:lineRule="auto"/>
              <w:jc w:val="center"/>
            </w:pPr>
            <w:r>
              <w:lastRenderedPageBreak/>
              <w:t>80х60</w:t>
            </w:r>
          </w:p>
        </w:tc>
      </w:tr>
      <w:tr w:rsidR="0059519E" w14:paraId="58BF67E5" w14:textId="77777777" w:rsidTr="00201742">
        <w:tc>
          <w:tcPr>
            <w:tcW w:w="1210" w:type="dxa"/>
          </w:tcPr>
          <w:p w14:paraId="76AA3768" w14:textId="77777777" w:rsidR="0059519E" w:rsidRDefault="0059519E">
            <w:pPr>
              <w:spacing w:after="0" w:line="240" w:lineRule="auto"/>
              <w:jc w:val="center"/>
            </w:pPr>
          </w:p>
        </w:tc>
        <w:tc>
          <w:tcPr>
            <w:tcW w:w="2613" w:type="dxa"/>
          </w:tcPr>
          <w:p w14:paraId="7B1C93C1" w14:textId="20249FB3" w:rsidR="0059519E" w:rsidRDefault="00201742">
            <w:pPr>
              <w:spacing w:after="0" w:line="240" w:lineRule="auto"/>
              <w:rPr>
                <w:lang w:val="kk-KZ"/>
              </w:rPr>
            </w:pPr>
            <w:r>
              <w:rPr>
                <w:lang w:val="kk-KZ" w:eastAsia="ru-RU"/>
              </w:rPr>
              <w:t>Брайль жазу меңгеруші кабинетіне</w:t>
            </w:r>
            <w:r w:rsidR="00B46E04">
              <w:rPr>
                <w:lang w:val="kk-KZ" w:eastAsia="ru-RU"/>
              </w:rPr>
              <w:t xml:space="preserve"> меңгерушініің аты жөнімен</w:t>
            </w:r>
          </w:p>
        </w:tc>
        <w:tc>
          <w:tcPr>
            <w:tcW w:w="2835" w:type="dxa"/>
          </w:tcPr>
          <w:p w14:paraId="30A6CC3B" w14:textId="77777777" w:rsidR="00201742" w:rsidRPr="00201742" w:rsidRDefault="00201742" w:rsidP="00201742">
            <w:pPr>
              <w:spacing w:after="0" w:line="240" w:lineRule="auto"/>
              <w:jc w:val="center"/>
              <w:rPr>
                <w:b/>
                <w:bCs/>
                <w:lang w:val="ru-KZ"/>
              </w:rPr>
            </w:pPr>
            <w:r w:rsidRPr="00201742">
              <w:rPr>
                <w:b/>
                <w:bCs/>
                <w:lang w:val="ru-KZ"/>
              </w:rPr>
              <w:t>Характеристики и описание</w:t>
            </w:r>
          </w:p>
          <w:tbl>
            <w:tblPr>
              <w:tblW w:w="1264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94"/>
              <w:gridCol w:w="8851"/>
            </w:tblGrid>
            <w:tr w:rsidR="00201742" w:rsidRPr="00201742" w14:paraId="0C060642" w14:textId="77777777">
              <w:tc>
                <w:tcPr>
                  <w:tcW w:w="379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14:paraId="09F5CC4D" w14:textId="77777777" w:rsidR="00201742" w:rsidRPr="00201742" w:rsidRDefault="00201742" w:rsidP="00201742">
                  <w:pPr>
                    <w:spacing w:after="0" w:line="240" w:lineRule="auto"/>
                    <w:jc w:val="center"/>
                    <w:rPr>
                      <w:lang w:val="ru-KZ"/>
                    </w:rPr>
                  </w:pPr>
                  <w:r w:rsidRPr="00201742">
                    <w:rPr>
                      <w:lang w:val="ru-KZ"/>
                    </w:rPr>
                    <w:t>Диаметр</w:t>
                  </w:r>
                </w:p>
              </w:tc>
              <w:tc>
                <w:tcPr>
                  <w:tcW w:w="885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0" w:type="dxa"/>
                  </w:tcMar>
                  <w:hideMark/>
                </w:tcPr>
                <w:p w14:paraId="35AB69C9" w14:textId="77777777" w:rsidR="00201742" w:rsidRPr="00201742" w:rsidRDefault="00201742" w:rsidP="00201742">
                  <w:pPr>
                    <w:spacing w:after="0" w:line="240" w:lineRule="auto"/>
                    <w:jc w:val="center"/>
                    <w:rPr>
                      <w:lang w:val="ru-KZ"/>
                    </w:rPr>
                  </w:pPr>
                  <w:r w:rsidRPr="00201742">
                    <w:rPr>
                      <w:lang w:val="ru-KZ"/>
                    </w:rPr>
                    <w:t>3 мм</w:t>
                  </w:r>
                </w:p>
              </w:tc>
            </w:tr>
            <w:tr w:rsidR="00201742" w:rsidRPr="00201742" w14:paraId="370D0107" w14:textId="77777777">
              <w:tc>
                <w:tcPr>
                  <w:tcW w:w="379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14:paraId="5E2ADB54" w14:textId="77777777" w:rsidR="00201742" w:rsidRPr="00201742" w:rsidRDefault="00201742" w:rsidP="00201742">
                  <w:pPr>
                    <w:spacing w:after="0" w:line="240" w:lineRule="auto"/>
                    <w:jc w:val="center"/>
                    <w:rPr>
                      <w:lang w:val="ru-KZ"/>
                    </w:rPr>
                  </w:pPr>
                  <w:r w:rsidRPr="00201742">
                    <w:rPr>
                      <w:lang w:val="ru-KZ"/>
                    </w:rPr>
                    <w:t>Длина</w:t>
                  </w:r>
                </w:p>
              </w:tc>
              <w:tc>
                <w:tcPr>
                  <w:tcW w:w="885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0" w:type="dxa"/>
                  </w:tcMar>
                  <w:hideMark/>
                </w:tcPr>
                <w:p w14:paraId="2D2D1F0D" w14:textId="77777777" w:rsidR="00201742" w:rsidRPr="00201742" w:rsidRDefault="00201742" w:rsidP="00201742">
                  <w:pPr>
                    <w:spacing w:after="0" w:line="240" w:lineRule="auto"/>
                    <w:jc w:val="center"/>
                    <w:rPr>
                      <w:lang w:val="ru-KZ"/>
                    </w:rPr>
                  </w:pPr>
                  <w:r w:rsidRPr="00201742">
                    <w:rPr>
                      <w:lang w:val="ru-KZ"/>
                    </w:rPr>
                    <w:t>300 мм</w:t>
                  </w:r>
                </w:p>
              </w:tc>
            </w:tr>
            <w:tr w:rsidR="00201742" w:rsidRPr="00201742" w14:paraId="31724214" w14:textId="77777777">
              <w:tc>
                <w:tcPr>
                  <w:tcW w:w="379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14:paraId="08ED3214" w14:textId="77777777" w:rsidR="00201742" w:rsidRPr="00201742" w:rsidRDefault="00201742" w:rsidP="00201742">
                  <w:pPr>
                    <w:spacing w:after="0" w:line="240" w:lineRule="auto"/>
                    <w:jc w:val="center"/>
                    <w:rPr>
                      <w:lang w:val="ru-KZ"/>
                    </w:rPr>
                  </w:pPr>
                  <w:r w:rsidRPr="00201742">
                    <w:rPr>
                      <w:lang w:val="ru-KZ"/>
                    </w:rPr>
                    <w:t>Ширина</w:t>
                  </w:r>
                </w:p>
              </w:tc>
              <w:tc>
                <w:tcPr>
                  <w:tcW w:w="885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0" w:type="dxa"/>
                  </w:tcMar>
                  <w:hideMark/>
                </w:tcPr>
                <w:p w14:paraId="0EA6D627" w14:textId="77777777" w:rsidR="00201742" w:rsidRPr="00201742" w:rsidRDefault="00201742" w:rsidP="00201742">
                  <w:pPr>
                    <w:spacing w:after="0" w:line="240" w:lineRule="auto"/>
                    <w:jc w:val="center"/>
                    <w:rPr>
                      <w:lang w:val="ru-KZ"/>
                    </w:rPr>
                  </w:pPr>
                  <w:r w:rsidRPr="00201742">
                    <w:rPr>
                      <w:lang w:val="ru-KZ"/>
                    </w:rPr>
                    <w:t>400 мм</w:t>
                  </w:r>
                </w:p>
              </w:tc>
            </w:tr>
            <w:tr w:rsidR="00201742" w:rsidRPr="00201742" w14:paraId="38D4EF58" w14:textId="77777777">
              <w:tc>
                <w:tcPr>
                  <w:tcW w:w="379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0" w:type="dxa"/>
                    <w:bottom w:w="60" w:type="dxa"/>
                    <w:right w:w="0" w:type="dxa"/>
                  </w:tcMar>
                  <w:hideMark/>
                </w:tcPr>
                <w:p w14:paraId="075DBDAE" w14:textId="77777777" w:rsidR="00201742" w:rsidRPr="00201742" w:rsidRDefault="00201742" w:rsidP="00201742">
                  <w:pPr>
                    <w:spacing w:after="0" w:line="240" w:lineRule="auto"/>
                    <w:jc w:val="center"/>
                    <w:rPr>
                      <w:lang w:val="ru-KZ"/>
                    </w:rPr>
                  </w:pPr>
                  <w:r w:rsidRPr="00201742">
                    <w:rPr>
                      <w:lang w:val="ru-KZ"/>
                    </w:rPr>
                    <w:t>Желтый акрил</w:t>
                  </w:r>
                </w:p>
              </w:tc>
              <w:tc>
                <w:tcPr>
                  <w:tcW w:w="885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60" w:type="dxa"/>
                    <w:bottom w:w="60" w:type="dxa"/>
                    <w:right w:w="0" w:type="dxa"/>
                  </w:tcMar>
                  <w:hideMark/>
                </w:tcPr>
                <w:p w14:paraId="32426978" w14:textId="77777777" w:rsidR="00201742" w:rsidRPr="00201742" w:rsidRDefault="00201742" w:rsidP="00201742">
                  <w:pPr>
                    <w:spacing w:after="0" w:line="240" w:lineRule="auto"/>
                    <w:jc w:val="center"/>
                    <w:rPr>
                      <w:lang w:val="ru-KZ"/>
                    </w:rPr>
                  </w:pPr>
                  <w:r w:rsidRPr="00201742">
                    <w:rPr>
                      <w:lang w:val="ru-KZ"/>
                    </w:rPr>
                    <w:t>Защитное покрытие</w:t>
                  </w:r>
                </w:p>
              </w:tc>
            </w:tr>
          </w:tbl>
          <w:p w14:paraId="5BEED923" w14:textId="77777777" w:rsidR="00201742" w:rsidRPr="00201742" w:rsidRDefault="00201742" w:rsidP="00201742">
            <w:pPr>
              <w:spacing w:after="0" w:line="240" w:lineRule="auto"/>
              <w:jc w:val="center"/>
              <w:rPr>
                <w:lang w:val="ru-KZ"/>
              </w:rPr>
            </w:pPr>
            <w:r w:rsidRPr="00201742">
              <w:rPr>
                <w:lang w:val="ru-KZ"/>
              </w:rPr>
              <w:t>Мнемосхемы с шрифтом БрайляРежим работы и наименование организации на двух языках продублированный шрифтом брайля необходим каждой общественной организации, для ориентирования людей с инвалидностью по зрению. См. Постановление МСН 3.02-05-2003 "Доступность зданий и сооружений для маломобильных групп населения",</w:t>
            </w:r>
          </w:p>
          <w:p w14:paraId="125D4070" w14:textId="77777777" w:rsidR="0059519E" w:rsidRPr="00201742" w:rsidRDefault="0059519E">
            <w:pPr>
              <w:spacing w:after="0" w:line="240" w:lineRule="auto"/>
              <w:jc w:val="center"/>
              <w:rPr>
                <w:lang w:val="ru-KZ"/>
              </w:rPr>
            </w:pPr>
          </w:p>
        </w:tc>
        <w:tc>
          <w:tcPr>
            <w:tcW w:w="2687" w:type="dxa"/>
          </w:tcPr>
          <w:p w14:paraId="1E7DBCC4" w14:textId="5375D926" w:rsidR="0059519E" w:rsidRDefault="00B46E04">
            <w:pPr>
              <w:spacing w:after="0" w:line="240" w:lineRule="auto"/>
              <w:jc w:val="center"/>
            </w:pPr>
            <w:r>
              <w:t>30х30</w:t>
            </w:r>
          </w:p>
        </w:tc>
      </w:tr>
      <w:tr w:rsidR="0059519E" w14:paraId="61748995" w14:textId="77777777" w:rsidTr="00201742">
        <w:tc>
          <w:tcPr>
            <w:tcW w:w="1210" w:type="dxa"/>
          </w:tcPr>
          <w:p w14:paraId="42019AFA" w14:textId="77777777" w:rsidR="0059519E" w:rsidRDefault="0059519E">
            <w:pPr>
              <w:spacing w:after="0" w:line="240" w:lineRule="auto"/>
              <w:jc w:val="center"/>
            </w:pPr>
          </w:p>
        </w:tc>
        <w:tc>
          <w:tcPr>
            <w:tcW w:w="2613" w:type="dxa"/>
          </w:tcPr>
          <w:p w14:paraId="52A33A0B" w14:textId="77777777" w:rsidR="0059519E" w:rsidRDefault="0059519E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2835" w:type="dxa"/>
          </w:tcPr>
          <w:p w14:paraId="5AF68DF0" w14:textId="77777777" w:rsidR="0059519E" w:rsidRDefault="0059519E">
            <w:pPr>
              <w:spacing w:after="0" w:line="240" w:lineRule="auto"/>
              <w:jc w:val="center"/>
            </w:pPr>
          </w:p>
        </w:tc>
        <w:tc>
          <w:tcPr>
            <w:tcW w:w="2687" w:type="dxa"/>
          </w:tcPr>
          <w:p w14:paraId="3FB01724" w14:textId="77777777" w:rsidR="0059519E" w:rsidRDefault="0059519E">
            <w:pPr>
              <w:spacing w:after="0" w:line="240" w:lineRule="auto"/>
              <w:jc w:val="center"/>
            </w:pPr>
          </w:p>
        </w:tc>
      </w:tr>
      <w:tr w:rsidR="0059519E" w14:paraId="5901CDB3" w14:textId="77777777" w:rsidTr="00201742">
        <w:tc>
          <w:tcPr>
            <w:tcW w:w="1210" w:type="dxa"/>
          </w:tcPr>
          <w:p w14:paraId="4ECEFA3C" w14:textId="77777777" w:rsidR="0059519E" w:rsidRDefault="0059519E">
            <w:pPr>
              <w:spacing w:after="0" w:line="240" w:lineRule="auto"/>
              <w:jc w:val="center"/>
            </w:pPr>
          </w:p>
        </w:tc>
        <w:tc>
          <w:tcPr>
            <w:tcW w:w="2613" w:type="dxa"/>
          </w:tcPr>
          <w:p w14:paraId="7562B938" w14:textId="77777777" w:rsidR="0059519E" w:rsidRDefault="0059519E">
            <w:pPr>
              <w:spacing w:after="0" w:line="240" w:lineRule="auto"/>
              <w:rPr>
                <w:lang w:val="kk-KZ"/>
              </w:rPr>
            </w:pPr>
          </w:p>
        </w:tc>
        <w:tc>
          <w:tcPr>
            <w:tcW w:w="2835" w:type="dxa"/>
          </w:tcPr>
          <w:p w14:paraId="676888FC" w14:textId="77777777" w:rsidR="0059519E" w:rsidRDefault="0059519E">
            <w:pPr>
              <w:spacing w:after="0" w:line="240" w:lineRule="auto"/>
              <w:jc w:val="center"/>
            </w:pPr>
          </w:p>
        </w:tc>
        <w:tc>
          <w:tcPr>
            <w:tcW w:w="2687" w:type="dxa"/>
          </w:tcPr>
          <w:p w14:paraId="305C1E43" w14:textId="77777777" w:rsidR="0059519E" w:rsidRDefault="0059519E">
            <w:pPr>
              <w:spacing w:after="0" w:line="240" w:lineRule="auto"/>
              <w:jc w:val="center"/>
            </w:pPr>
          </w:p>
        </w:tc>
      </w:tr>
    </w:tbl>
    <w:p w14:paraId="353D324E" w14:textId="77E8B4FF" w:rsidR="0059519E" w:rsidRPr="00494F89" w:rsidRDefault="00B46E04">
      <w:pPr>
        <w:jc w:val="center"/>
      </w:pPr>
      <w:r>
        <w:rPr>
          <w:lang w:val="kk-KZ"/>
        </w:rPr>
        <w:t>Тапсырыс берушінің келісімімен</w:t>
      </w:r>
      <w:r w:rsidR="00494F89">
        <w:rPr>
          <w:lang w:val="kk-KZ"/>
        </w:rPr>
        <w:t>, жасауыңыз  сұралады.</w:t>
      </w:r>
    </w:p>
    <w:sectPr w:rsidR="0059519E" w:rsidRPr="00494F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0870F" w14:textId="77777777" w:rsidR="001E28CD" w:rsidRDefault="001E28CD">
      <w:pPr>
        <w:spacing w:line="240" w:lineRule="auto"/>
      </w:pPr>
      <w:r>
        <w:separator/>
      </w:r>
    </w:p>
  </w:endnote>
  <w:endnote w:type="continuationSeparator" w:id="0">
    <w:p w14:paraId="4459EADA" w14:textId="77777777" w:rsidR="001E28CD" w:rsidRDefault="001E28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5203B" w14:textId="77777777" w:rsidR="001E28CD" w:rsidRDefault="001E28CD">
      <w:pPr>
        <w:spacing w:after="0"/>
      </w:pPr>
      <w:r>
        <w:separator/>
      </w:r>
    </w:p>
  </w:footnote>
  <w:footnote w:type="continuationSeparator" w:id="0">
    <w:p w14:paraId="19DDD9FF" w14:textId="77777777" w:rsidR="001E28CD" w:rsidRDefault="001E28C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650"/>
    <w:rsid w:val="000D1DDB"/>
    <w:rsid w:val="001E28CD"/>
    <w:rsid w:val="00201742"/>
    <w:rsid w:val="00494F89"/>
    <w:rsid w:val="0059519E"/>
    <w:rsid w:val="006113B7"/>
    <w:rsid w:val="006438A3"/>
    <w:rsid w:val="00645D28"/>
    <w:rsid w:val="00686BFA"/>
    <w:rsid w:val="008F48C2"/>
    <w:rsid w:val="009B7608"/>
    <w:rsid w:val="00A94650"/>
    <w:rsid w:val="00B46E04"/>
    <w:rsid w:val="00BD6D69"/>
    <w:rsid w:val="00D2186D"/>
    <w:rsid w:val="00D614BC"/>
    <w:rsid w:val="00E045D0"/>
    <w:rsid w:val="00EB5925"/>
    <w:rsid w:val="00EF58C0"/>
    <w:rsid w:val="00F43328"/>
    <w:rsid w:val="4DC212D4"/>
    <w:rsid w:val="7B5E0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037AC1"/>
  <w15:docId w15:val="{4297F9AC-A21E-447F-BF4B-C1C881E99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KZ" w:eastAsia="ru-K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kern w:val="2"/>
      <w:sz w:val="22"/>
      <w:szCs w:val="22"/>
      <w:lang w:val="ru-RU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8F682-76CD-454F-BB47-F57A88E3C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EmbaMunaiGaz</Company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Администратор</cp:lastModifiedBy>
  <cp:revision>10</cp:revision>
  <dcterms:created xsi:type="dcterms:W3CDTF">2026-04-02T11:00:00Z</dcterms:created>
  <dcterms:modified xsi:type="dcterms:W3CDTF">2026-10-13T12:25:00Z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eyJoZGlkIjoiNDEzZTdhMjEyNjlmNTg5NDE4OTM5ZDY5MzQ0YmJhYTQifQ==</vt:lpwstr>
  </property>
  <property fmtid="{D5CDD505-2E9C-101B-9397-08002B2CF9AE}" pid="3" name="KSOProductBuildVer">
    <vt:lpwstr>1049-12.1.0.28485</vt:lpwstr>
  </property>
  <property fmtid="{D5CDD505-2E9C-101B-9397-08002B2CF9AE}" pid="4" name="ICV">
    <vt:lpwstr>8805458156194E6D95C7F08C4ED6871D_12</vt:lpwstr>
  </property>
</Properties>
</file>