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A6DE2" w14:textId="77777777" w:rsidR="007D2BE8" w:rsidRPr="00D50313" w:rsidRDefault="007D2BE8" w:rsidP="00014E4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53637B2" w14:textId="77777777" w:rsidR="00014E44" w:rsidRPr="00D50313" w:rsidRDefault="00014E44" w:rsidP="00014E44">
      <w:pPr>
        <w:jc w:val="center"/>
        <w:rPr>
          <w:b/>
        </w:rPr>
      </w:pPr>
      <w:r w:rsidRPr="00D50313">
        <w:rPr>
          <w:rFonts w:ascii="Times New Roman" w:hAnsi="Times New Roman" w:cs="Times New Roman"/>
          <w:b/>
          <w:sz w:val="28"/>
          <w:szCs w:val="28"/>
        </w:rPr>
        <w:t>Техническая спецификация на предоставление услуг</w:t>
      </w:r>
    </w:p>
    <w:p w14:paraId="71A3FAD5" w14:textId="19D250A8" w:rsidR="00014E44" w:rsidRPr="00E1471B" w:rsidRDefault="00E1471B" w:rsidP="00014E44">
      <w:pPr>
        <w:rPr>
          <w:sz w:val="28"/>
          <w:szCs w:val="28"/>
          <w:lang w:val="kk-KZ"/>
        </w:rPr>
      </w:pPr>
      <w:r w:rsidRPr="00E147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Услуги по вывозу твердо-бытовых отходов. Количество сотрудников – 1</w:t>
      </w:r>
      <w:r w:rsidRPr="00E147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9</w:t>
      </w:r>
      <w:r w:rsidRPr="00E1471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 Посещение детей в день – 5. Контейнеры для использование твердо-бытовых отходов предоставляется на площадке ЖК общего пользования.</w:t>
      </w:r>
    </w:p>
    <w:p w14:paraId="089C1D81" w14:textId="7324A2B9" w:rsidR="00A27125" w:rsidRDefault="00E1471B" w:rsidP="00014E4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E1471B">
        <w:rPr>
          <w:rFonts w:ascii="Times New Roman" w:hAnsi="Times New Roman"/>
          <w:color w:val="000000" w:themeColor="text1"/>
          <w:sz w:val="28"/>
          <w:szCs w:val="28"/>
        </w:rPr>
        <w:t>Расположенный по адресу</w:t>
      </w:r>
      <w:r w:rsidRPr="00E147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 w:rsidRPr="00E147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г. Астана</w:t>
      </w:r>
      <w:r w:rsidRPr="00E1471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ул. Е 117, д. 39, нп 14.</w:t>
      </w:r>
    </w:p>
    <w:p w14:paraId="3996E61F" w14:textId="30B28E2B" w:rsidR="00E1471B" w:rsidRPr="00E1471B" w:rsidRDefault="00E1471B" w:rsidP="00014E44">
      <w:pPr>
        <w:rPr>
          <w:sz w:val="28"/>
          <w:szCs w:val="28"/>
        </w:rPr>
      </w:pPr>
      <w:r w:rsidRPr="00E1471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Срок оказания </w:t>
      </w:r>
      <w:r w:rsidRPr="00E1471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услуг: </w:t>
      </w:r>
      <w:r w:rsidRPr="00E1471B">
        <w:rPr>
          <w:rFonts w:ascii="Times New Roman" w:hAnsi="Times New Roman"/>
          <w:color w:val="000000" w:themeColor="text1"/>
          <w:sz w:val="28"/>
          <w:szCs w:val="28"/>
        </w:rPr>
        <w:t>со</w:t>
      </w:r>
      <w:r w:rsidRPr="00E1471B">
        <w:rPr>
          <w:rFonts w:ascii="Times New Roman" w:hAnsi="Times New Roman"/>
          <w:color w:val="000000" w:themeColor="text1"/>
          <w:sz w:val="28"/>
          <w:szCs w:val="28"/>
        </w:rPr>
        <w:t xml:space="preserve"> дня вступления в силу Договора по 31 декабря 20</w:t>
      </w:r>
      <w:r w:rsidRPr="00E1471B">
        <w:rPr>
          <w:rFonts w:ascii="Times New Roman" w:hAnsi="Times New Roman"/>
          <w:color w:val="000000" w:themeColor="text1"/>
          <w:sz w:val="28"/>
          <w:szCs w:val="28"/>
          <w:lang w:val="kk-KZ"/>
        </w:rPr>
        <w:t>26</w:t>
      </w:r>
      <w:r w:rsidRPr="00E1471B">
        <w:rPr>
          <w:rFonts w:ascii="Times New Roman" w:hAnsi="Times New Roman"/>
          <w:color w:val="000000" w:themeColor="text1"/>
          <w:sz w:val="28"/>
          <w:szCs w:val="28"/>
        </w:rPr>
        <w:t xml:space="preserve"> года.</w:t>
      </w:r>
    </w:p>
    <w:p w14:paraId="2DCE143B" w14:textId="77777777" w:rsidR="00E1471B" w:rsidRDefault="00E1471B" w:rsidP="00A2712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6D716B9" w14:textId="4F529294" w:rsidR="00A27125" w:rsidRDefault="00A27125" w:rsidP="00A2712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27125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 көрсетуге арналған техникалық ерекшелік</w:t>
      </w:r>
    </w:p>
    <w:p w14:paraId="6F2B6944" w14:textId="77777777" w:rsidR="00E1471B" w:rsidRDefault="00E1471B" w:rsidP="00A2712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2ACE838" w14:textId="77777777" w:rsidR="00E1471B" w:rsidRPr="00E1471B" w:rsidRDefault="00E1471B" w:rsidP="00E1471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471B">
        <w:rPr>
          <w:rFonts w:ascii="Times New Roman" w:hAnsi="Times New Roman" w:cs="Times New Roman"/>
          <w:sz w:val="28"/>
          <w:szCs w:val="28"/>
          <w:lang w:val="en-US"/>
        </w:rPr>
        <w:t>Қатты</w:t>
      </w:r>
      <w:proofErr w:type="spellEnd"/>
      <w:r w:rsidRPr="00E14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  <w:lang w:val="en-US"/>
        </w:rPr>
        <w:t>тұрмыстық</w:t>
      </w:r>
      <w:proofErr w:type="spellEnd"/>
      <w:r w:rsidRPr="00E14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  <w:lang w:val="en-US"/>
        </w:rPr>
        <w:t>қалдықтарды</w:t>
      </w:r>
      <w:proofErr w:type="spellEnd"/>
      <w:r w:rsidRPr="00E14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  <w:lang w:val="en-US"/>
        </w:rPr>
        <w:t>шығару</w:t>
      </w:r>
      <w:proofErr w:type="spellEnd"/>
      <w:r w:rsidRPr="00E14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  <w:lang w:val="en-US"/>
        </w:rPr>
        <w:t>жөніндегі</w:t>
      </w:r>
      <w:proofErr w:type="spellEnd"/>
      <w:r w:rsidRPr="00E147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  <w:lang w:val="en-US"/>
        </w:rPr>
        <w:t>қызметтер</w:t>
      </w:r>
      <w:proofErr w:type="spellEnd"/>
      <w:r w:rsidRPr="00E1471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Қызметкерлер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саны – 19.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Күніне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балаларға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бару-5.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контейнерлер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пайдаланымдағы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ТК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алаңында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>.</w:t>
      </w:r>
    </w:p>
    <w:p w14:paraId="0E55612C" w14:textId="77777777" w:rsidR="00E1471B" w:rsidRPr="00E1471B" w:rsidRDefault="00E1471B" w:rsidP="00E1471B">
      <w:pPr>
        <w:jc w:val="both"/>
        <w:rPr>
          <w:rFonts w:ascii="Times New Roman" w:hAnsi="Times New Roman" w:cs="Times New Roman"/>
          <w:sz w:val="28"/>
          <w:szCs w:val="28"/>
        </w:rPr>
      </w:pPr>
      <w:r w:rsidRPr="00E1471B">
        <w:rPr>
          <w:rFonts w:ascii="Times New Roman" w:hAnsi="Times New Roman" w:cs="Times New Roman"/>
          <w:sz w:val="28"/>
          <w:szCs w:val="28"/>
        </w:rPr>
        <w:t xml:space="preserve">Астана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, Е 117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, 39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, нп 14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мекенжайында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>.</w:t>
      </w:r>
    </w:p>
    <w:p w14:paraId="0ECF889F" w14:textId="7C7D8AA1" w:rsidR="00E1471B" w:rsidRPr="00E1471B" w:rsidRDefault="00E1471B" w:rsidP="00E1471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471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31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желтоқсанға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71B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1471B">
        <w:rPr>
          <w:rFonts w:ascii="Times New Roman" w:hAnsi="Times New Roman" w:cs="Times New Roman"/>
          <w:sz w:val="28"/>
          <w:szCs w:val="28"/>
        </w:rPr>
        <w:t>.</w:t>
      </w:r>
    </w:p>
    <w:sectPr w:rsidR="00E1471B" w:rsidRPr="00E1471B" w:rsidSect="00106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B71F06"/>
    <w:multiLevelType w:val="multilevel"/>
    <w:tmpl w:val="31D41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/>
      </w:rPr>
    </w:lvl>
  </w:abstractNum>
  <w:abstractNum w:abstractNumId="1" w15:restartNumberingAfterBreak="0">
    <w:nsid w:val="7E457526"/>
    <w:multiLevelType w:val="hybridMultilevel"/>
    <w:tmpl w:val="211A2C20"/>
    <w:lvl w:ilvl="0" w:tplc="0C14D766">
      <w:start w:val="1"/>
      <w:numFmt w:val="decimal"/>
      <w:lvlText w:val="%1-"/>
      <w:lvlJc w:val="left"/>
      <w:pPr>
        <w:ind w:left="720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886068">
    <w:abstractNumId w:val="0"/>
  </w:num>
  <w:num w:numId="2" w16cid:durableId="664628967">
    <w:abstractNumId w:val="1"/>
  </w:num>
  <w:num w:numId="3" w16cid:durableId="1940872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98367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4E44"/>
    <w:rsid w:val="00007CCC"/>
    <w:rsid w:val="00014E44"/>
    <w:rsid w:val="000770E3"/>
    <w:rsid w:val="00106D57"/>
    <w:rsid w:val="001547CF"/>
    <w:rsid w:val="001A6A8D"/>
    <w:rsid w:val="001B796D"/>
    <w:rsid w:val="001E7D49"/>
    <w:rsid w:val="00250BE8"/>
    <w:rsid w:val="00265103"/>
    <w:rsid w:val="002A2D56"/>
    <w:rsid w:val="00305D45"/>
    <w:rsid w:val="00374C9C"/>
    <w:rsid w:val="003A6D84"/>
    <w:rsid w:val="00431F04"/>
    <w:rsid w:val="00460800"/>
    <w:rsid w:val="004B4521"/>
    <w:rsid w:val="004C59DA"/>
    <w:rsid w:val="004D2629"/>
    <w:rsid w:val="004D67E9"/>
    <w:rsid w:val="00506C87"/>
    <w:rsid w:val="006C0E1D"/>
    <w:rsid w:val="006D2597"/>
    <w:rsid w:val="006D4859"/>
    <w:rsid w:val="007D2BE8"/>
    <w:rsid w:val="00862FDC"/>
    <w:rsid w:val="0094226F"/>
    <w:rsid w:val="00A27125"/>
    <w:rsid w:val="00AF48A2"/>
    <w:rsid w:val="00BA0F40"/>
    <w:rsid w:val="00CB71C3"/>
    <w:rsid w:val="00D12B0D"/>
    <w:rsid w:val="00D50313"/>
    <w:rsid w:val="00E1471B"/>
    <w:rsid w:val="00EB08B5"/>
    <w:rsid w:val="00F4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90FAE"/>
  <w15:docId w15:val="{B263B129-45F1-4D54-9F1D-9C38300D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74C9C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caps/>
      <w:sz w:val="24"/>
      <w:szCs w:val="20"/>
    </w:rPr>
  </w:style>
  <w:style w:type="character" w:customStyle="1" w:styleId="a4">
    <w:name w:val="Подзаголовок Знак"/>
    <w:basedOn w:val="a0"/>
    <w:link w:val="a3"/>
    <w:rsid w:val="00374C9C"/>
    <w:rPr>
      <w:rFonts w:ascii="Times New Roman CYR" w:eastAsia="Times New Roman" w:hAnsi="Times New Roman CYR" w:cs="Times New Roman"/>
      <w:b/>
      <w:caps/>
      <w:sz w:val="24"/>
      <w:szCs w:val="20"/>
    </w:rPr>
  </w:style>
  <w:style w:type="table" w:styleId="a5">
    <w:name w:val="Table Grid"/>
    <w:basedOn w:val="a1"/>
    <w:uiPriority w:val="59"/>
    <w:rsid w:val="00EB0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6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ТУЛЕПБЕРГЕНОВА АКМАРАЛ КАЛЫБЕКОВНА</dc:creator>
  <cp:lastModifiedBy>Bayan Aronkyzy</cp:lastModifiedBy>
  <cp:revision>7</cp:revision>
  <dcterms:created xsi:type="dcterms:W3CDTF">2023-01-11T10:15:00Z</dcterms:created>
  <dcterms:modified xsi:type="dcterms:W3CDTF">2026-10-14T14:48:00Z</dcterms:modified>
</cp:coreProperties>
</file>