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51FFB" w14:textId="77777777" w:rsidR="00621507" w:rsidRDefault="007E1CCB">
      <w:pPr>
        <w:pStyle w:val="a3"/>
        <w:tabs>
          <w:tab w:val="left" w:pos="8671"/>
        </w:tabs>
        <w:spacing w:before="8" w:line="235" w:lineRule="auto"/>
        <w:ind w:left="6571" w:right="89" w:firstLine="1289"/>
        <w:jc w:val="right"/>
      </w:pPr>
      <w:r>
        <w:rPr>
          <w:noProof/>
        </w:rPr>
        <w:drawing>
          <wp:anchor distT="0" distB="0" distL="0" distR="0" simplePos="0" relativeHeight="487529472" behindDoc="1" locked="0" layoutInCell="1" allowOverlap="1" wp14:anchorId="67F198AD" wp14:editId="3A7B0787">
            <wp:simplePos x="0" y="0"/>
            <wp:positionH relativeFrom="page">
              <wp:posOffset>5094620</wp:posOffset>
            </wp:positionH>
            <wp:positionV relativeFrom="paragraph">
              <wp:posOffset>83780</wp:posOffset>
            </wp:positionV>
            <wp:extent cx="975484" cy="54107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975484" cy="541077"/>
                    </a:xfrm>
                    <a:prstGeom prst="rect">
                      <a:avLst/>
                    </a:prstGeom>
                  </pic:spPr>
                </pic:pic>
              </a:graphicData>
            </a:graphic>
          </wp:anchor>
        </w:drawing>
      </w:r>
      <w:r>
        <w:rPr>
          <w:w w:val="105"/>
        </w:rPr>
        <w:t>«Аста</w:t>
      </w:r>
      <w:r>
        <w:rPr>
          <w:spacing w:val="40"/>
          <w:w w:val="105"/>
        </w:rPr>
        <w:t xml:space="preserve"> </w:t>
      </w:r>
      <w:r>
        <w:rPr>
          <w:w w:val="105"/>
        </w:rPr>
        <w:t>а калаеыныц урбанистика</w:t>
      </w:r>
      <w:r>
        <w:rPr>
          <w:spacing w:val="27"/>
          <w:w w:val="105"/>
        </w:rPr>
        <w:t xml:space="preserve"> </w:t>
      </w:r>
      <w:r>
        <w:rPr>
          <w:color w:val="1F1F1F"/>
          <w:spacing w:val="-10"/>
          <w:w w:val="105"/>
        </w:rPr>
        <w:t>о</w:t>
      </w:r>
      <w:r>
        <w:rPr>
          <w:color w:val="1F1F1F"/>
        </w:rPr>
        <w:tab/>
      </w:r>
      <w:r>
        <w:rPr>
          <w:w w:val="105"/>
        </w:rPr>
        <w:t>лыгы»</w:t>
      </w:r>
      <w:r>
        <w:rPr>
          <w:spacing w:val="48"/>
          <w:w w:val="105"/>
        </w:rPr>
        <w:t xml:space="preserve"> </w:t>
      </w:r>
      <w:r>
        <w:rPr>
          <w:spacing w:val="-5"/>
          <w:w w:val="105"/>
        </w:rPr>
        <w:t>ЖШС</w:t>
      </w:r>
    </w:p>
    <w:p w14:paraId="1E789A68" w14:textId="77777777" w:rsidR="00621507" w:rsidRDefault="007E1CCB">
      <w:pPr>
        <w:pStyle w:val="a3"/>
        <w:tabs>
          <w:tab w:val="left" w:pos="9606"/>
        </w:tabs>
        <w:spacing w:line="244" w:lineRule="auto"/>
        <w:ind w:left="7389" w:right="88" w:firstLine="1268"/>
        <w:jc w:val="right"/>
      </w:pPr>
      <w:r>
        <w:rPr>
          <w:spacing w:val="-2"/>
          <w:w w:val="110"/>
        </w:rPr>
        <w:t xml:space="preserve">Д.Чиндалиев </w:t>
      </w:r>
      <w:r>
        <w:t xml:space="preserve">2026 </w:t>
      </w:r>
      <w:r>
        <w:rPr>
          <w:w w:val="110"/>
        </w:rPr>
        <w:t xml:space="preserve">жылгы </w:t>
      </w:r>
      <w:r>
        <w:rPr>
          <w:u w:val="single" w:color="18181C"/>
        </w:rPr>
        <w:tab/>
      </w:r>
      <w:r>
        <w:rPr>
          <w:spacing w:val="-4"/>
          <w:w w:val="105"/>
        </w:rPr>
        <w:t>›tазан</w:t>
      </w:r>
    </w:p>
    <w:p w14:paraId="13C8406E" w14:textId="77777777" w:rsidR="00621507" w:rsidRDefault="00621507">
      <w:pPr>
        <w:pStyle w:val="a3"/>
        <w:spacing w:before="293"/>
      </w:pPr>
    </w:p>
    <w:p w14:paraId="7139C81E" w14:textId="77777777" w:rsidR="007972CC" w:rsidRPr="007972CC" w:rsidRDefault="007972CC" w:rsidP="007972CC">
      <w:pPr>
        <w:widowControl/>
        <w:autoSpaceDE/>
        <w:autoSpaceDN/>
        <w:spacing w:line="20" w:lineRule="atLeast"/>
        <w:ind w:left="-567"/>
        <w:jc w:val="center"/>
        <w:rPr>
          <w:b/>
          <w:bCs/>
          <w:sz w:val="26"/>
          <w:szCs w:val="26"/>
        </w:rPr>
      </w:pPr>
      <w:r w:rsidRPr="007972CC">
        <w:rPr>
          <w:b/>
          <w:bCs/>
          <w:sz w:val="26"/>
          <w:szCs w:val="26"/>
        </w:rPr>
        <w:t xml:space="preserve">Қызметтерді сатып алу бойынша </w:t>
      </w:r>
    </w:p>
    <w:p w14:paraId="50BF1C89" w14:textId="77777777" w:rsidR="007972CC" w:rsidRPr="007972CC" w:rsidRDefault="007972CC" w:rsidP="007972CC">
      <w:pPr>
        <w:widowControl/>
        <w:autoSpaceDE/>
        <w:autoSpaceDN/>
        <w:spacing w:line="20" w:lineRule="atLeast"/>
        <w:ind w:left="-567"/>
        <w:jc w:val="center"/>
        <w:rPr>
          <w:b/>
          <w:bCs/>
          <w:sz w:val="26"/>
          <w:szCs w:val="26"/>
        </w:rPr>
      </w:pPr>
      <w:r w:rsidRPr="007972CC">
        <w:rPr>
          <w:b/>
          <w:bCs/>
          <w:sz w:val="26"/>
          <w:szCs w:val="26"/>
        </w:rPr>
        <w:t>техникалық ерекшелік</w:t>
      </w:r>
    </w:p>
    <w:p w14:paraId="237C33E3" w14:textId="77777777" w:rsidR="007972CC" w:rsidRPr="007972CC" w:rsidRDefault="007972CC" w:rsidP="007972CC">
      <w:pPr>
        <w:widowControl/>
        <w:autoSpaceDE/>
        <w:autoSpaceDN/>
        <w:spacing w:line="20" w:lineRule="atLeast"/>
        <w:ind w:left="-567"/>
        <w:rPr>
          <w:sz w:val="26"/>
          <w:szCs w:val="26"/>
        </w:rPr>
      </w:pPr>
      <w:r w:rsidRPr="007972CC">
        <w:rPr>
          <w:b/>
          <w:bCs/>
          <w:sz w:val="26"/>
          <w:szCs w:val="26"/>
        </w:rPr>
        <w:t>Атауы:</w:t>
      </w:r>
      <w:r w:rsidRPr="007972CC">
        <w:rPr>
          <w:sz w:val="26"/>
          <w:szCs w:val="26"/>
        </w:rPr>
        <w:t xml:space="preserve"> Принтерді жөндеу</w:t>
      </w:r>
    </w:p>
    <w:p w14:paraId="6EDF63A7" w14:textId="77777777" w:rsidR="007972CC" w:rsidRPr="007972CC" w:rsidRDefault="007972CC" w:rsidP="007972CC">
      <w:pPr>
        <w:widowControl/>
        <w:autoSpaceDE/>
        <w:autoSpaceDN/>
        <w:spacing w:line="20" w:lineRule="atLeast"/>
        <w:ind w:left="-567"/>
        <w:rPr>
          <w:b/>
          <w:sz w:val="26"/>
          <w:szCs w:val="26"/>
        </w:rPr>
      </w:pPr>
    </w:p>
    <w:p w14:paraId="0AFEF5DB" w14:textId="77777777" w:rsidR="007972CC" w:rsidRPr="007972CC" w:rsidRDefault="007972CC" w:rsidP="007972CC">
      <w:pPr>
        <w:widowControl/>
        <w:autoSpaceDE/>
        <w:autoSpaceDN/>
        <w:spacing w:line="20" w:lineRule="atLeast"/>
        <w:ind w:left="-567"/>
        <w:rPr>
          <w:b/>
          <w:sz w:val="26"/>
          <w:szCs w:val="26"/>
        </w:rPr>
      </w:pPr>
      <w:r w:rsidRPr="007972CC">
        <w:rPr>
          <w:b/>
          <w:bCs/>
          <w:sz w:val="26"/>
          <w:szCs w:val="26"/>
        </w:rPr>
        <w:t xml:space="preserve">Саны (көлемі): </w:t>
      </w:r>
      <w:r w:rsidRPr="007972CC">
        <w:rPr>
          <w:sz w:val="26"/>
          <w:szCs w:val="26"/>
        </w:rPr>
        <w:t>1</w:t>
      </w:r>
      <w:r w:rsidRPr="007972CC">
        <w:rPr>
          <w:rFonts w:ascii="Calibri" w:hAnsi="Calibri"/>
        </w:rPr>
        <w:t xml:space="preserve"> </w:t>
      </w:r>
      <w:r w:rsidRPr="007972CC">
        <w:rPr>
          <w:sz w:val="26"/>
          <w:szCs w:val="26"/>
        </w:rPr>
        <w:t>қызмет.</w:t>
      </w:r>
    </w:p>
    <w:p w14:paraId="722A9385" w14:textId="77777777" w:rsidR="007972CC" w:rsidRPr="007972CC" w:rsidRDefault="007972CC" w:rsidP="007972CC">
      <w:pPr>
        <w:widowControl/>
        <w:tabs>
          <w:tab w:val="left" w:pos="708"/>
          <w:tab w:val="left" w:pos="1416"/>
          <w:tab w:val="left" w:pos="2216"/>
        </w:tabs>
        <w:autoSpaceDE/>
        <w:autoSpaceDN/>
        <w:spacing w:line="20" w:lineRule="atLeast"/>
        <w:ind w:left="-567"/>
        <w:rPr>
          <w:b/>
          <w:sz w:val="26"/>
          <w:szCs w:val="26"/>
        </w:rPr>
      </w:pPr>
    </w:p>
    <w:p w14:paraId="666A41A9" w14:textId="77777777" w:rsidR="007972CC" w:rsidRPr="007972CC" w:rsidRDefault="007972CC" w:rsidP="007972CC">
      <w:pPr>
        <w:widowControl/>
        <w:tabs>
          <w:tab w:val="left" w:pos="708"/>
          <w:tab w:val="left" w:pos="1416"/>
          <w:tab w:val="left" w:pos="2216"/>
        </w:tabs>
        <w:autoSpaceDE/>
        <w:autoSpaceDN/>
        <w:spacing w:line="20" w:lineRule="atLeast"/>
        <w:ind w:left="-567"/>
        <w:rPr>
          <w:b/>
          <w:sz w:val="26"/>
          <w:szCs w:val="26"/>
        </w:rPr>
      </w:pPr>
      <w:r w:rsidRPr="007972CC">
        <w:rPr>
          <w:b/>
          <w:bCs/>
          <w:sz w:val="26"/>
          <w:szCs w:val="26"/>
        </w:rPr>
        <w:t>Қызмет көрсету мерзімі:</w:t>
      </w:r>
      <w:r w:rsidRPr="007972CC">
        <w:rPr>
          <w:sz w:val="26"/>
          <w:szCs w:val="26"/>
        </w:rPr>
        <w:t xml:space="preserve"> шартқа қол қойылған күннен бастап 15 күнтізбелік күн.</w:t>
      </w:r>
    </w:p>
    <w:p w14:paraId="1565E36A" w14:textId="77777777" w:rsidR="007972CC" w:rsidRPr="007972CC" w:rsidRDefault="007972CC" w:rsidP="007972CC">
      <w:pPr>
        <w:widowControl/>
        <w:tabs>
          <w:tab w:val="left" w:pos="708"/>
          <w:tab w:val="left" w:pos="1416"/>
          <w:tab w:val="left" w:pos="2216"/>
        </w:tabs>
        <w:autoSpaceDE/>
        <w:autoSpaceDN/>
        <w:spacing w:line="20" w:lineRule="atLeast"/>
        <w:ind w:left="-567"/>
        <w:rPr>
          <w:b/>
          <w:sz w:val="26"/>
          <w:szCs w:val="26"/>
        </w:rPr>
      </w:pPr>
      <w:r w:rsidRPr="007972CC">
        <w:rPr>
          <w:sz w:val="26"/>
          <w:szCs w:val="26"/>
        </w:rPr>
        <w:tab/>
      </w:r>
    </w:p>
    <w:p w14:paraId="00D20605" w14:textId="77777777" w:rsidR="007972CC" w:rsidRPr="007972CC" w:rsidRDefault="007972CC" w:rsidP="007972CC">
      <w:pPr>
        <w:widowControl/>
        <w:tabs>
          <w:tab w:val="left" w:pos="241"/>
          <w:tab w:val="left" w:pos="312"/>
        </w:tabs>
        <w:autoSpaceDE/>
        <w:autoSpaceDN/>
        <w:ind w:left="-567"/>
        <w:jc w:val="both"/>
        <w:rPr>
          <w:sz w:val="26"/>
          <w:szCs w:val="26"/>
        </w:rPr>
      </w:pPr>
      <w:r w:rsidRPr="007972CC">
        <w:rPr>
          <w:b/>
          <w:bCs/>
          <w:sz w:val="26"/>
          <w:szCs w:val="26"/>
        </w:rPr>
        <w:t>Көрсетілетін қызметтің талап етілетін функционалдық, техникалық, сапалық, пайдалану және өзге де ерекшеліктерінің сипаттамасы:</w:t>
      </w:r>
      <w:r w:rsidRPr="007972CC">
        <w:rPr>
          <w:sz w:val="26"/>
          <w:szCs w:val="26"/>
        </w:rPr>
        <w:t xml:space="preserve"> Xerox C315 принтерінің қағаз беру механизмін толық ауыстыру және техникалық қызмет көрсету. Қызмет принтердің және қағаз беру механизмінің техникалық жай-күйін диагностикалауды, принтерді Тапсырыс берушіден алып кетуді, Өнім берушінің сервистік орталығына тасымалдауды, жөндеу жұмыстарын жүргізуді және жарамды принтерді қайта жеткізуді қамтиды. Өнім беруші принтердің тасымалдау, жөндеу және сервистік орталықта болу кезеңіндегі сақталуына жауапты. Қызмет ақаулы немесе тозған механизмді бөлшектеуді, жаңа үйлесімді қағаз беру механизмін немесе қажетті қосалқы бөлшектерді, оның ішінде роликтерді, бөлу элементтерін, тісті доңғалақтарды, жетек элементтерін, бағыттауыштарды және басқа да ілеспе бөлшектерді жеткізу мен орнатуды қамтиды.</w:t>
      </w:r>
      <w:r w:rsidRPr="007972CC">
        <w:rPr>
          <w:sz w:val="26"/>
          <w:szCs w:val="26"/>
        </w:rPr>
        <w:br/>
        <w:t>Техникалық қызмет көрсету барысында принтердің ішкі тораптарын тазалау, роликтер мен қағаз датчиктерін тексеру және қызмет көрсету, механикалық қосылыстар мен жетек элементтерінің жай-күйін тексеру, сондай-ақ тиісті тораптарды реттеу және майлау жүргізіледі. Барлық қосалқы бөлшектер жаңа, жарамды және Xerox C315 принтерімен үйлесімді болуы тиіс. Қызмет аяқталғаннан кейін принтер жиналып, бапталады және қағаз беру механизмі тексеріліп, науадан сынақ басып шығару жүргізіледі. Қағаздың кептелусіз, қисаюсыз және бірнеше парақты бір уақытта қармаусыз тұрақты берілуі қамтамасыз етілуі тиіс. Тестілеу кезінде анықталған кемшіліктер Өнім беруші тарапынан қызмет құны шеңберінде жойылады. Қызмет аяқталғаннан кейін Өнім беруші орындалған жұмыстар мен ауыстырылған бөлшектер көрсетілген актіні және көрсетілген қызметтерге кепілдікті ұсынады.</w:t>
      </w:r>
    </w:p>
    <w:p w14:paraId="46B1861C" w14:textId="77777777" w:rsidR="00621507" w:rsidRDefault="00621507">
      <w:pPr>
        <w:pStyle w:val="a3"/>
        <w:rPr>
          <w:sz w:val="20"/>
        </w:rPr>
      </w:pPr>
    </w:p>
    <w:p w14:paraId="2372BD9C" w14:textId="77777777" w:rsidR="00621507" w:rsidRDefault="00621507">
      <w:pPr>
        <w:pStyle w:val="a3"/>
        <w:spacing w:before="49"/>
        <w:rPr>
          <w:sz w:val="20"/>
        </w:rPr>
      </w:pPr>
    </w:p>
    <w:p w14:paraId="03E0D08F" w14:textId="77777777" w:rsidR="00621507" w:rsidRDefault="00621507">
      <w:pPr>
        <w:pStyle w:val="a3"/>
        <w:rPr>
          <w:sz w:val="20"/>
        </w:rPr>
        <w:sectPr w:rsidR="00621507">
          <w:headerReference w:type="even" r:id="rId7"/>
          <w:headerReference w:type="default" r:id="rId8"/>
          <w:footerReference w:type="even" r:id="rId9"/>
          <w:footerReference w:type="default" r:id="rId10"/>
          <w:headerReference w:type="first" r:id="rId11"/>
          <w:footerReference w:type="first" r:id="rId12"/>
          <w:type w:val="continuous"/>
          <w:pgSz w:w="11910" w:h="16840"/>
          <w:pgMar w:top="1120" w:right="708" w:bottom="280" w:left="850" w:header="305" w:footer="0" w:gutter="0"/>
          <w:pgNumType w:start="1"/>
          <w:cols w:space="720"/>
        </w:sectPr>
      </w:pPr>
    </w:p>
    <w:p w14:paraId="62ADAAFB" w14:textId="77777777" w:rsidR="00621507" w:rsidRDefault="007E1CCB">
      <w:pPr>
        <w:pStyle w:val="a3"/>
        <w:spacing w:before="89"/>
        <w:ind w:left="106"/>
      </w:pPr>
      <w:r>
        <w:t>Сатып</w:t>
      </w:r>
      <w:r>
        <w:rPr>
          <w:spacing w:val="67"/>
          <w:w w:val="150"/>
        </w:rPr>
        <w:t xml:space="preserve"> </w:t>
      </w:r>
      <w:r>
        <w:t>алу</w:t>
      </w:r>
      <w:r>
        <w:rPr>
          <w:spacing w:val="51"/>
          <w:w w:val="150"/>
        </w:rPr>
        <w:t xml:space="preserve"> </w:t>
      </w:r>
      <w:r>
        <w:t>жане</w:t>
      </w:r>
      <w:r>
        <w:rPr>
          <w:spacing w:val="48"/>
          <w:w w:val="150"/>
        </w:rPr>
        <w:t xml:space="preserve"> </w:t>
      </w:r>
      <w:r>
        <w:t>материалдык-</w:t>
      </w:r>
      <w:r>
        <w:rPr>
          <w:spacing w:val="-2"/>
        </w:rPr>
        <w:t>техникалыц</w:t>
      </w:r>
    </w:p>
    <w:p w14:paraId="3B853F64" w14:textId="77777777" w:rsidR="00621507" w:rsidRDefault="007E1CCB">
      <w:pPr>
        <w:spacing w:before="29"/>
        <w:ind w:left="117"/>
        <w:rPr>
          <w:sz w:val="23"/>
        </w:rPr>
      </w:pPr>
      <w:r>
        <w:rPr>
          <w:w w:val="120"/>
          <w:sz w:val="23"/>
        </w:rPr>
        <w:t>камтамасыз</w:t>
      </w:r>
      <w:r>
        <w:rPr>
          <w:spacing w:val="16"/>
          <w:w w:val="120"/>
          <w:sz w:val="23"/>
        </w:rPr>
        <w:t xml:space="preserve"> </w:t>
      </w:r>
      <w:r>
        <w:rPr>
          <w:w w:val="120"/>
          <w:sz w:val="23"/>
        </w:rPr>
        <w:t>ету</w:t>
      </w:r>
      <w:r>
        <w:rPr>
          <w:spacing w:val="-18"/>
          <w:w w:val="120"/>
          <w:sz w:val="23"/>
        </w:rPr>
        <w:t xml:space="preserve"> </w:t>
      </w:r>
      <w:r>
        <w:rPr>
          <w:w w:val="120"/>
          <w:sz w:val="23"/>
        </w:rPr>
        <w:t>белімініц</w:t>
      </w:r>
      <w:r>
        <w:rPr>
          <w:spacing w:val="7"/>
          <w:w w:val="120"/>
          <w:sz w:val="23"/>
        </w:rPr>
        <w:t xml:space="preserve"> </w:t>
      </w:r>
      <w:r>
        <w:rPr>
          <w:spacing w:val="-2"/>
          <w:w w:val="120"/>
          <w:sz w:val="23"/>
        </w:rPr>
        <w:t>басшысы</w:t>
      </w:r>
    </w:p>
    <w:p w14:paraId="01DDC1DD" w14:textId="77777777" w:rsidR="00621507" w:rsidRDefault="00621507">
      <w:pPr>
        <w:pStyle w:val="a3"/>
        <w:rPr>
          <w:sz w:val="23"/>
        </w:rPr>
      </w:pPr>
    </w:p>
    <w:p w14:paraId="3362E94B" w14:textId="77777777" w:rsidR="00621507" w:rsidRDefault="00621507">
      <w:pPr>
        <w:pStyle w:val="a3"/>
        <w:rPr>
          <w:sz w:val="23"/>
        </w:rPr>
      </w:pPr>
    </w:p>
    <w:p w14:paraId="749CA9F4" w14:textId="77777777" w:rsidR="00621507" w:rsidRDefault="00621507">
      <w:pPr>
        <w:pStyle w:val="a3"/>
        <w:spacing w:before="102"/>
        <w:rPr>
          <w:sz w:val="23"/>
        </w:rPr>
      </w:pPr>
    </w:p>
    <w:p w14:paraId="3930DFF7" w14:textId="77777777" w:rsidR="00621507" w:rsidRDefault="007E1CCB">
      <w:pPr>
        <w:pStyle w:val="a3"/>
        <w:ind w:left="1672" w:right="1987" w:hanging="4"/>
      </w:pPr>
      <w:r>
        <w:rPr>
          <w:noProof/>
        </w:rPr>
        <mc:AlternateContent>
          <mc:Choice Requires="wpg">
            <w:drawing>
              <wp:anchor distT="0" distB="0" distL="0" distR="0" simplePos="0" relativeHeight="15729152" behindDoc="0" locked="0" layoutInCell="1" allowOverlap="1" wp14:anchorId="41CAACF7" wp14:editId="175A51EE">
                <wp:simplePos x="0" y="0"/>
                <wp:positionH relativeFrom="page">
                  <wp:posOffset>613488</wp:posOffset>
                </wp:positionH>
                <wp:positionV relativeFrom="paragraph">
                  <wp:posOffset>-173647</wp:posOffset>
                </wp:positionV>
                <wp:extent cx="991235" cy="77406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1235" cy="774065"/>
                          <a:chOff x="0" y="0"/>
                          <a:chExt cx="991235" cy="774065"/>
                        </a:xfrm>
                      </wpg:grpSpPr>
                      <pic:pic xmlns:pic="http://schemas.openxmlformats.org/drawingml/2006/picture">
                        <pic:nvPicPr>
                          <pic:cNvPr id="5" name="Image 5"/>
                          <pic:cNvPicPr/>
                        </pic:nvPicPr>
                        <pic:blipFill>
                          <a:blip r:embed="rId13" cstate="print"/>
                          <a:stretch>
                            <a:fillRect/>
                          </a:stretch>
                        </pic:blipFill>
                        <pic:spPr>
                          <a:xfrm>
                            <a:off x="0" y="232929"/>
                            <a:ext cx="990726" cy="541077"/>
                          </a:xfrm>
                          <a:prstGeom prst="rect">
                            <a:avLst/>
                          </a:prstGeom>
                        </pic:spPr>
                      </pic:pic>
                      <pic:pic xmlns:pic="http://schemas.openxmlformats.org/drawingml/2006/picture">
                        <pic:nvPicPr>
                          <pic:cNvPr id="6" name="Image 6"/>
                          <pic:cNvPicPr/>
                        </pic:nvPicPr>
                        <pic:blipFill>
                          <a:blip r:embed="rId14" cstate="print"/>
                          <a:stretch>
                            <a:fillRect/>
                          </a:stretch>
                        </pic:blipFill>
                        <pic:spPr>
                          <a:xfrm>
                            <a:off x="563952" y="103375"/>
                            <a:ext cx="297217" cy="228624"/>
                          </a:xfrm>
                          <a:prstGeom prst="rect">
                            <a:avLst/>
                          </a:prstGeom>
                        </pic:spPr>
                      </pic:pic>
                      <pic:pic xmlns:pic="http://schemas.openxmlformats.org/drawingml/2006/picture">
                        <pic:nvPicPr>
                          <pic:cNvPr id="7" name="Image 7"/>
                          <pic:cNvPicPr/>
                        </pic:nvPicPr>
                        <pic:blipFill>
                          <a:blip r:embed="rId15" cstate="print"/>
                          <a:stretch>
                            <a:fillRect/>
                          </a:stretch>
                        </pic:blipFill>
                        <pic:spPr>
                          <a:xfrm>
                            <a:off x="171471" y="194824"/>
                            <a:ext cx="354375" cy="156226"/>
                          </a:xfrm>
                          <a:prstGeom prst="rect">
                            <a:avLst/>
                          </a:prstGeom>
                        </pic:spPr>
                      </pic:pic>
                      <wps:wsp>
                        <wps:cNvPr id="8" name="Textbox 8"/>
                        <wps:cNvSpPr txBox="1"/>
                        <wps:spPr>
                          <a:xfrm>
                            <a:off x="0" y="0"/>
                            <a:ext cx="991235" cy="774065"/>
                          </a:xfrm>
                          <a:prstGeom prst="rect">
                            <a:avLst/>
                          </a:prstGeom>
                        </wps:spPr>
                        <wps:txbx>
                          <w:txbxContent>
                            <w:p w14:paraId="7094D0F5" w14:textId="77777777" w:rsidR="00621507" w:rsidRDefault="007E1CCB">
                              <w:pPr>
                                <w:spacing w:line="277" w:lineRule="exact"/>
                                <w:ind w:left="1"/>
                                <w:rPr>
                                  <w:sz w:val="25"/>
                                </w:rPr>
                              </w:pPr>
                              <w:r>
                                <w:rPr>
                                  <w:spacing w:val="-2"/>
                                  <w:w w:val="110"/>
                                  <w:sz w:val="25"/>
                                </w:rPr>
                                <w:t>КелісЈді</w:t>
                              </w:r>
                            </w:p>
                          </w:txbxContent>
                        </wps:txbx>
                        <wps:bodyPr wrap="square" lIns="0" tIns="0" rIns="0" bIns="0" rtlCol="0">
                          <a:noAutofit/>
                        </wps:bodyPr>
                      </wps:wsp>
                    </wpg:wgp>
                  </a:graphicData>
                </a:graphic>
              </wp:anchor>
            </w:drawing>
          </mc:Choice>
          <mc:Fallback>
            <w:pict>
              <v:group w14:anchorId="41CAACF7" id="Group 4" o:spid="_x0000_s1026" style="position:absolute;left:0;text-align:left;margin-left:48.3pt;margin-top:-13.65pt;width:78.05pt;height:60.95pt;z-index:15729152;mso-wrap-distance-left:0;mso-wrap-distance-right:0;mso-position-horizontal-relative:page" coordsize="9912,77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top:2329;width:9907;height:5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">
                  <v:imagedata r:id="rId16" o:title=""/>
                </v:shape>
                <v:shape id="Image 6" o:spid="_x0000_s1028" type="#_x0000_t75" style="position:absolute;left:5639;top:1033;width:2972;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">
                  <v:imagedata r:id="rId17" o:title=""/>
                </v:shape>
                <v:shape id="Image 7" o:spid="_x0000_s1029" type="#_x0000_t75" style="position:absolute;left:1714;top:1948;width:3544;height:1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">
                  <v:imagedata r:id="rId18" o:title=""/>
                </v:shape>
                <v:shapetype id="_x0000_t202" coordsize="21600,21600" o:spt="202" path="m,l,21600r21600,l21600,xe">
                  <v:stroke joinstyle="miter"/>
                  <v:path gradientshapeok="t" o:connecttype="rect"/>
                </v:shapetype>
                <v:shape id="Textbox 8" o:spid="_x0000_s1030" type="#_x0000_t202" style="position:absolute;width:9912;height:7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7094D0F5" w14:textId="77777777" w:rsidR="00621507" w:rsidRDefault="007E1CCB">
                        <w:pPr>
                          <w:spacing w:line="277" w:lineRule="exact"/>
                          <w:ind w:left="1"/>
                          <w:rPr>
                            <w:sz w:val="25"/>
                          </w:rPr>
                        </w:pPr>
                        <w:r>
                          <w:rPr>
                            <w:spacing w:val="-2"/>
                            <w:w w:val="110"/>
                            <w:sz w:val="25"/>
                          </w:rPr>
                          <w:t>КелісЈді</w:t>
                        </w:r>
                      </w:p>
                    </w:txbxContent>
                  </v:textbox>
                </v:shape>
                <w10:wrap anchorx="page"/>
              </v:group>
            </w:pict>
          </mc:Fallback>
        </mc:AlternateContent>
      </w:r>
      <w:r>
        <w:rPr>
          <w:spacing w:val="-4"/>
        </w:rPr>
        <w:t xml:space="preserve">А.Жумабекова </w:t>
      </w:r>
      <w:r>
        <w:rPr>
          <w:spacing w:val="-2"/>
        </w:rPr>
        <w:t>Р.Жакин</w:t>
      </w:r>
    </w:p>
    <w:p w14:paraId="230CD6FB" w14:textId="77777777" w:rsidR="00621507" w:rsidRDefault="007E1CCB">
      <w:pPr>
        <w:pStyle w:val="a3"/>
        <w:spacing w:before="90"/>
      </w:pPr>
      <w:r>
        <w:br w:type="column"/>
      </w:r>
    </w:p>
    <w:p w14:paraId="3EA02344" w14:textId="77777777" w:rsidR="00621507" w:rsidRDefault="007E1CCB">
      <w:pPr>
        <w:pStyle w:val="a3"/>
        <w:ind w:left="1356"/>
      </w:pPr>
      <w:r>
        <w:rPr>
          <w:spacing w:val="-2"/>
          <w:w w:val="110"/>
        </w:rPr>
        <w:t>3.Бармашева</w:t>
      </w:r>
    </w:p>
    <w:p w14:paraId="2075B781" w14:textId="77777777" w:rsidR="00621507" w:rsidRDefault="00621507">
      <w:pPr>
        <w:pStyle w:val="a3"/>
        <w:sectPr w:rsidR="00621507">
          <w:type w:val="continuous"/>
          <w:pgSz w:w="11910" w:h="16840"/>
          <w:pgMar w:top="1120" w:right="708" w:bottom="280" w:left="850" w:header="305" w:footer="0" w:gutter="0"/>
          <w:cols w:num="2" w:space="720" w:equalWidth="0">
            <w:col w:w="5265" w:space="1850"/>
            <w:col w:w="3237"/>
          </w:cols>
        </w:sectPr>
      </w:pPr>
    </w:p>
    <w:p w14:paraId="5F0D947F" w14:textId="77777777" w:rsidR="00621507" w:rsidRDefault="007E1CCB">
      <w:pPr>
        <w:pStyle w:val="a3"/>
        <w:spacing w:line="294" w:lineRule="exact"/>
        <w:ind w:right="97"/>
        <w:jc w:val="right"/>
      </w:pPr>
      <w:r>
        <w:rPr>
          <w:w w:val="105"/>
        </w:rPr>
        <w:lastRenderedPageBreak/>
        <w:t>TOO</w:t>
      </w:r>
      <w:r>
        <w:rPr>
          <w:spacing w:val="8"/>
          <w:w w:val="105"/>
        </w:rPr>
        <w:t xml:space="preserve"> </w:t>
      </w:r>
      <w:r>
        <w:rPr>
          <w:w w:val="105"/>
        </w:rPr>
        <w:t>«Центр</w:t>
      </w:r>
      <w:r>
        <w:rPr>
          <w:spacing w:val="13"/>
          <w:w w:val="105"/>
        </w:rPr>
        <w:t xml:space="preserve"> </w:t>
      </w:r>
      <w:r>
        <w:rPr>
          <w:spacing w:val="-2"/>
          <w:w w:val="105"/>
        </w:rPr>
        <w:t>урбанистики</w:t>
      </w:r>
    </w:p>
    <w:p w14:paraId="2706B4AA" w14:textId="77777777" w:rsidR="00621507" w:rsidRDefault="007E1CCB">
      <w:pPr>
        <w:pStyle w:val="a3"/>
        <w:spacing w:before="1" w:line="295" w:lineRule="exact"/>
        <w:ind w:right="87"/>
        <w:jc w:val="right"/>
      </w:pPr>
      <w:r>
        <w:rPr>
          <w:noProof/>
        </w:rPr>
        <w:drawing>
          <wp:anchor distT="0" distB="0" distL="0" distR="0" simplePos="0" relativeHeight="487531008" behindDoc="1" locked="0" layoutInCell="1" allowOverlap="1" wp14:anchorId="7F05D4E6" wp14:editId="1DC579A9">
            <wp:simplePos x="0" y="0"/>
            <wp:positionH relativeFrom="page">
              <wp:posOffset>5125104</wp:posOffset>
            </wp:positionH>
            <wp:positionV relativeFrom="paragraph">
              <wp:posOffset>17632</wp:posOffset>
            </wp:positionV>
            <wp:extent cx="884032" cy="403903"/>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9" cstate="print"/>
                    <a:stretch>
                      <a:fillRect/>
                    </a:stretch>
                  </pic:blipFill>
                  <pic:spPr>
                    <a:xfrm>
                      <a:off x="0" y="0"/>
                      <a:ext cx="884032" cy="403903"/>
                    </a:xfrm>
                    <a:prstGeom prst="rect">
                      <a:avLst/>
                    </a:prstGeom>
                  </pic:spPr>
                </pic:pic>
              </a:graphicData>
            </a:graphic>
          </wp:anchor>
        </w:drawing>
      </w:r>
      <w:r>
        <w:rPr>
          <w:w w:val="105"/>
        </w:rPr>
        <w:t>рода</w:t>
      </w:r>
      <w:r>
        <w:rPr>
          <w:spacing w:val="-14"/>
          <w:w w:val="105"/>
        </w:rPr>
        <w:t xml:space="preserve"> </w:t>
      </w:r>
      <w:r>
        <w:rPr>
          <w:spacing w:val="-2"/>
          <w:w w:val="105"/>
        </w:rPr>
        <w:t>Астаны»</w:t>
      </w:r>
    </w:p>
    <w:p w14:paraId="474DA025" w14:textId="77777777" w:rsidR="00621507" w:rsidRDefault="007E1CCB">
      <w:pPr>
        <w:spacing w:line="301" w:lineRule="exact"/>
        <w:ind w:right="98"/>
        <w:jc w:val="right"/>
        <w:rPr>
          <w:sz w:val="27"/>
        </w:rPr>
      </w:pPr>
      <w:r>
        <w:rPr>
          <w:sz w:val="27"/>
        </w:rPr>
        <w:t>Д.</w:t>
      </w:r>
      <w:r>
        <w:rPr>
          <w:spacing w:val="-10"/>
          <w:sz w:val="27"/>
        </w:rPr>
        <w:t xml:space="preserve"> </w:t>
      </w:r>
      <w:r>
        <w:rPr>
          <w:spacing w:val="-2"/>
          <w:sz w:val="27"/>
        </w:rPr>
        <w:t>Чиндалиев</w:t>
      </w:r>
    </w:p>
    <w:p w14:paraId="080582BD" w14:textId="77777777" w:rsidR="00621507" w:rsidRDefault="007E1CCB">
      <w:pPr>
        <w:tabs>
          <w:tab w:val="left" w:pos="702"/>
        </w:tabs>
        <w:spacing w:line="305" w:lineRule="exact"/>
        <w:ind w:right="96"/>
        <w:jc w:val="right"/>
        <w:rPr>
          <w:sz w:val="27"/>
        </w:rPr>
      </w:pPr>
      <w:r>
        <w:rPr>
          <w:sz w:val="27"/>
          <w:u w:val="single" w:color="1F1F1F"/>
        </w:rPr>
        <w:tab/>
      </w:r>
      <w:r>
        <w:rPr>
          <w:sz w:val="27"/>
        </w:rPr>
        <w:t>октября</w:t>
      </w:r>
      <w:r>
        <w:rPr>
          <w:spacing w:val="20"/>
          <w:sz w:val="27"/>
        </w:rPr>
        <w:t xml:space="preserve"> </w:t>
      </w:r>
      <w:r>
        <w:rPr>
          <w:sz w:val="27"/>
        </w:rPr>
        <w:t>2026</w:t>
      </w:r>
      <w:r>
        <w:rPr>
          <w:spacing w:val="13"/>
          <w:sz w:val="27"/>
        </w:rPr>
        <w:t xml:space="preserve"> </w:t>
      </w:r>
      <w:r>
        <w:rPr>
          <w:spacing w:val="-4"/>
          <w:sz w:val="27"/>
        </w:rPr>
        <w:t>года</w:t>
      </w:r>
    </w:p>
    <w:p w14:paraId="56753139" w14:textId="77777777" w:rsidR="00621507" w:rsidRDefault="00621507">
      <w:pPr>
        <w:pStyle w:val="a3"/>
        <w:spacing w:before="294"/>
      </w:pPr>
    </w:p>
    <w:p w14:paraId="5C74AAFE" w14:textId="77777777" w:rsidR="007972CC" w:rsidRPr="007972CC" w:rsidRDefault="007972CC" w:rsidP="007972CC">
      <w:pPr>
        <w:widowControl/>
        <w:autoSpaceDE/>
        <w:autoSpaceDN/>
        <w:spacing w:line="20" w:lineRule="atLeast"/>
        <w:ind w:left="-567"/>
        <w:jc w:val="center"/>
        <w:rPr>
          <w:b/>
          <w:sz w:val="26"/>
          <w:szCs w:val="26"/>
          <w:lang w:val="ru-RU"/>
        </w:rPr>
      </w:pPr>
      <w:r w:rsidRPr="007972CC">
        <w:rPr>
          <w:b/>
          <w:sz w:val="26"/>
          <w:szCs w:val="26"/>
          <w:lang w:val="ru-RU"/>
        </w:rPr>
        <w:t>Техническая спецификация</w:t>
      </w:r>
    </w:p>
    <w:p w14:paraId="02D0B196" w14:textId="77777777" w:rsidR="007972CC" w:rsidRPr="007972CC" w:rsidRDefault="007972CC" w:rsidP="007972CC">
      <w:pPr>
        <w:widowControl/>
        <w:autoSpaceDE/>
        <w:autoSpaceDN/>
        <w:spacing w:line="20" w:lineRule="atLeast"/>
        <w:ind w:left="-567"/>
        <w:jc w:val="center"/>
        <w:rPr>
          <w:b/>
          <w:sz w:val="26"/>
          <w:szCs w:val="26"/>
          <w:lang w:val="ru-RU"/>
        </w:rPr>
      </w:pPr>
      <w:r w:rsidRPr="007972CC">
        <w:rPr>
          <w:b/>
          <w:sz w:val="26"/>
          <w:szCs w:val="26"/>
          <w:lang w:val="ru-RU"/>
        </w:rPr>
        <w:t>по закупу услуг</w:t>
      </w:r>
    </w:p>
    <w:p w14:paraId="1B397CC5" w14:textId="77777777" w:rsidR="007972CC" w:rsidRPr="007972CC" w:rsidRDefault="007972CC" w:rsidP="007972CC">
      <w:pPr>
        <w:widowControl/>
        <w:autoSpaceDE/>
        <w:autoSpaceDN/>
        <w:spacing w:line="20" w:lineRule="atLeast"/>
        <w:ind w:left="-567"/>
        <w:rPr>
          <w:b/>
          <w:sz w:val="26"/>
          <w:szCs w:val="26"/>
          <w:lang w:val="ru-RU"/>
        </w:rPr>
      </w:pPr>
    </w:p>
    <w:p w14:paraId="07744AAB" w14:textId="77777777" w:rsidR="007972CC" w:rsidRPr="007972CC" w:rsidRDefault="007972CC" w:rsidP="007972CC">
      <w:pPr>
        <w:widowControl/>
        <w:autoSpaceDE/>
        <w:autoSpaceDN/>
        <w:spacing w:line="20" w:lineRule="atLeast"/>
        <w:ind w:left="-567"/>
        <w:rPr>
          <w:bCs/>
          <w:sz w:val="26"/>
          <w:szCs w:val="26"/>
          <w:lang w:val="ru-RU"/>
        </w:rPr>
      </w:pPr>
      <w:r w:rsidRPr="007972CC">
        <w:rPr>
          <w:b/>
          <w:sz w:val="26"/>
          <w:szCs w:val="26"/>
          <w:lang w:val="ru-RU"/>
        </w:rPr>
        <w:t xml:space="preserve">Наименование: </w:t>
      </w:r>
      <w:r w:rsidRPr="007972CC">
        <w:rPr>
          <w:bCs/>
          <w:sz w:val="26"/>
          <w:szCs w:val="26"/>
          <w:lang w:val="ru-RU"/>
        </w:rPr>
        <w:t>Ремонт принтера</w:t>
      </w:r>
    </w:p>
    <w:p w14:paraId="136135F9" w14:textId="77777777" w:rsidR="007972CC" w:rsidRPr="007972CC" w:rsidRDefault="007972CC" w:rsidP="007972CC">
      <w:pPr>
        <w:widowControl/>
        <w:autoSpaceDE/>
        <w:autoSpaceDN/>
        <w:spacing w:line="20" w:lineRule="atLeast"/>
        <w:ind w:left="-567"/>
        <w:rPr>
          <w:b/>
          <w:sz w:val="26"/>
          <w:szCs w:val="26"/>
          <w:lang w:val="ru-RU"/>
        </w:rPr>
      </w:pPr>
    </w:p>
    <w:p w14:paraId="13605F9C" w14:textId="77777777" w:rsidR="007972CC" w:rsidRPr="007972CC" w:rsidRDefault="007972CC" w:rsidP="007972CC">
      <w:pPr>
        <w:widowControl/>
        <w:autoSpaceDE/>
        <w:autoSpaceDN/>
        <w:spacing w:line="20" w:lineRule="atLeast"/>
        <w:ind w:left="-567"/>
        <w:rPr>
          <w:b/>
          <w:sz w:val="26"/>
          <w:szCs w:val="26"/>
          <w:lang w:val="ru-RU"/>
        </w:rPr>
      </w:pPr>
      <w:r w:rsidRPr="007972CC">
        <w:rPr>
          <w:b/>
          <w:sz w:val="26"/>
          <w:szCs w:val="26"/>
          <w:lang w:val="ru-RU"/>
        </w:rPr>
        <w:t xml:space="preserve">Количество (объём): </w:t>
      </w:r>
      <w:r w:rsidRPr="007972CC">
        <w:rPr>
          <w:bCs/>
          <w:sz w:val="26"/>
          <w:szCs w:val="26"/>
          <w:lang w:val="ru-RU"/>
        </w:rPr>
        <w:t>1 услуга.</w:t>
      </w:r>
    </w:p>
    <w:p w14:paraId="7340A874" w14:textId="77777777" w:rsidR="007972CC" w:rsidRPr="007972CC" w:rsidRDefault="007972CC" w:rsidP="007972CC">
      <w:pPr>
        <w:widowControl/>
        <w:tabs>
          <w:tab w:val="left" w:pos="708"/>
          <w:tab w:val="left" w:pos="1416"/>
          <w:tab w:val="left" w:pos="2216"/>
        </w:tabs>
        <w:autoSpaceDE/>
        <w:autoSpaceDN/>
        <w:spacing w:line="20" w:lineRule="atLeast"/>
        <w:ind w:left="-567"/>
        <w:rPr>
          <w:b/>
          <w:sz w:val="26"/>
          <w:szCs w:val="26"/>
          <w:lang w:val="ru-RU"/>
        </w:rPr>
      </w:pPr>
    </w:p>
    <w:p w14:paraId="128B609B" w14:textId="77777777" w:rsidR="007972CC" w:rsidRPr="007972CC" w:rsidRDefault="007972CC" w:rsidP="007972CC">
      <w:pPr>
        <w:widowControl/>
        <w:tabs>
          <w:tab w:val="left" w:pos="708"/>
          <w:tab w:val="left" w:pos="1416"/>
          <w:tab w:val="left" w:pos="2216"/>
        </w:tabs>
        <w:autoSpaceDE/>
        <w:autoSpaceDN/>
        <w:spacing w:line="20" w:lineRule="atLeast"/>
        <w:ind w:left="-567"/>
        <w:rPr>
          <w:b/>
          <w:sz w:val="26"/>
          <w:szCs w:val="26"/>
          <w:lang w:val="ru-RU"/>
        </w:rPr>
      </w:pPr>
      <w:r w:rsidRPr="007972CC">
        <w:rPr>
          <w:b/>
          <w:sz w:val="26"/>
          <w:szCs w:val="26"/>
          <w:lang w:val="ru-RU"/>
        </w:rPr>
        <w:t>Срок поставки:</w:t>
      </w:r>
      <w:r w:rsidRPr="007972CC">
        <w:rPr>
          <w:sz w:val="26"/>
          <w:szCs w:val="26"/>
          <w:lang w:val="ru-RU"/>
        </w:rPr>
        <w:t>15 календарных дней со дня подписания договора.</w:t>
      </w:r>
    </w:p>
    <w:p w14:paraId="0805D488" w14:textId="77777777" w:rsidR="007972CC" w:rsidRPr="007972CC" w:rsidRDefault="007972CC" w:rsidP="007972CC">
      <w:pPr>
        <w:widowControl/>
        <w:tabs>
          <w:tab w:val="left" w:pos="708"/>
          <w:tab w:val="left" w:pos="1416"/>
          <w:tab w:val="left" w:pos="2216"/>
        </w:tabs>
        <w:autoSpaceDE/>
        <w:autoSpaceDN/>
        <w:spacing w:line="20" w:lineRule="atLeast"/>
        <w:ind w:left="-567"/>
        <w:rPr>
          <w:b/>
          <w:sz w:val="26"/>
          <w:szCs w:val="26"/>
          <w:lang w:val="ru-RU"/>
        </w:rPr>
      </w:pPr>
      <w:r w:rsidRPr="007972CC">
        <w:rPr>
          <w:b/>
          <w:sz w:val="26"/>
          <w:szCs w:val="26"/>
          <w:lang w:val="ru-RU"/>
        </w:rPr>
        <w:tab/>
      </w:r>
    </w:p>
    <w:p w14:paraId="62B71E0D" w14:textId="1CD7E7D3" w:rsidR="007972CC" w:rsidRPr="007972CC" w:rsidRDefault="007972CC" w:rsidP="007972CC">
      <w:pPr>
        <w:widowControl/>
        <w:tabs>
          <w:tab w:val="left" w:pos="241"/>
          <w:tab w:val="left" w:pos="312"/>
        </w:tabs>
        <w:autoSpaceDE/>
        <w:autoSpaceDN/>
        <w:ind w:left="-567"/>
        <w:jc w:val="both"/>
        <w:rPr>
          <w:sz w:val="26"/>
          <w:szCs w:val="26"/>
          <w:lang w:val="ru-RU"/>
        </w:rPr>
      </w:pPr>
      <w:r w:rsidRPr="007972CC">
        <w:rPr>
          <w:b/>
          <w:bCs/>
          <w:sz w:val="26"/>
          <w:szCs w:val="26"/>
          <w:lang w:val="ru-RU"/>
        </w:rPr>
        <w:t>Описание требуемых функциональных, технических, качественных, эксплуатационных и иных характеристик оказываемой услуги:</w:t>
      </w:r>
      <w:r w:rsidRPr="007972CC">
        <w:rPr>
          <w:lang w:val="ru-RU"/>
        </w:rPr>
        <w:t xml:space="preserve"> </w:t>
      </w:r>
      <w:r w:rsidRPr="007972CC">
        <w:rPr>
          <w:sz w:val="26"/>
          <w:szCs w:val="26"/>
          <w:lang w:val="ru-RU"/>
        </w:rPr>
        <w:t>Оказание услуги по полной замене механизма подачи бумаги принтера Xerox C315 с проведением технического обслуживания. Услуга включает диагностику технического состояния принтера и механизма подачи бумаги, вывоз принтера с места нахождения Заказчика, его транспортировку в сервисный центр Поставщика, выполнение ремонтных и технических работ и последующую доставку исправного принтера Заказчику. Поставщик несет ответственность за сохранность принтера в период транспортировки, ремонта и нахождения в сервисном центре.</w:t>
      </w:r>
      <w:r w:rsidRPr="007972CC">
        <w:rPr>
          <w:sz w:val="26"/>
          <w:szCs w:val="26"/>
          <w:lang w:val="ru-RU"/>
        </w:rPr>
        <w:t xml:space="preserve"> </w:t>
      </w:r>
      <w:r w:rsidRPr="007972CC">
        <w:rPr>
          <w:sz w:val="26"/>
          <w:szCs w:val="26"/>
          <w:lang w:val="ru-RU"/>
        </w:rPr>
        <w:t>Услуга включает демонтаж неисправного или изношенного механизма, поставку и установку нового совместимого механизма подачи бумаги либо необходимых деталей, включая ролики захвата и подачи бумаги, разделительные элементы, шестерни, элементы привода, направляющие и другие сопряженные элементы. В рамках технического обслуживания выполняются очистка внутренних узлов от пыли и загрязнений, очистка и обслуживание роликов, проверка датчиков наличия и прохождения бумаги, механических соединений, креплений и приводных элементов, а также регулировка и смазка соответствующих узлов согласно требованиям производителя. Все устанавливаемые запасные части должны быть новыми, исправными и совместимыми с Xerox C315. После оказания услуги производится сборка, настройка и проверка работы механизма подачи бумаги с выполнением тестовой печати. Должна быть обеспечена стабильная подача бумаги без замятий, перекосов, пропусков и захвата нескольких листов одновременно, а также отсутствие ошибок, связанных с механизмом подачи бумаги. Выявленные при тестировании недостатки устраняются Поставщиком в рамках стоимости услуги. По оказанию услуги Поставщик предоставляет акт оказанных услуг с указанием выполненных операций и замененных запасных частей, а также гарантию на оказанные услуги.</w:t>
      </w:r>
    </w:p>
    <w:p w14:paraId="54DA00AB" w14:textId="77777777" w:rsidR="00621507" w:rsidRPr="007972CC" w:rsidRDefault="00621507">
      <w:pPr>
        <w:pStyle w:val="a3"/>
        <w:spacing w:before="28"/>
        <w:rPr>
          <w:sz w:val="20"/>
          <w:lang w:val="ru-RU"/>
        </w:rPr>
      </w:pPr>
    </w:p>
    <w:p w14:paraId="4A587B29" w14:textId="77777777" w:rsidR="00621507" w:rsidRDefault="00621507">
      <w:pPr>
        <w:pStyle w:val="a3"/>
        <w:rPr>
          <w:sz w:val="20"/>
        </w:rPr>
        <w:sectPr w:rsidR="00621507">
          <w:headerReference w:type="default" r:id="rId20"/>
          <w:pgSz w:w="11910" w:h="16840"/>
          <w:pgMar w:top="1160" w:right="708" w:bottom="280" w:left="850" w:header="329" w:footer="0" w:gutter="0"/>
          <w:cols w:space="720"/>
        </w:sectPr>
      </w:pPr>
    </w:p>
    <w:p w14:paraId="3F79A1F8" w14:textId="77777777" w:rsidR="00621507" w:rsidRDefault="007E1CCB">
      <w:pPr>
        <w:pStyle w:val="a3"/>
        <w:spacing w:before="89" w:line="297" w:lineRule="exact"/>
        <w:ind w:left="111"/>
      </w:pPr>
      <w:r>
        <w:rPr>
          <w:w w:val="105"/>
        </w:rPr>
        <w:t>Руководитель</w:t>
      </w:r>
      <w:r>
        <w:rPr>
          <w:spacing w:val="6"/>
          <w:w w:val="105"/>
        </w:rPr>
        <w:t xml:space="preserve"> </w:t>
      </w:r>
      <w:r>
        <w:rPr>
          <w:w w:val="105"/>
        </w:rPr>
        <w:t>отдела</w:t>
      </w:r>
      <w:r>
        <w:rPr>
          <w:spacing w:val="4"/>
          <w:w w:val="105"/>
        </w:rPr>
        <w:t xml:space="preserve"> </w:t>
      </w:r>
      <w:r>
        <w:rPr>
          <w:spacing w:val="-2"/>
          <w:w w:val="105"/>
        </w:rPr>
        <w:t>закупок</w:t>
      </w:r>
    </w:p>
    <w:p w14:paraId="38478B46" w14:textId="77777777" w:rsidR="00621507" w:rsidRDefault="007E1CCB">
      <w:pPr>
        <w:pStyle w:val="a3"/>
        <w:spacing w:line="297" w:lineRule="exact"/>
        <w:ind w:left="110"/>
      </w:pPr>
      <w:r>
        <w:rPr>
          <w:w w:val="105"/>
        </w:rPr>
        <w:t>и</w:t>
      </w:r>
      <w:r>
        <w:rPr>
          <w:spacing w:val="37"/>
          <w:w w:val="105"/>
        </w:rPr>
        <w:t xml:space="preserve"> </w:t>
      </w:r>
      <w:r>
        <w:rPr>
          <w:w w:val="105"/>
        </w:rPr>
        <w:t>материально-технического</w:t>
      </w:r>
      <w:r>
        <w:rPr>
          <w:spacing w:val="11"/>
          <w:w w:val="105"/>
        </w:rPr>
        <w:t xml:space="preserve"> </w:t>
      </w:r>
      <w:r>
        <w:rPr>
          <w:spacing w:val="-2"/>
          <w:w w:val="105"/>
        </w:rPr>
        <w:t>обеспечения</w:t>
      </w:r>
    </w:p>
    <w:p w14:paraId="2BB6D0A7" w14:textId="77777777" w:rsidR="00621507" w:rsidRDefault="007E1CCB">
      <w:pPr>
        <w:pStyle w:val="a3"/>
        <w:spacing w:before="90"/>
      </w:pPr>
      <w:r>
        <w:br w:type="column"/>
      </w:r>
    </w:p>
    <w:p w14:paraId="1F6F5071" w14:textId="77777777" w:rsidR="00621507" w:rsidRDefault="007E1CCB">
      <w:pPr>
        <w:pStyle w:val="1"/>
        <w:ind w:left="1372"/>
      </w:pPr>
      <w:r>
        <w:rPr>
          <w:noProof/>
        </w:rPr>
        <w:drawing>
          <wp:anchor distT="0" distB="0" distL="0" distR="0" simplePos="0" relativeHeight="15730176" behindDoc="0" locked="0" layoutInCell="1" allowOverlap="1" wp14:anchorId="3BD916D8" wp14:editId="124E3D21">
            <wp:simplePos x="0" y="0"/>
            <wp:positionH relativeFrom="page">
              <wp:posOffset>5106051</wp:posOffset>
            </wp:positionH>
            <wp:positionV relativeFrom="paragraph">
              <wp:posOffset>-397960</wp:posOffset>
            </wp:positionV>
            <wp:extent cx="487742" cy="887824"/>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1" cstate="print"/>
                    <a:stretch>
                      <a:fillRect/>
                    </a:stretch>
                  </pic:blipFill>
                  <pic:spPr>
                    <a:xfrm>
                      <a:off x="0" y="0"/>
                      <a:ext cx="487742" cy="887824"/>
                    </a:xfrm>
                    <a:prstGeom prst="rect">
                      <a:avLst/>
                    </a:prstGeom>
                  </pic:spPr>
                </pic:pic>
              </a:graphicData>
            </a:graphic>
          </wp:anchor>
        </w:drawing>
      </w:r>
      <w:r>
        <w:rPr>
          <w:spacing w:val="-2"/>
        </w:rPr>
        <w:t>3.Бармашева</w:t>
      </w:r>
    </w:p>
    <w:p w14:paraId="0C6DB441" w14:textId="77777777" w:rsidR="00621507" w:rsidRDefault="00621507">
      <w:pPr>
        <w:pStyle w:val="1"/>
        <w:sectPr w:rsidR="00621507">
          <w:type w:val="continuous"/>
          <w:pgSz w:w="11910" w:h="16840"/>
          <w:pgMar w:top="1120" w:right="708" w:bottom="280" w:left="850" w:header="329" w:footer="0" w:gutter="0"/>
          <w:cols w:num="2" w:space="720" w:equalWidth="0">
            <w:col w:w="5053" w:space="2028"/>
            <w:col w:w="3271"/>
          </w:cols>
        </w:sectPr>
      </w:pPr>
    </w:p>
    <w:p w14:paraId="67A8D3BD" w14:textId="77777777" w:rsidR="00621507" w:rsidRDefault="00621507">
      <w:pPr>
        <w:pStyle w:val="a3"/>
        <w:rPr>
          <w:b/>
          <w:sz w:val="20"/>
        </w:rPr>
      </w:pPr>
    </w:p>
    <w:p w14:paraId="52CFE75B" w14:textId="77777777" w:rsidR="00621507" w:rsidRDefault="00621507">
      <w:pPr>
        <w:pStyle w:val="a3"/>
        <w:spacing w:before="40"/>
        <w:rPr>
          <w:b/>
          <w:sz w:val="20"/>
        </w:rPr>
      </w:pPr>
    </w:p>
    <w:p w14:paraId="0CEB64E7" w14:textId="77777777" w:rsidR="00621507" w:rsidRDefault="00621507">
      <w:pPr>
        <w:pStyle w:val="a3"/>
        <w:rPr>
          <w:b/>
          <w:sz w:val="20"/>
        </w:rPr>
        <w:sectPr w:rsidR="00621507">
          <w:type w:val="continuous"/>
          <w:pgSz w:w="11910" w:h="16840"/>
          <w:pgMar w:top="1120" w:right="708" w:bottom="280" w:left="850" w:header="329" w:footer="0" w:gutter="0"/>
          <w:cols w:space="720"/>
        </w:sectPr>
      </w:pPr>
    </w:p>
    <w:p w14:paraId="3D8AB966" w14:textId="77777777" w:rsidR="00621507" w:rsidRDefault="007E1CCB">
      <w:pPr>
        <w:pStyle w:val="a3"/>
        <w:spacing w:before="90"/>
        <w:ind w:left="106"/>
      </w:pPr>
      <w:r>
        <w:rPr>
          <w:noProof/>
        </w:rPr>
        <mc:AlternateContent>
          <mc:Choice Requires="wpg">
            <w:drawing>
              <wp:anchor distT="0" distB="0" distL="0" distR="0" simplePos="0" relativeHeight="15730688" behindDoc="0" locked="0" layoutInCell="1" allowOverlap="1" wp14:anchorId="5E8BDA9A" wp14:editId="364E27F4">
                <wp:simplePos x="0" y="0"/>
                <wp:positionH relativeFrom="page">
                  <wp:posOffset>609677</wp:posOffset>
                </wp:positionH>
                <wp:positionV relativeFrom="paragraph">
                  <wp:posOffset>237171</wp:posOffset>
                </wp:positionV>
                <wp:extent cx="991235" cy="57658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1235" cy="576580"/>
                          <a:chOff x="0" y="0"/>
                          <a:chExt cx="991235" cy="576580"/>
                        </a:xfrm>
                      </wpg:grpSpPr>
                      <pic:pic xmlns:pic="http://schemas.openxmlformats.org/drawingml/2006/picture">
                        <pic:nvPicPr>
                          <pic:cNvPr id="13" name="Image 13"/>
                          <pic:cNvPicPr/>
                        </pic:nvPicPr>
                        <pic:blipFill>
                          <a:blip r:embed="rId22" cstate="print"/>
                          <a:stretch>
                            <a:fillRect/>
                          </a:stretch>
                        </pic:blipFill>
                        <pic:spPr>
                          <a:xfrm>
                            <a:off x="0" y="134031"/>
                            <a:ext cx="990726" cy="442007"/>
                          </a:xfrm>
                          <a:prstGeom prst="rect">
                            <a:avLst/>
                          </a:prstGeom>
                        </pic:spPr>
                      </pic:pic>
                      <wps:wsp>
                        <wps:cNvPr id="14" name="Textbox 14"/>
                        <wps:cNvSpPr txBox="1"/>
                        <wps:spPr>
                          <a:xfrm>
                            <a:off x="0" y="0"/>
                            <a:ext cx="991235" cy="576580"/>
                          </a:xfrm>
                          <a:prstGeom prst="rect">
                            <a:avLst/>
                          </a:prstGeom>
                        </wps:spPr>
                        <wps:txbx>
                          <w:txbxContent>
                            <w:p w14:paraId="4E6AFCCC" w14:textId="77777777" w:rsidR="00621507" w:rsidRDefault="007E1CCB">
                              <w:pPr>
                                <w:ind w:left="105"/>
                                <w:jc w:val="center"/>
                                <w:rPr>
                                  <w:rFonts w:ascii="Cambria" w:hAnsi="Cambria"/>
                                  <w:sz w:val="26"/>
                                </w:rPr>
                              </w:pPr>
                              <w:r>
                                <w:rPr>
                                  <w:rFonts w:ascii="Cambria" w:hAnsi="Cambria"/>
                                  <w:color w:val="D6D6D6"/>
                                  <w:spacing w:val="-5"/>
                                  <w:w w:val="85"/>
                                  <w:sz w:val="26"/>
                                </w:rPr>
                                <w:t>/у</w:t>
                              </w:r>
                            </w:p>
                          </w:txbxContent>
                        </wps:txbx>
                        <wps:bodyPr wrap="square" lIns="0" tIns="0" rIns="0" bIns="0" rtlCol="0">
                          <a:noAutofit/>
                        </wps:bodyPr>
                      </wps:wsp>
                    </wpg:wgp>
                  </a:graphicData>
                </a:graphic>
              </wp:anchor>
            </w:drawing>
          </mc:Choice>
          <mc:Fallback>
            <w:pict>
              <v:group w14:anchorId="5E8BDA9A" id="Group 12" o:spid="_x0000_s1031" style="position:absolute;left:0;text-align:left;margin-left:48pt;margin-top:18.65pt;width:78.05pt;height:45.4pt;z-index:15730688;mso-wrap-distance-left:0;mso-wrap-distance-right:0;mso-position-horizontal-relative:page" coordsize="9912,57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">
                <v:shape id="Image 13" o:spid="_x0000_s1032" type="#_x0000_t75" style="position:absolute;top:1340;width:9907;height:4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">
                  <v:imagedata r:id="rId23" o:title=""/>
                </v:shape>
                <v:shape id="Textbox 14" o:spid="_x0000_s1033" type="#_x0000_t202" style="position:absolute;width:9912;height:5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4E6AFCCC" w14:textId="77777777" w:rsidR="00621507" w:rsidRDefault="007E1CCB">
                        <w:pPr>
                          <w:ind w:left="105"/>
                          <w:jc w:val="center"/>
                          <w:rPr>
                            <w:rFonts w:ascii="Cambria" w:hAnsi="Cambria"/>
                            <w:sz w:val="26"/>
                          </w:rPr>
                        </w:pPr>
                        <w:r>
                          <w:rPr>
                            <w:rFonts w:ascii="Cambria" w:hAnsi="Cambria"/>
                            <w:color w:val="D6D6D6"/>
                            <w:spacing w:val="-5"/>
                            <w:w w:val="85"/>
                            <w:sz w:val="26"/>
                          </w:rPr>
                          <w:t>/у</w:t>
                        </w:r>
                      </w:p>
                    </w:txbxContent>
                  </v:textbox>
                </v:shape>
                <w10:wrap anchorx="page"/>
              </v:group>
            </w:pict>
          </mc:Fallback>
        </mc:AlternateContent>
      </w:r>
      <w:r>
        <w:rPr>
          <w:spacing w:val="-5"/>
        </w:rPr>
        <w:t>Согласовано:</w:t>
      </w:r>
    </w:p>
    <w:p w14:paraId="0DF762D6" w14:textId="77777777" w:rsidR="00621507" w:rsidRDefault="007E1CCB">
      <w:pPr>
        <w:pStyle w:val="a3"/>
        <w:spacing w:before="74"/>
      </w:pPr>
      <w:r>
        <w:br w:type="column"/>
      </w:r>
    </w:p>
    <w:p w14:paraId="66976AFB" w14:textId="77777777" w:rsidR="00621507" w:rsidRDefault="007E1CCB">
      <w:pPr>
        <w:pStyle w:val="a3"/>
        <w:spacing w:line="301" w:lineRule="exact"/>
        <w:ind w:left="68"/>
        <w:rPr>
          <w:rFonts w:ascii="Cambria" w:hAnsi="Cambria"/>
        </w:rPr>
      </w:pPr>
      <w:r>
        <w:rPr>
          <w:rFonts w:ascii="Cambria" w:hAnsi="Cambria"/>
          <w:spacing w:val="-2"/>
        </w:rPr>
        <w:t>А.Жумабекова</w:t>
      </w:r>
    </w:p>
    <w:p w14:paraId="59F004B6" w14:textId="77777777" w:rsidR="00621507" w:rsidRDefault="007E1CCB">
      <w:pPr>
        <w:spacing w:line="289" w:lineRule="exact"/>
        <w:ind w:left="60"/>
        <w:rPr>
          <w:rFonts w:ascii="Cambria" w:hAnsi="Cambria"/>
          <w:sz w:val="25"/>
        </w:rPr>
      </w:pPr>
      <w:r>
        <w:rPr>
          <w:rFonts w:ascii="Cambria" w:hAnsi="Cambria"/>
          <w:spacing w:val="-2"/>
          <w:sz w:val="25"/>
        </w:rPr>
        <w:t>Р.Жакин</w:t>
      </w:r>
    </w:p>
    <w:sectPr w:rsidR="00621507">
      <w:type w:val="continuous"/>
      <w:pgSz w:w="11910" w:h="16840"/>
      <w:pgMar w:top="1120" w:right="708" w:bottom="280" w:left="850" w:header="329" w:footer="0" w:gutter="0"/>
      <w:cols w:num="2" w:space="720" w:equalWidth="0">
        <w:col w:w="1555" w:space="40"/>
        <w:col w:w="875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8A3EF" w14:textId="77777777" w:rsidR="007E1CCB" w:rsidRDefault="007E1CCB">
      <w:r>
        <w:separator/>
      </w:r>
    </w:p>
  </w:endnote>
  <w:endnote w:type="continuationSeparator" w:id="0">
    <w:p w14:paraId="4918C1E8" w14:textId="77777777" w:rsidR="007E1CCB" w:rsidRDefault="007E1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F3951" w14:textId="77777777" w:rsidR="007E1CCB" w:rsidRDefault="007E1CC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A84C" w14:textId="77777777" w:rsidR="007E1CCB" w:rsidRDefault="007E1CC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3D8DC" w14:textId="77777777" w:rsidR="007E1CCB" w:rsidRDefault="007E1CC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4FCC6" w14:textId="77777777" w:rsidR="007E1CCB" w:rsidRDefault="007E1CCB">
      <w:r>
        <w:separator/>
      </w:r>
    </w:p>
  </w:footnote>
  <w:footnote w:type="continuationSeparator" w:id="0">
    <w:p w14:paraId="6D0793C1" w14:textId="77777777" w:rsidR="007E1CCB" w:rsidRDefault="007E1C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37FDB" w14:textId="77777777" w:rsidR="007E1CCB" w:rsidRDefault="007E1CCB">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BBBFA" w14:textId="77777777" w:rsidR="00621507" w:rsidRDefault="007E1CCB">
    <w:pPr>
      <w:pStyle w:val="a3"/>
      <w:spacing w:line="200" w:lineRule="exact"/>
      <w:rPr>
        <w:sz w:val="20"/>
      </w:rPr>
    </w:pPr>
    <w:r>
      <w:rPr>
        <w:noProof/>
        <w:sz w:val="20"/>
      </w:rPr>
      <mc:AlternateContent>
        <mc:Choice Requires="wps">
          <w:drawing>
            <wp:anchor distT="0" distB="0" distL="0" distR="0" simplePos="0" relativeHeight="487528448" behindDoc="1" locked="0" layoutInCell="1" allowOverlap="1" wp14:anchorId="7428B40E" wp14:editId="6F738DD3">
              <wp:simplePos x="0" y="0"/>
              <wp:positionH relativeFrom="page">
                <wp:posOffset>5276850</wp:posOffset>
              </wp:positionH>
              <wp:positionV relativeFrom="page">
                <wp:posOffset>333375</wp:posOffset>
              </wp:positionV>
              <wp:extent cx="1788160" cy="39179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8160" cy="391795"/>
                      </a:xfrm>
                      <a:prstGeom prst="rect">
                        <a:avLst/>
                      </a:prstGeom>
                    </wps:spPr>
                    <wps:txbx>
                      <w:txbxContent>
                        <w:p w14:paraId="3605049C" w14:textId="62B3FE4E" w:rsidR="00621507" w:rsidRPr="007972CC" w:rsidRDefault="007E1CCB">
                          <w:pPr>
                            <w:spacing w:before="9" w:line="249" w:lineRule="auto"/>
                            <w:ind w:left="111" w:right="18" w:hanging="92"/>
                            <w:rPr>
                              <w:sz w:val="25"/>
                              <w:lang w:val="en-US"/>
                            </w:rPr>
                          </w:pPr>
                          <w:r>
                            <w:rPr>
                              <w:spacing w:val="-2"/>
                              <w:w w:val="110"/>
                              <w:sz w:val="25"/>
                            </w:rPr>
                            <w:t xml:space="preserve">Бекітемін: </w:t>
                          </w:r>
                          <w:r>
                            <w:rPr>
                              <w:spacing w:val="-2"/>
                              <w:w w:val="110"/>
                              <w:sz w:val="25"/>
                              <w:lang w:val="en-US"/>
                            </w:rPr>
                            <w:t xml:space="preserve">                     </w:t>
                          </w:r>
                          <w:r>
                            <w:rPr>
                              <w:spacing w:val="-2"/>
                              <w:w w:val="110"/>
                              <w:sz w:val="25"/>
                            </w:rPr>
                            <w:t>Директор</w:t>
                          </w:r>
                          <w:r>
                            <w:rPr>
                              <w:spacing w:val="-2"/>
                              <w:w w:val="110"/>
                              <w:sz w:val="25"/>
                              <w:lang w:val="en-US"/>
                            </w:rPr>
                            <w:t xml:space="preserve"> </w:t>
                          </w:r>
                          <w:proofErr w:type="spellStart"/>
                          <w:r>
                            <w:rPr>
                              <w:spacing w:val="-2"/>
                              <w:w w:val="110"/>
                              <w:sz w:val="25"/>
                              <w:lang w:val="en-US"/>
                            </w:rPr>
                            <w:t>орынбасары</w:t>
                          </w:r>
                          <w:proofErr w:type="spellEnd"/>
                        </w:p>
                      </w:txbxContent>
                    </wps:txbx>
                    <wps:bodyPr wrap="square" lIns="0" tIns="0" rIns="0" bIns="0" rtlCol="0">
                      <a:noAutofit/>
                    </wps:bodyPr>
                  </wps:wsp>
                </a:graphicData>
              </a:graphic>
              <wp14:sizeRelH relativeFrom="margin">
                <wp14:pctWidth>0</wp14:pctWidth>
              </wp14:sizeRelH>
            </wp:anchor>
          </w:drawing>
        </mc:Choice>
        <mc:Fallback>
          <w:pict>
            <v:shapetype w14:anchorId="7428B40E" id="_x0000_t202" coordsize="21600,21600" o:spt="202" path="m,l,21600r21600,l21600,xe">
              <v:stroke joinstyle="miter"/>
              <v:path gradientshapeok="t" o:connecttype="rect"/>
            </v:shapetype>
            <v:shape id="Textbox 1" o:spid="_x0000_s1034" type="#_x0000_t202" style="position:absolute;margin-left:415.5pt;margin-top:26.25pt;width:140.8pt;height:30.85pt;z-index:-1578803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" filled="f" stroked="f">
              <v:textbox inset="0,0,0,0">
                <w:txbxContent>
                  <w:p w14:paraId="3605049C" w14:textId="62B3FE4E" w:rsidR="00621507" w:rsidRPr="007972CC" w:rsidRDefault="007E1CCB">
                    <w:pPr>
                      <w:spacing w:before="9" w:line="249" w:lineRule="auto"/>
                      <w:ind w:left="111" w:right="18" w:hanging="92"/>
                      <w:rPr>
                        <w:sz w:val="25"/>
                        <w:lang w:val="en-US"/>
                      </w:rPr>
                    </w:pPr>
                    <w:r>
                      <w:rPr>
                        <w:spacing w:val="-2"/>
                        <w:w w:val="110"/>
                        <w:sz w:val="25"/>
                      </w:rPr>
                      <w:t xml:space="preserve">Бекітемін: </w:t>
                    </w:r>
                    <w:r>
                      <w:rPr>
                        <w:spacing w:val="-2"/>
                        <w:w w:val="110"/>
                        <w:sz w:val="25"/>
                        <w:lang w:val="en-US"/>
                      </w:rPr>
                      <w:t xml:space="preserve">                     </w:t>
                    </w:r>
                    <w:r>
                      <w:rPr>
                        <w:spacing w:val="-2"/>
                        <w:w w:val="110"/>
                        <w:sz w:val="25"/>
                      </w:rPr>
                      <w:t>Директор</w:t>
                    </w:r>
                    <w:r>
                      <w:rPr>
                        <w:spacing w:val="-2"/>
                        <w:w w:val="110"/>
                        <w:sz w:val="25"/>
                        <w:lang w:val="en-US"/>
                      </w:rPr>
                      <w:t xml:space="preserve"> </w:t>
                    </w:r>
                    <w:proofErr w:type="spellStart"/>
                    <w:r>
                      <w:rPr>
                        <w:spacing w:val="-2"/>
                        <w:w w:val="110"/>
                        <w:sz w:val="25"/>
                        <w:lang w:val="en-US"/>
                      </w:rPr>
                      <w:t>орынбасары</w:t>
                    </w:r>
                    <w:proofErr w:type="spellEnd"/>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B3F80" w14:textId="77777777" w:rsidR="007E1CCB" w:rsidRDefault="007E1CCB">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3AD2" w14:textId="77777777" w:rsidR="00621507" w:rsidRDefault="007E1CCB">
    <w:pPr>
      <w:pStyle w:val="a3"/>
      <w:spacing w:line="200" w:lineRule="exact"/>
      <w:rPr>
        <w:sz w:val="20"/>
      </w:rPr>
    </w:pPr>
    <w:r>
      <w:rPr>
        <w:noProof/>
        <w:sz w:val="20"/>
      </w:rPr>
      <mc:AlternateContent>
        <mc:Choice Requires="wps">
          <w:drawing>
            <wp:anchor distT="0" distB="0" distL="0" distR="0" simplePos="0" relativeHeight="487528960" behindDoc="1" locked="0" layoutInCell="1" allowOverlap="1" wp14:anchorId="376E90DF" wp14:editId="01139886">
              <wp:simplePos x="0" y="0"/>
              <wp:positionH relativeFrom="page">
                <wp:posOffset>5467350</wp:posOffset>
              </wp:positionH>
              <wp:positionV relativeFrom="page">
                <wp:posOffset>123825</wp:posOffset>
              </wp:positionV>
              <wp:extent cx="1647825" cy="5810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7825" cy="581025"/>
                      </a:xfrm>
                      <a:prstGeom prst="rect">
                        <a:avLst/>
                      </a:prstGeom>
                    </wps:spPr>
                    <wps:txbx>
                      <w:txbxContent>
                        <w:p w14:paraId="6F6E046B" w14:textId="6F640491" w:rsidR="00621507" w:rsidRPr="007E1CCB" w:rsidRDefault="007E1CCB">
                          <w:pPr>
                            <w:spacing w:before="8" w:line="307" w:lineRule="exact"/>
                            <w:ind w:right="25"/>
                            <w:jc w:val="right"/>
                            <w:rPr>
                              <w:sz w:val="27"/>
                              <w:lang w:val="en-US"/>
                            </w:rPr>
                          </w:pPr>
                          <w:r>
                            <w:rPr>
                              <w:spacing w:val="-2"/>
                              <w:sz w:val="27"/>
                            </w:rPr>
                            <w:t>Утверждаю</w:t>
                          </w:r>
                          <w:r>
                            <w:rPr>
                              <w:spacing w:val="-2"/>
                              <w:sz w:val="27"/>
                              <w:lang w:val="en-US"/>
                            </w:rPr>
                            <w:t>:</w:t>
                          </w:r>
                        </w:p>
                        <w:p w14:paraId="6AAC6BB0" w14:textId="661D36E0" w:rsidR="00621507" w:rsidRDefault="007972CC">
                          <w:pPr>
                            <w:pStyle w:val="a3"/>
                            <w:spacing w:line="295" w:lineRule="exact"/>
                            <w:ind w:right="18"/>
                            <w:jc w:val="right"/>
                          </w:pPr>
                          <w:proofErr w:type="spellStart"/>
                          <w:r>
                            <w:rPr>
                              <w:spacing w:val="-2"/>
                              <w:w w:val="105"/>
                              <w:lang w:val="en-US"/>
                            </w:rPr>
                            <w:t>Заместитель</w:t>
                          </w:r>
                          <w:proofErr w:type="spellEnd"/>
                          <w:r>
                            <w:rPr>
                              <w:spacing w:val="-2"/>
                              <w:w w:val="105"/>
                              <w:lang w:val="en-US"/>
                            </w:rPr>
                            <w:t xml:space="preserve"> </w:t>
                          </w:r>
                          <w:proofErr w:type="spellStart"/>
                          <w:r>
                            <w:rPr>
                              <w:spacing w:val="-2"/>
                              <w:w w:val="105"/>
                              <w:lang w:val="en-US"/>
                            </w:rPr>
                            <w:t>директора</w:t>
                          </w:r>
                          <w:proofErr w:type="spellEnd"/>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76E90DF" id="_x0000_t202" coordsize="21600,21600" o:spt="202" path="m,l,21600r21600,l21600,xe">
              <v:stroke joinstyle="miter"/>
              <v:path gradientshapeok="t" o:connecttype="rect"/>
            </v:shapetype>
            <v:shape id="Textbox 9" o:spid="_x0000_s1035" type="#_x0000_t202" style="position:absolute;margin-left:430.5pt;margin-top:9.75pt;width:129.75pt;height:45.75pt;z-index:-15787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" filled="f" stroked="f">
              <v:textbox inset="0,0,0,0">
                <w:txbxContent>
                  <w:p w14:paraId="6F6E046B" w14:textId="6F640491" w:rsidR="00621507" w:rsidRPr="007E1CCB" w:rsidRDefault="007E1CCB">
                    <w:pPr>
                      <w:spacing w:before="8" w:line="307" w:lineRule="exact"/>
                      <w:ind w:right="25"/>
                      <w:jc w:val="right"/>
                      <w:rPr>
                        <w:sz w:val="27"/>
                        <w:lang w:val="en-US"/>
                      </w:rPr>
                    </w:pPr>
                    <w:r>
                      <w:rPr>
                        <w:spacing w:val="-2"/>
                        <w:sz w:val="27"/>
                      </w:rPr>
                      <w:t>Утверждаю</w:t>
                    </w:r>
                    <w:r>
                      <w:rPr>
                        <w:spacing w:val="-2"/>
                        <w:sz w:val="27"/>
                        <w:lang w:val="en-US"/>
                      </w:rPr>
                      <w:t>:</w:t>
                    </w:r>
                  </w:p>
                  <w:p w14:paraId="6AAC6BB0" w14:textId="661D36E0" w:rsidR="00621507" w:rsidRDefault="007972CC">
                    <w:pPr>
                      <w:pStyle w:val="a3"/>
                      <w:spacing w:line="295" w:lineRule="exact"/>
                      <w:ind w:right="18"/>
                      <w:jc w:val="right"/>
                    </w:pPr>
                    <w:proofErr w:type="spellStart"/>
                    <w:r>
                      <w:rPr>
                        <w:spacing w:val="-2"/>
                        <w:w w:val="105"/>
                        <w:lang w:val="en-US"/>
                      </w:rPr>
                      <w:t>Заместитель</w:t>
                    </w:r>
                    <w:proofErr w:type="spellEnd"/>
                    <w:r>
                      <w:rPr>
                        <w:spacing w:val="-2"/>
                        <w:w w:val="105"/>
                        <w:lang w:val="en-US"/>
                      </w:rPr>
                      <w:t xml:space="preserve"> </w:t>
                    </w:r>
                    <w:proofErr w:type="spellStart"/>
                    <w:r>
                      <w:rPr>
                        <w:spacing w:val="-2"/>
                        <w:w w:val="105"/>
                        <w:lang w:val="en-US"/>
                      </w:rPr>
                      <w:t>директора</w:t>
                    </w:r>
                    <w:proofErr w:type="spellEnd"/>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102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621507"/>
    <w:rsid w:val="002E6704"/>
    <w:rsid w:val="00621507"/>
    <w:rsid w:val="007972CC"/>
    <w:rsid w:val="007E1C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2E7F28D"/>
  <w15:docId w15:val="{9653DC4E-AC96-4B1B-B655-6E0E87412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kk-KZ"/>
    </w:rPr>
  </w:style>
  <w:style w:type="paragraph" w:styleId="1">
    <w:name w:val="heading 1"/>
    <w:basedOn w:val="a"/>
    <w:uiPriority w:val="9"/>
    <w:qFormat/>
    <w:pPr>
      <w:outlineLvl w:val="0"/>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6"/>
      <w:szCs w:val="26"/>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7972CC"/>
    <w:pPr>
      <w:tabs>
        <w:tab w:val="center" w:pos="4677"/>
        <w:tab w:val="right" w:pos="9355"/>
      </w:tabs>
    </w:pPr>
  </w:style>
  <w:style w:type="character" w:customStyle="1" w:styleId="a6">
    <w:name w:val="Верхний колонтитул Знак"/>
    <w:basedOn w:val="a0"/>
    <w:link w:val="a5"/>
    <w:uiPriority w:val="99"/>
    <w:rsid w:val="007972CC"/>
    <w:rPr>
      <w:rFonts w:ascii="Times New Roman" w:eastAsia="Times New Roman" w:hAnsi="Times New Roman" w:cs="Times New Roman"/>
      <w:lang w:val="kk-KZ"/>
    </w:rPr>
  </w:style>
  <w:style w:type="paragraph" w:styleId="a7">
    <w:name w:val="footer"/>
    <w:basedOn w:val="a"/>
    <w:link w:val="a8"/>
    <w:uiPriority w:val="99"/>
    <w:unhideWhenUsed/>
    <w:rsid w:val="007972CC"/>
    <w:pPr>
      <w:tabs>
        <w:tab w:val="center" w:pos="4677"/>
        <w:tab w:val="right" w:pos="9355"/>
      </w:tabs>
    </w:pPr>
  </w:style>
  <w:style w:type="character" w:customStyle="1" w:styleId="a8">
    <w:name w:val="Нижний колонтитул Знак"/>
    <w:basedOn w:val="a0"/>
    <w:link w:val="a7"/>
    <w:uiPriority w:val="99"/>
    <w:rsid w:val="007972CC"/>
    <w:rPr>
      <w:rFonts w:ascii="Times New Roman" w:eastAsia="Times New Roman" w:hAnsi="Times New Roman" w:cs="Times New Roman"/>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5.jpeg"/><Relationship Id="rId20" Type="http://schemas.openxmlformats.org/officeDocument/2006/relationships/header" Target="header4.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4.jpeg"/><Relationship Id="rId23" Type="http://schemas.openxmlformats.org/officeDocument/2006/relationships/image" Target="media/image11.jpeg"/><Relationship Id="rId10" Type="http://schemas.openxmlformats.org/officeDocument/2006/relationships/footer" Target="footer2.xml"/><Relationship Id="rId19" Type="http://schemas.openxmlformats.org/officeDocument/2006/relationships/image" Target="media/image8.jpeg"/><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650</Words>
  <Characters>3705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Отсканированное изображение</vt:lpstr>
    </vt:vector>
  </TitlesOfParts>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Отсканированное изображение</dc:title>
  <dc:subject>Отсканированное изображение</dc:subject>
  <dc:creator>NAPS2</dc:creator>
  <cp:lastModifiedBy>us1</cp:lastModifiedBy>
  <cp:revision>2</cp:revision>
  <dcterms:created xsi:type="dcterms:W3CDTF">2026-10-08T05:14:00Z</dcterms:created>
  <dcterms:modified xsi:type="dcterms:W3CDTF">2026-10-08T05:14:00Z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2026-10-07T00:00:00Z</vt:filetime>
  </property>
  <property fmtid="{D5CDD505-2E9C-101B-9397-08002B2CF9AE}" pid="4" name="Creator">
    <vt:lpwstr>NAPS2</vt:lpwstr>
  </property>
  <property fmtid="{D5CDD505-2E9C-101B-9397-08002B2CF9AE}" pid="5" name="LastSaved">
    <vt:filetime>2026-10-08T00:00:00Z</vt:filetime>
  </property>
  <property fmtid="{D5CDD505-2E9C-101B-9397-08002B2CF9AE}" pid="6" name="Producer">
    <vt:lpwstr>PDFsharp 1.50.4000-netstandard (https://github.com/ststeiger/PdfSharpCore)</vt:lpwstr>
  </property>
</Properties>
</file>