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BB1D5C" w14:textId="77777777" w:rsidR="00953E49" w:rsidRDefault="00000000">
      <w:pPr>
        <w:pStyle w:val="aa"/>
        <w:jc w:val="right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 xml:space="preserve">Приложение </w:t>
      </w:r>
      <w:r>
        <w:rPr>
          <w:rFonts w:ascii="Times New Roman" w:hAnsi="Times New Roman"/>
          <w:i/>
          <w:iCs/>
          <w:sz w:val="28"/>
          <w:szCs w:val="28"/>
          <w:lang w:val="kk-KZ"/>
        </w:rPr>
        <w:t>2</w:t>
      </w:r>
      <w:r>
        <w:rPr>
          <w:rFonts w:ascii="Times New Roman" w:hAnsi="Times New Roman"/>
          <w:i/>
          <w:iCs/>
          <w:sz w:val="28"/>
          <w:szCs w:val="28"/>
        </w:rPr>
        <w:t xml:space="preserve"> к Договору </w:t>
      </w:r>
    </w:p>
    <w:p w14:paraId="69620EBD" w14:textId="77777777" w:rsidR="00953E49" w:rsidRDefault="00000000">
      <w:pPr>
        <w:pStyle w:val="aa"/>
        <w:jc w:val="right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 xml:space="preserve"> от «___» _______ 2026 года № ___</w:t>
      </w:r>
    </w:p>
    <w:p w14:paraId="71DC4AF7" w14:textId="77777777" w:rsidR="00953E49" w:rsidRDefault="00953E49">
      <w:pPr>
        <w:pStyle w:val="aa"/>
        <w:rPr>
          <w:rFonts w:ascii="Times New Roman" w:hAnsi="Times New Roman"/>
          <w:b/>
          <w:sz w:val="28"/>
          <w:szCs w:val="28"/>
        </w:rPr>
      </w:pPr>
    </w:p>
    <w:p w14:paraId="2B34CB8F" w14:textId="77777777" w:rsidR="00953E49" w:rsidRDefault="00000000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kk-KZ"/>
        </w:rPr>
        <w:t>Т</w:t>
      </w:r>
      <w:proofErr w:type="spellStart"/>
      <w:r>
        <w:rPr>
          <w:rFonts w:ascii="Times New Roman" w:hAnsi="Times New Roman"/>
          <w:b/>
          <w:sz w:val="28"/>
          <w:szCs w:val="28"/>
        </w:rPr>
        <w:t>ехническая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спецификация закупаемых услуг</w:t>
      </w:r>
    </w:p>
    <w:p w14:paraId="23720119" w14:textId="77777777" w:rsidR="00953E49" w:rsidRDefault="00953E49">
      <w:pPr>
        <w:pStyle w:val="aa"/>
        <w:rPr>
          <w:rFonts w:ascii="Times New Roman" w:hAnsi="Times New Roman"/>
          <w:b/>
          <w:sz w:val="28"/>
          <w:szCs w:val="28"/>
        </w:rPr>
      </w:pPr>
    </w:p>
    <w:tbl>
      <w:tblPr>
        <w:tblW w:w="14768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552"/>
        <w:gridCol w:w="11365"/>
      </w:tblGrid>
      <w:tr w:rsidR="00953E49" w14:paraId="53D8B91F" w14:textId="77777777">
        <w:trPr>
          <w:trHeight w:val="834"/>
        </w:trPr>
        <w:tc>
          <w:tcPr>
            <w:tcW w:w="851" w:type="dxa"/>
            <w:vAlign w:val="center"/>
          </w:tcPr>
          <w:p w14:paraId="67A0CEE2" w14:textId="77777777" w:rsidR="00953E49" w:rsidRDefault="00000000">
            <w:pPr>
              <w:pStyle w:val="aa"/>
              <w:jc w:val="center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  <w:p w14:paraId="1F2D93CA" w14:textId="77777777" w:rsidR="00953E49" w:rsidRDefault="00000000">
            <w:pPr>
              <w:pStyle w:val="aa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328B5E23" w14:textId="77777777" w:rsidR="00953E49" w:rsidRDefault="00000000">
            <w:pPr>
              <w:pStyle w:val="aa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Наименование услуг</w:t>
            </w:r>
          </w:p>
        </w:tc>
        <w:tc>
          <w:tcPr>
            <w:tcW w:w="11365" w:type="dxa"/>
            <w:tcBorders>
              <w:left w:val="single" w:sz="4" w:space="0" w:color="auto"/>
            </w:tcBorders>
            <w:vAlign w:val="center"/>
          </w:tcPr>
          <w:p w14:paraId="27A72F92" w14:textId="77777777" w:rsidR="00953E49" w:rsidRDefault="00000000">
            <w:pPr>
              <w:pStyle w:val="aa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Техническая спецификация, характеристика услуг</w:t>
            </w:r>
          </w:p>
        </w:tc>
      </w:tr>
      <w:tr w:rsidR="00953E49" w14:paraId="67C0E12D" w14:textId="77777777">
        <w:trPr>
          <w:trHeight w:val="288"/>
        </w:trPr>
        <w:tc>
          <w:tcPr>
            <w:tcW w:w="851" w:type="dxa"/>
          </w:tcPr>
          <w:p w14:paraId="3C42C63C" w14:textId="77777777" w:rsidR="00953E49" w:rsidRDefault="00000000">
            <w:pPr>
              <w:pStyle w:val="aa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14:paraId="68BBBBD1" w14:textId="77777777" w:rsidR="00953E49" w:rsidRDefault="00000000">
            <w:pPr>
              <w:pStyle w:val="aa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11365" w:type="dxa"/>
            <w:tcBorders>
              <w:left w:val="single" w:sz="4" w:space="0" w:color="auto"/>
            </w:tcBorders>
          </w:tcPr>
          <w:p w14:paraId="052140D5" w14:textId="77777777" w:rsidR="00953E49" w:rsidRDefault="00000000">
            <w:pPr>
              <w:pStyle w:val="aa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3</w:t>
            </w:r>
          </w:p>
        </w:tc>
      </w:tr>
      <w:tr w:rsidR="00953E49" w14:paraId="129F069F" w14:textId="77777777">
        <w:trPr>
          <w:trHeight w:val="642"/>
        </w:trPr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14:paraId="6D8B6538" w14:textId="77777777" w:rsidR="00953E49" w:rsidRDefault="00000000">
            <w:pPr>
              <w:rPr>
                <w:rFonts w:ascii="Times New Roman" w:hAnsi="Times New Roman" w:cs="Times New Roman"/>
                <w:sz w:val="28"/>
                <w:szCs w:val="28"/>
                <w:lang w:val="kk-KZ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 w:eastAsia="en-US"/>
              </w:rPr>
              <w:t>1</w:t>
            </w: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70870" w14:textId="292DFE7C" w:rsidR="00953E49" w:rsidRDefault="009D42F4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D42F4">
              <w:rPr>
                <w:rFonts w:ascii="Times New Roman" w:hAnsi="Times New Roman"/>
                <w:sz w:val="28"/>
                <w:szCs w:val="28"/>
                <w:lang w:val="kk-KZ"/>
              </w:rPr>
              <w:t>Монтаж навеса для мусорных контейнеров</w:t>
            </w:r>
          </w:p>
        </w:tc>
        <w:tc>
          <w:tcPr>
            <w:tcW w:w="113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5AF38" w14:textId="77777777" w:rsidR="009D42F4" w:rsidRDefault="009D42F4" w:rsidP="009D42F4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Демонтаж старой оцинкованной стали с каркаса навеса для мусорных контейнеров</w:t>
            </w:r>
          </w:p>
          <w:p w14:paraId="532FE0C4" w14:textId="2636C341" w:rsidR="009D42F4" w:rsidRDefault="009D42F4" w:rsidP="009D42F4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Монтаж. Материал: оцинкованная (кровельная) листовая сталь на существующий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каркас,   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(на крышу и боковые стенки).</w:t>
            </w:r>
          </w:p>
          <w:p w14:paraId="6ECEAED8" w14:textId="0946797D" w:rsidR="009D42F4" w:rsidRDefault="009D42F4" w:rsidP="009D42F4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Тех. Характеристики: Высота профиля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10-20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мм.</w:t>
            </w:r>
          </w:p>
          <w:p w14:paraId="0A16870A" w14:textId="786F9A7F" w:rsidR="009D42F4" w:rsidRDefault="009D42F4" w:rsidP="009D42F4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Ширина общая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1050-1060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мм.</w:t>
            </w:r>
          </w:p>
          <w:p w14:paraId="1D4733C5" w14:textId="510C85D6" w:rsidR="009D42F4" w:rsidRDefault="009D42F4" w:rsidP="009D42F4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Рабочая 1000 мм.</w:t>
            </w:r>
          </w:p>
          <w:p w14:paraId="4F99DBB1" w14:textId="4DEB258E" w:rsidR="009D42F4" w:rsidRDefault="009D42F4" w:rsidP="009D42F4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Толщина 0,4–0,9 мм.</w:t>
            </w:r>
          </w:p>
          <w:p w14:paraId="5C8DE7F2" w14:textId="357FEEAC" w:rsidR="009D42F4" w:rsidRDefault="009D42F4" w:rsidP="009D42F4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Монтаж: для крепления профлиста на крыше, боковых стенок применить: оцинкованные кровельные саморезы с резьбой, резиновой пресс шайбой и шестигранной головкой.</w:t>
            </w:r>
          </w:p>
          <w:p w14:paraId="4B08162A" w14:textId="07F4071E" w:rsidR="009D42F4" w:rsidRDefault="009D42F4" w:rsidP="009D42F4">
            <w:pPr>
              <w:pStyle w:val="aa"/>
              <w:rPr>
                <w:rFonts w:ascii="Times New Roman" w:hAnsi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Требуемый объем работы: листовая оцинкованная сталь на каркас навеса для мусорных контейнеров 20м</w:t>
            </w:r>
            <w:r>
              <w:rPr>
                <w:rFonts w:ascii="Times New Roman" w:hAnsi="Times New Roman"/>
                <w:sz w:val="28"/>
                <w:szCs w:val="28"/>
                <w:vertAlign w:val="superscript"/>
              </w:rPr>
              <w:t xml:space="preserve">2 </w:t>
            </w:r>
          </w:p>
          <w:p w14:paraId="1C8E1A98" w14:textId="77777777" w:rsidR="00953E49" w:rsidRDefault="00953E49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79CDCD96" w14:textId="77777777" w:rsidR="00953E49" w:rsidRDefault="00000000">
      <w:pPr>
        <w:pStyle w:val="aa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                                                                                                                                                                                  </w:t>
      </w:r>
    </w:p>
    <w:p w14:paraId="6754ECCD" w14:textId="77777777" w:rsidR="00953E49" w:rsidRDefault="00953E49">
      <w:pPr>
        <w:pStyle w:val="aa"/>
        <w:rPr>
          <w:rFonts w:ascii="Times New Roman" w:hAnsi="Times New Roman"/>
          <w:bCs/>
          <w:sz w:val="28"/>
          <w:szCs w:val="28"/>
          <w:lang w:val="kk-KZ"/>
        </w:rPr>
      </w:pPr>
    </w:p>
    <w:p w14:paraId="400D514F" w14:textId="77777777" w:rsidR="00953E49" w:rsidRPr="009D42F4" w:rsidRDefault="00000000">
      <w:pPr>
        <w:spacing w:after="0"/>
        <w:rPr>
          <w:rFonts w:ascii="Times New Roman" w:hAnsi="Times New Roman" w:cs="Times New Roman"/>
          <w:i/>
          <w:iCs/>
        </w:rPr>
      </w:pPr>
      <w:r w:rsidRPr="009D42F4">
        <w:rPr>
          <w:rFonts w:ascii="Times New Roman" w:hAnsi="Times New Roman" w:cs="Times New Roman"/>
          <w:i/>
          <w:iCs/>
        </w:rPr>
        <w:t xml:space="preserve">Все возникающие вопросы строго согласовывать с Заказчиком 87051809918 – зам. директор по АХЧ. </w:t>
      </w:r>
    </w:p>
    <w:p w14:paraId="59F51F8F" w14:textId="04AF7D76" w:rsidR="00953E49" w:rsidRPr="009D42F4" w:rsidRDefault="00000000">
      <w:pPr>
        <w:pStyle w:val="aa"/>
        <w:rPr>
          <w:rFonts w:ascii="Times New Roman" w:hAnsi="Times New Roman"/>
          <w:bCs/>
          <w:i/>
          <w:iCs/>
          <w:sz w:val="28"/>
          <w:szCs w:val="28"/>
        </w:rPr>
      </w:pPr>
      <w:r w:rsidRPr="009D42F4">
        <w:rPr>
          <w:rFonts w:ascii="Times New Roman" w:hAnsi="Times New Roman"/>
          <w:i/>
          <w:iCs/>
        </w:rPr>
        <w:t xml:space="preserve">Все сопутствующие </w:t>
      </w:r>
      <w:r w:rsidR="001D087A">
        <w:rPr>
          <w:rFonts w:ascii="Times New Roman" w:hAnsi="Times New Roman"/>
          <w:i/>
          <w:iCs/>
        </w:rPr>
        <w:t>работы</w:t>
      </w:r>
      <w:r w:rsidRPr="009D42F4">
        <w:rPr>
          <w:rFonts w:ascii="Times New Roman" w:hAnsi="Times New Roman"/>
          <w:i/>
          <w:iCs/>
        </w:rPr>
        <w:t>: испытания, включения, материал и т. д. за счет Поставщика.</w:t>
      </w:r>
    </w:p>
    <w:p w14:paraId="2BC8A550" w14:textId="77777777" w:rsidR="00953E49" w:rsidRDefault="00953E49">
      <w:pPr>
        <w:pStyle w:val="aa"/>
        <w:rPr>
          <w:rFonts w:ascii="Times New Roman" w:hAnsi="Times New Roman"/>
          <w:bCs/>
          <w:sz w:val="28"/>
          <w:szCs w:val="28"/>
        </w:rPr>
      </w:pPr>
    </w:p>
    <w:p w14:paraId="4B7ACB46" w14:textId="77777777" w:rsidR="00953E49" w:rsidRDefault="00953E49">
      <w:pPr>
        <w:pStyle w:val="aa"/>
        <w:rPr>
          <w:rFonts w:ascii="Times New Roman" w:hAnsi="Times New Roman"/>
          <w:bCs/>
          <w:sz w:val="28"/>
          <w:szCs w:val="28"/>
        </w:rPr>
      </w:pPr>
    </w:p>
    <w:p w14:paraId="40D514C5" w14:textId="77777777" w:rsidR="00953E49" w:rsidRDefault="00953E49">
      <w:pPr>
        <w:pStyle w:val="aa"/>
        <w:rPr>
          <w:rFonts w:ascii="Times New Roman" w:hAnsi="Times New Roman"/>
          <w:bCs/>
          <w:sz w:val="28"/>
          <w:szCs w:val="28"/>
        </w:rPr>
      </w:pPr>
    </w:p>
    <w:p w14:paraId="5F939DAA" w14:textId="77777777" w:rsidR="009D42F4" w:rsidRDefault="009D42F4">
      <w:pPr>
        <w:pStyle w:val="aa"/>
        <w:rPr>
          <w:rFonts w:ascii="Times New Roman" w:hAnsi="Times New Roman"/>
          <w:bCs/>
          <w:sz w:val="28"/>
          <w:szCs w:val="28"/>
        </w:rPr>
      </w:pPr>
    </w:p>
    <w:p w14:paraId="5181A7A2" w14:textId="77777777" w:rsidR="009D42F4" w:rsidRDefault="009D42F4">
      <w:pPr>
        <w:pStyle w:val="aa"/>
        <w:rPr>
          <w:rFonts w:ascii="Times New Roman" w:hAnsi="Times New Roman"/>
          <w:bCs/>
          <w:sz w:val="28"/>
          <w:szCs w:val="28"/>
        </w:rPr>
      </w:pPr>
    </w:p>
    <w:p w14:paraId="4A5E5844" w14:textId="77777777" w:rsidR="009D42F4" w:rsidRDefault="009D42F4">
      <w:pPr>
        <w:pStyle w:val="aa"/>
        <w:rPr>
          <w:rFonts w:ascii="Times New Roman" w:hAnsi="Times New Roman"/>
          <w:bCs/>
          <w:sz w:val="28"/>
          <w:szCs w:val="28"/>
        </w:rPr>
      </w:pPr>
    </w:p>
    <w:p w14:paraId="498AA953" w14:textId="77777777" w:rsidR="00953E49" w:rsidRDefault="00953E49">
      <w:pPr>
        <w:pStyle w:val="aa"/>
        <w:rPr>
          <w:rFonts w:ascii="Times New Roman" w:hAnsi="Times New Roman"/>
          <w:bCs/>
          <w:sz w:val="28"/>
          <w:szCs w:val="28"/>
        </w:rPr>
      </w:pPr>
    </w:p>
    <w:p w14:paraId="678EB43C" w14:textId="77777777" w:rsidR="00953E49" w:rsidRDefault="00000000">
      <w:pPr>
        <w:pStyle w:val="aa"/>
        <w:jc w:val="right"/>
        <w:rPr>
          <w:rFonts w:ascii="Times New Roman" w:hAnsi="Times New Roman"/>
          <w:i/>
          <w:iCs/>
          <w:sz w:val="28"/>
          <w:szCs w:val="28"/>
          <w:lang w:val="kk-KZ"/>
        </w:rPr>
      </w:pPr>
      <w:r>
        <w:rPr>
          <w:rFonts w:ascii="Times New Roman" w:hAnsi="Times New Roman"/>
          <w:i/>
          <w:iCs/>
          <w:sz w:val="28"/>
          <w:szCs w:val="28"/>
          <w:lang w:val="kk-KZ"/>
        </w:rPr>
        <w:lastRenderedPageBreak/>
        <w:t>202</w:t>
      </w:r>
      <w:r>
        <w:rPr>
          <w:rFonts w:ascii="Times New Roman" w:hAnsi="Times New Roman"/>
          <w:i/>
          <w:iCs/>
          <w:sz w:val="28"/>
          <w:szCs w:val="28"/>
        </w:rPr>
        <w:t>6</w:t>
      </w:r>
      <w:r>
        <w:rPr>
          <w:rFonts w:ascii="Times New Roman" w:hAnsi="Times New Roman"/>
          <w:i/>
          <w:iCs/>
          <w:sz w:val="28"/>
          <w:szCs w:val="28"/>
          <w:lang w:val="kk-KZ"/>
        </w:rPr>
        <w:t>ж.  «___» _______________№ ___</w:t>
      </w:r>
    </w:p>
    <w:p w14:paraId="68A54EE4" w14:textId="77777777" w:rsidR="00953E49" w:rsidRDefault="00000000">
      <w:pPr>
        <w:pStyle w:val="aa"/>
        <w:jc w:val="right"/>
        <w:rPr>
          <w:rFonts w:ascii="Times New Roman" w:hAnsi="Times New Roman"/>
          <w:i/>
          <w:iCs/>
          <w:sz w:val="28"/>
          <w:szCs w:val="28"/>
          <w:lang w:val="kk-KZ"/>
        </w:rPr>
      </w:pPr>
      <w:r>
        <w:rPr>
          <w:rFonts w:ascii="Times New Roman" w:hAnsi="Times New Roman"/>
          <w:i/>
          <w:iCs/>
          <w:sz w:val="28"/>
          <w:szCs w:val="28"/>
          <w:lang w:val="kk-KZ"/>
        </w:rPr>
        <w:t>Шартқа 2 қосымша</w:t>
      </w:r>
    </w:p>
    <w:p w14:paraId="28D06CA7" w14:textId="77777777" w:rsidR="00953E49" w:rsidRDefault="00953E49">
      <w:pPr>
        <w:pStyle w:val="aa"/>
        <w:rPr>
          <w:rFonts w:ascii="Times New Roman" w:hAnsi="Times New Roman"/>
          <w:sz w:val="28"/>
          <w:szCs w:val="28"/>
          <w:lang w:val="kk-KZ"/>
        </w:rPr>
      </w:pPr>
    </w:p>
    <w:p w14:paraId="5EE504C1" w14:textId="77777777" w:rsidR="00953E49" w:rsidRDefault="00000000">
      <w:pPr>
        <w:pStyle w:val="aa"/>
        <w:jc w:val="center"/>
        <w:rPr>
          <w:rFonts w:ascii="Times New Roman" w:hAnsi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/>
          <w:b/>
          <w:bCs/>
          <w:sz w:val="28"/>
          <w:szCs w:val="28"/>
          <w:lang w:val="kk-KZ"/>
        </w:rPr>
        <w:t>Сатып алынатын қызметтердің техникалық ерекшеліктері</w:t>
      </w:r>
    </w:p>
    <w:p w14:paraId="12F441E6" w14:textId="77777777" w:rsidR="00953E49" w:rsidRDefault="00953E49">
      <w:pPr>
        <w:pStyle w:val="aa"/>
        <w:rPr>
          <w:rFonts w:ascii="Times New Roman" w:hAnsi="Times New Roman"/>
          <w:b/>
          <w:bCs/>
          <w:sz w:val="28"/>
          <w:szCs w:val="28"/>
          <w:lang w:val="kk-KZ"/>
        </w:rPr>
      </w:pPr>
    </w:p>
    <w:tbl>
      <w:tblPr>
        <w:tblW w:w="14742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410"/>
        <w:gridCol w:w="11481"/>
      </w:tblGrid>
      <w:tr w:rsidR="00953E49" w14:paraId="3421F804" w14:textId="77777777">
        <w:trPr>
          <w:trHeight w:val="867"/>
        </w:trPr>
        <w:tc>
          <w:tcPr>
            <w:tcW w:w="851" w:type="dxa"/>
            <w:vAlign w:val="center"/>
          </w:tcPr>
          <w:p w14:paraId="3F90C99B" w14:textId="77777777" w:rsidR="00953E49" w:rsidRDefault="00000000">
            <w:pPr>
              <w:pStyle w:val="aa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kk-KZ"/>
              </w:rPr>
              <w:t>№ р/с</w:t>
            </w:r>
          </w:p>
        </w:tc>
        <w:tc>
          <w:tcPr>
            <w:tcW w:w="2410" w:type="dxa"/>
            <w:vAlign w:val="center"/>
          </w:tcPr>
          <w:p w14:paraId="309309DD" w14:textId="77777777" w:rsidR="00953E49" w:rsidRDefault="00000000">
            <w:pPr>
              <w:pStyle w:val="aa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kk-KZ"/>
              </w:rPr>
              <w:t>Қызметтердің атауы</w:t>
            </w:r>
          </w:p>
        </w:tc>
        <w:tc>
          <w:tcPr>
            <w:tcW w:w="11481" w:type="dxa"/>
            <w:vAlign w:val="center"/>
          </w:tcPr>
          <w:p w14:paraId="13EE32DD" w14:textId="77777777" w:rsidR="00953E49" w:rsidRDefault="00000000">
            <w:pPr>
              <w:pStyle w:val="aa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kk-KZ"/>
              </w:rPr>
              <w:t>Қызметтердің техникалық ерекшеліктері, сипаттамасы</w:t>
            </w:r>
          </w:p>
        </w:tc>
      </w:tr>
      <w:tr w:rsidR="00953E49" w14:paraId="32D43D99" w14:textId="77777777">
        <w:tc>
          <w:tcPr>
            <w:tcW w:w="851" w:type="dxa"/>
          </w:tcPr>
          <w:p w14:paraId="16347FFB" w14:textId="77777777" w:rsidR="00953E49" w:rsidRDefault="00000000">
            <w:pPr>
              <w:pStyle w:val="aa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410" w:type="dxa"/>
          </w:tcPr>
          <w:p w14:paraId="771E8171" w14:textId="77777777" w:rsidR="00953E49" w:rsidRDefault="00000000">
            <w:pPr>
              <w:pStyle w:val="aa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11481" w:type="dxa"/>
          </w:tcPr>
          <w:p w14:paraId="6858D445" w14:textId="77777777" w:rsidR="00953E49" w:rsidRDefault="00000000">
            <w:pPr>
              <w:pStyle w:val="aa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3</w:t>
            </w:r>
          </w:p>
        </w:tc>
      </w:tr>
      <w:tr w:rsidR="00953E49" w14:paraId="2C35DAFC" w14:textId="77777777">
        <w:tc>
          <w:tcPr>
            <w:tcW w:w="851" w:type="dxa"/>
          </w:tcPr>
          <w:p w14:paraId="134BEAF4" w14:textId="77777777" w:rsidR="00953E49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14:paraId="62815A58" w14:textId="37283D20" w:rsidR="00953E49" w:rsidRDefault="00D26A5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Қоқыс</w:t>
            </w:r>
            <w:proofErr w:type="spellEnd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контейнеріне</w:t>
            </w:r>
            <w:proofErr w:type="spellEnd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арналған</w:t>
            </w:r>
            <w:proofErr w:type="spellEnd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қалқаны</w:t>
            </w:r>
            <w:proofErr w:type="spellEnd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орнату</w:t>
            </w:r>
            <w:proofErr w:type="spellEnd"/>
          </w:p>
        </w:tc>
        <w:tc>
          <w:tcPr>
            <w:tcW w:w="11481" w:type="dxa"/>
          </w:tcPr>
          <w:p w14:paraId="445EA799" w14:textId="77777777" w:rsidR="00D26A50" w:rsidRPr="00D26A50" w:rsidRDefault="00D26A50" w:rsidP="00D26A5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Қоқыс</w:t>
            </w:r>
            <w:proofErr w:type="spellEnd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контейнерлеріне</w:t>
            </w:r>
            <w:proofErr w:type="spellEnd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арналған</w:t>
            </w:r>
            <w:proofErr w:type="spellEnd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бастырманың</w:t>
            </w:r>
            <w:proofErr w:type="spellEnd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қаңқасынан</w:t>
            </w:r>
            <w:proofErr w:type="spellEnd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ескі</w:t>
            </w:r>
            <w:proofErr w:type="spellEnd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мырышталған</w:t>
            </w:r>
            <w:proofErr w:type="spellEnd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болат</w:t>
            </w:r>
            <w:proofErr w:type="spellEnd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табақтарды</w:t>
            </w:r>
            <w:proofErr w:type="spellEnd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бөлшектеу</w:t>
            </w:r>
            <w:proofErr w:type="spellEnd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7E507ACF" w14:textId="77777777" w:rsidR="00D26A50" w:rsidRPr="00D26A50" w:rsidRDefault="00D26A50" w:rsidP="00D26A5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Монтаждау</w:t>
            </w:r>
            <w:proofErr w:type="spellEnd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жұмыстары</w:t>
            </w:r>
            <w:proofErr w:type="spellEnd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Қолданыстағы</w:t>
            </w:r>
            <w:proofErr w:type="spellEnd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қаңқаға</w:t>
            </w:r>
            <w:proofErr w:type="spellEnd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мырышталған</w:t>
            </w:r>
            <w:proofErr w:type="spellEnd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шатырлық</w:t>
            </w:r>
            <w:proofErr w:type="spellEnd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proofErr w:type="spellStart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болат</w:t>
            </w:r>
            <w:proofErr w:type="spellEnd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табақтарды</w:t>
            </w:r>
            <w:proofErr w:type="spellEnd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орнату</w:t>
            </w:r>
            <w:proofErr w:type="spellEnd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шатырға</w:t>
            </w:r>
            <w:proofErr w:type="spellEnd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және</w:t>
            </w:r>
            <w:proofErr w:type="spellEnd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бүйір</w:t>
            </w:r>
            <w:proofErr w:type="spellEnd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қабырғаларына</w:t>
            </w:r>
            <w:proofErr w:type="spellEnd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14:paraId="70845C6B" w14:textId="77777777" w:rsidR="00D26A50" w:rsidRPr="00D26A50" w:rsidRDefault="00D26A50" w:rsidP="00D26A5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Техникалық</w:t>
            </w:r>
            <w:proofErr w:type="spellEnd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сипаттамалары</w:t>
            </w:r>
            <w:proofErr w:type="spellEnd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20DA7394" w14:textId="77777777" w:rsidR="00D26A50" w:rsidRPr="00D26A50" w:rsidRDefault="00D26A50" w:rsidP="00D26A50">
            <w:pPr>
              <w:numPr>
                <w:ilvl w:val="0"/>
                <w:numId w:val="2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6A50">
              <w:rPr>
                <w:rFonts w:ascii="Times New Roman" w:hAnsi="Times New Roman" w:cs="Times New Roman"/>
                <w:sz w:val="28"/>
                <w:szCs w:val="28"/>
              </w:rPr>
              <w:t xml:space="preserve">Профиль </w:t>
            </w:r>
            <w:proofErr w:type="spellStart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биіктігі</w:t>
            </w:r>
            <w:proofErr w:type="spellEnd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: 10–20 мм.</w:t>
            </w:r>
          </w:p>
          <w:p w14:paraId="7790AE3C" w14:textId="77777777" w:rsidR="00D26A50" w:rsidRPr="00D26A50" w:rsidRDefault="00D26A50" w:rsidP="00D26A50">
            <w:pPr>
              <w:numPr>
                <w:ilvl w:val="0"/>
                <w:numId w:val="2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Жалпы</w:t>
            </w:r>
            <w:proofErr w:type="spellEnd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ені</w:t>
            </w:r>
            <w:proofErr w:type="spellEnd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: 1050–1060 мм.</w:t>
            </w:r>
          </w:p>
          <w:p w14:paraId="047919DA" w14:textId="77777777" w:rsidR="00D26A50" w:rsidRPr="00D26A50" w:rsidRDefault="00D26A50" w:rsidP="00D26A50">
            <w:pPr>
              <w:numPr>
                <w:ilvl w:val="0"/>
                <w:numId w:val="2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Пайдалы</w:t>
            </w:r>
            <w:proofErr w:type="spellEnd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ені</w:t>
            </w:r>
            <w:proofErr w:type="spellEnd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: 1000 мм.</w:t>
            </w:r>
          </w:p>
          <w:p w14:paraId="34E182F5" w14:textId="77777777" w:rsidR="00D26A50" w:rsidRPr="00D26A50" w:rsidRDefault="00D26A50" w:rsidP="00D26A50">
            <w:pPr>
              <w:numPr>
                <w:ilvl w:val="0"/>
                <w:numId w:val="2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Қалыңдығы</w:t>
            </w:r>
            <w:proofErr w:type="spellEnd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: 0,4–0,9 мм.</w:t>
            </w:r>
          </w:p>
          <w:p w14:paraId="4A69C4C6" w14:textId="77777777" w:rsidR="00D26A50" w:rsidRPr="00D26A50" w:rsidRDefault="00D26A50" w:rsidP="00D26A5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Монтаждау</w:t>
            </w:r>
            <w:proofErr w:type="spellEnd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талаптары</w:t>
            </w:r>
            <w:proofErr w:type="spellEnd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56AEBC9D" w14:textId="77777777" w:rsidR="00D26A50" w:rsidRPr="00D26A50" w:rsidRDefault="00D26A50" w:rsidP="00D26A5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Шатырға</w:t>
            </w:r>
            <w:proofErr w:type="spellEnd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және</w:t>
            </w:r>
            <w:proofErr w:type="spellEnd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бүйір</w:t>
            </w:r>
            <w:proofErr w:type="spellEnd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қабырғаларына</w:t>
            </w:r>
            <w:proofErr w:type="spellEnd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профилді</w:t>
            </w:r>
            <w:proofErr w:type="spellEnd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табақтарды</w:t>
            </w:r>
            <w:proofErr w:type="spellEnd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бекіту</w:t>
            </w:r>
            <w:proofErr w:type="spellEnd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үшін</w:t>
            </w:r>
            <w:proofErr w:type="spellEnd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бұрандасы</w:t>
            </w:r>
            <w:proofErr w:type="spellEnd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резеңке</w:t>
            </w:r>
            <w:proofErr w:type="spellEnd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тығыздағыш</w:t>
            </w:r>
            <w:proofErr w:type="spellEnd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шайбасы</w:t>
            </w:r>
            <w:proofErr w:type="spellEnd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және</w:t>
            </w:r>
            <w:proofErr w:type="spellEnd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алты</w:t>
            </w:r>
            <w:proofErr w:type="spellEnd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қырлы</w:t>
            </w:r>
            <w:proofErr w:type="spellEnd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 xml:space="preserve"> басы бар </w:t>
            </w:r>
            <w:proofErr w:type="spellStart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мырышталған</w:t>
            </w:r>
            <w:proofErr w:type="spellEnd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шатырлық</w:t>
            </w:r>
            <w:proofErr w:type="spellEnd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өздігінен</w:t>
            </w:r>
            <w:proofErr w:type="spellEnd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бұрап</w:t>
            </w:r>
            <w:proofErr w:type="spellEnd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кіретін</w:t>
            </w:r>
            <w:proofErr w:type="spellEnd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бұрандалар</w:t>
            </w:r>
            <w:proofErr w:type="spellEnd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қолданылуы</w:t>
            </w:r>
            <w:proofErr w:type="spellEnd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тиіс</w:t>
            </w:r>
            <w:proofErr w:type="spellEnd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0886C754" w14:textId="77777777" w:rsidR="00D26A50" w:rsidRPr="00D26A50" w:rsidRDefault="00D26A50" w:rsidP="00D26A5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Қажетті</w:t>
            </w:r>
            <w:proofErr w:type="spellEnd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жұмыс</w:t>
            </w:r>
            <w:proofErr w:type="spellEnd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көлемі</w:t>
            </w:r>
            <w:proofErr w:type="spellEnd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48FCFAFF" w14:textId="4FACBD20" w:rsidR="00953E49" w:rsidRPr="009D42F4" w:rsidRDefault="00D26A5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Қоқыс</w:t>
            </w:r>
            <w:proofErr w:type="spellEnd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контейнерлеріне</w:t>
            </w:r>
            <w:proofErr w:type="spellEnd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арналған</w:t>
            </w:r>
            <w:proofErr w:type="spellEnd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бастырманың</w:t>
            </w:r>
            <w:proofErr w:type="spellEnd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қаңқасына</w:t>
            </w:r>
            <w:proofErr w:type="spellEnd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мырышталған</w:t>
            </w:r>
            <w:proofErr w:type="spellEnd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болат</w:t>
            </w:r>
            <w:proofErr w:type="spellEnd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табақтарды</w:t>
            </w:r>
            <w:proofErr w:type="spellEnd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>орнату</w:t>
            </w:r>
            <w:proofErr w:type="spellEnd"/>
            <w:r w:rsidRPr="00D26A50">
              <w:rPr>
                <w:rFonts w:ascii="Times New Roman" w:hAnsi="Times New Roman" w:cs="Times New Roman"/>
                <w:sz w:val="28"/>
                <w:szCs w:val="28"/>
              </w:rPr>
              <w:t xml:space="preserve"> – 20 м².</w:t>
            </w:r>
          </w:p>
        </w:tc>
      </w:tr>
    </w:tbl>
    <w:p w14:paraId="291EC0ED" w14:textId="77777777" w:rsidR="00953E49" w:rsidRDefault="00953E49">
      <w:pPr>
        <w:pStyle w:val="aa"/>
        <w:rPr>
          <w:rFonts w:ascii="Times New Roman" w:hAnsi="Times New Roman"/>
          <w:sz w:val="28"/>
          <w:szCs w:val="28"/>
          <w:lang w:val="kk-KZ"/>
        </w:rPr>
      </w:pPr>
    </w:p>
    <w:p w14:paraId="1BDC1399" w14:textId="77777777" w:rsidR="00953E49" w:rsidRDefault="00953E49">
      <w:pPr>
        <w:pStyle w:val="aa"/>
        <w:rPr>
          <w:rFonts w:ascii="Times New Roman" w:hAnsi="Times New Roman"/>
          <w:sz w:val="28"/>
          <w:szCs w:val="28"/>
          <w:lang w:val="kk-KZ"/>
        </w:rPr>
      </w:pPr>
    </w:p>
    <w:p w14:paraId="64E8A3B4" w14:textId="77777777" w:rsidR="00953E49" w:rsidRPr="009D42F4" w:rsidRDefault="00000000">
      <w:pPr>
        <w:spacing w:after="0"/>
        <w:jc w:val="both"/>
        <w:rPr>
          <w:rFonts w:ascii="Times New Roman" w:hAnsi="Times New Roman" w:cs="Times New Roman"/>
          <w:bCs/>
          <w:i/>
          <w:lang w:val="kk-KZ"/>
        </w:rPr>
      </w:pPr>
      <w:r w:rsidRPr="009D42F4">
        <w:rPr>
          <w:rFonts w:ascii="Times New Roman" w:hAnsi="Times New Roman" w:cs="Times New Roman"/>
          <w:bCs/>
          <w:i/>
          <w:lang w:val="kk-KZ"/>
        </w:rPr>
        <w:t>Барлық туындаған мәселелер Тапсырыс берушімен қатаң келісіледі 87051809918 – зам. директор по АХЧ.</w:t>
      </w:r>
    </w:p>
    <w:p w14:paraId="126036B8" w14:textId="52A8616A" w:rsidR="00953E49" w:rsidRPr="00D26A50" w:rsidRDefault="001D087A" w:rsidP="00D26A50">
      <w:pPr>
        <w:spacing w:after="0"/>
        <w:rPr>
          <w:rFonts w:ascii="Times New Roman" w:hAnsi="Times New Roman" w:cs="Times New Roman"/>
          <w:bCs/>
          <w:i/>
          <w:lang w:val="kk-KZ"/>
        </w:rPr>
      </w:pPr>
      <w:r w:rsidRPr="001D087A">
        <w:rPr>
          <w:rFonts w:ascii="Times New Roman" w:hAnsi="Times New Roman" w:cs="Times New Roman"/>
          <w:i/>
          <w:lang w:val="kk-KZ"/>
        </w:rPr>
        <w:t>Барлық ілеспе жұмыстар</w:t>
      </w:r>
      <w:r w:rsidR="00000000" w:rsidRPr="009D42F4">
        <w:rPr>
          <w:rFonts w:ascii="Times New Roman" w:hAnsi="Times New Roman" w:cs="Times New Roman"/>
          <w:bCs/>
          <w:i/>
          <w:lang w:val="kk-KZ"/>
        </w:rPr>
        <w:t>: сынақтар, қосындылар, материал және т.б. Жеткізушінің есебінен</w:t>
      </w:r>
    </w:p>
    <w:sectPr w:rsidR="00953E49" w:rsidRPr="00D26A50">
      <w:pgSz w:w="16838" w:h="11906" w:orient="landscape"/>
      <w:pgMar w:top="847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B5BA57" w14:textId="77777777" w:rsidR="00883306" w:rsidRDefault="00883306">
      <w:pPr>
        <w:spacing w:line="240" w:lineRule="auto"/>
      </w:pPr>
      <w:r>
        <w:separator/>
      </w:r>
    </w:p>
  </w:endnote>
  <w:endnote w:type="continuationSeparator" w:id="0">
    <w:p w14:paraId="69A5FA30" w14:textId="77777777" w:rsidR="00883306" w:rsidRDefault="0088330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B6C75F" w14:textId="77777777" w:rsidR="00883306" w:rsidRDefault="00883306">
      <w:pPr>
        <w:spacing w:after="0"/>
      </w:pPr>
      <w:r>
        <w:separator/>
      </w:r>
    </w:p>
  </w:footnote>
  <w:footnote w:type="continuationSeparator" w:id="0">
    <w:p w14:paraId="1FDFEDB7" w14:textId="77777777" w:rsidR="00883306" w:rsidRDefault="0088330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1C4846"/>
    <w:multiLevelType w:val="multilevel"/>
    <w:tmpl w:val="F4CCF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58E0C6C"/>
    <w:multiLevelType w:val="multilevel"/>
    <w:tmpl w:val="758E0C6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15696414">
    <w:abstractNumId w:val="1"/>
  </w:num>
  <w:num w:numId="2" w16cid:durableId="352610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7587"/>
    <w:rsid w:val="00003A5B"/>
    <w:rsid w:val="00041B35"/>
    <w:rsid w:val="00043583"/>
    <w:rsid w:val="00077921"/>
    <w:rsid w:val="000D4F5A"/>
    <w:rsid w:val="000E24A1"/>
    <w:rsid w:val="00145C56"/>
    <w:rsid w:val="001477F7"/>
    <w:rsid w:val="00175A8F"/>
    <w:rsid w:val="001C4735"/>
    <w:rsid w:val="001D087A"/>
    <w:rsid w:val="001D1ABA"/>
    <w:rsid w:val="00256483"/>
    <w:rsid w:val="002568B5"/>
    <w:rsid w:val="00286F89"/>
    <w:rsid w:val="002E7630"/>
    <w:rsid w:val="00363034"/>
    <w:rsid w:val="00363C05"/>
    <w:rsid w:val="0036547E"/>
    <w:rsid w:val="003761B0"/>
    <w:rsid w:val="00381318"/>
    <w:rsid w:val="003D4380"/>
    <w:rsid w:val="003F09A0"/>
    <w:rsid w:val="004653FF"/>
    <w:rsid w:val="00496918"/>
    <w:rsid w:val="004D075C"/>
    <w:rsid w:val="004E59A0"/>
    <w:rsid w:val="00551B83"/>
    <w:rsid w:val="005748D6"/>
    <w:rsid w:val="00575761"/>
    <w:rsid w:val="00595228"/>
    <w:rsid w:val="005A0CCF"/>
    <w:rsid w:val="005A1A9B"/>
    <w:rsid w:val="005B579F"/>
    <w:rsid w:val="005B6D97"/>
    <w:rsid w:val="005D7CFC"/>
    <w:rsid w:val="006344D3"/>
    <w:rsid w:val="00637345"/>
    <w:rsid w:val="00682A02"/>
    <w:rsid w:val="006873BE"/>
    <w:rsid w:val="00730F5B"/>
    <w:rsid w:val="00746ABC"/>
    <w:rsid w:val="00760ADC"/>
    <w:rsid w:val="00770C49"/>
    <w:rsid w:val="007A33F8"/>
    <w:rsid w:val="007D1B5F"/>
    <w:rsid w:val="007E3F23"/>
    <w:rsid w:val="00814A35"/>
    <w:rsid w:val="00815E50"/>
    <w:rsid w:val="00826C8D"/>
    <w:rsid w:val="00831A1B"/>
    <w:rsid w:val="00844C16"/>
    <w:rsid w:val="00847C84"/>
    <w:rsid w:val="00853A9E"/>
    <w:rsid w:val="00861E7E"/>
    <w:rsid w:val="00874457"/>
    <w:rsid w:val="00883306"/>
    <w:rsid w:val="00885187"/>
    <w:rsid w:val="008A306C"/>
    <w:rsid w:val="008B17CC"/>
    <w:rsid w:val="008B27AE"/>
    <w:rsid w:val="008B62C5"/>
    <w:rsid w:val="008E7587"/>
    <w:rsid w:val="009045FD"/>
    <w:rsid w:val="0094650E"/>
    <w:rsid w:val="00953E49"/>
    <w:rsid w:val="009C3DF9"/>
    <w:rsid w:val="009D42F4"/>
    <w:rsid w:val="009E420C"/>
    <w:rsid w:val="009F75B4"/>
    <w:rsid w:val="00A232C4"/>
    <w:rsid w:val="00A57DCA"/>
    <w:rsid w:val="00A93E30"/>
    <w:rsid w:val="00AA3C4E"/>
    <w:rsid w:val="00AE1E51"/>
    <w:rsid w:val="00B010C3"/>
    <w:rsid w:val="00B30708"/>
    <w:rsid w:val="00B46829"/>
    <w:rsid w:val="00B602C7"/>
    <w:rsid w:val="00BA15E9"/>
    <w:rsid w:val="00BF1F84"/>
    <w:rsid w:val="00C05147"/>
    <w:rsid w:val="00C07417"/>
    <w:rsid w:val="00C646CA"/>
    <w:rsid w:val="00C64875"/>
    <w:rsid w:val="00C96168"/>
    <w:rsid w:val="00CA713C"/>
    <w:rsid w:val="00CB76A1"/>
    <w:rsid w:val="00CF700B"/>
    <w:rsid w:val="00D24A6B"/>
    <w:rsid w:val="00D26A50"/>
    <w:rsid w:val="00D9489E"/>
    <w:rsid w:val="00DA446E"/>
    <w:rsid w:val="00DB0407"/>
    <w:rsid w:val="00DC1A4B"/>
    <w:rsid w:val="00DD5162"/>
    <w:rsid w:val="00E3264B"/>
    <w:rsid w:val="00E336F5"/>
    <w:rsid w:val="00E44CB8"/>
    <w:rsid w:val="00E833E7"/>
    <w:rsid w:val="00E86E76"/>
    <w:rsid w:val="00E96410"/>
    <w:rsid w:val="00EA7E7F"/>
    <w:rsid w:val="00EB1EA5"/>
    <w:rsid w:val="00EC0371"/>
    <w:rsid w:val="00EE7B7E"/>
    <w:rsid w:val="00F4310C"/>
    <w:rsid w:val="00F515B6"/>
    <w:rsid w:val="00F81453"/>
    <w:rsid w:val="00FF0BDD"/>
    <w:rsid w:val="2EE07F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4FE257"/>
  <w15:docId w15:val="{1651C639-76BF-4C2E-9BE9-B906FEFA5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styleId="a5">
    <w:name w:val="Hyperlink"/>
    <w:basedOn w:val="a0"/>
    <w:uiPriority w:val="99"/>
    <w:semiHidden/>
    <w:unhideWhenUsed/>
    <w:qFormat/>
    <w:rPr>
      <w:color w:val="0000FF"/>
      <w:u w:val="single"/>
    </w:rPr>
  </w:style>
  <w:style w:type="paragraph" w:styleId="a6">
    <w:name w:val="Normal (Web)"/>
    <w:basedOn w:val="a"/>
    <w:link w:val="a7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Strong"/>
    <w:basedOn w:val="a0"/>
    <w:qFormat/>
    <w:rPr>
      <w:b/>
      <w:bCs/>
    </w:r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tlid-translation">
    <w:name w:val="tlid-translation"/>
    <w:basedOn w:val="a0"/>
    <w:qFormat/>
  </w:style>
  <w:style w:type="paragraph" w:customStyle="1" w:styleId="wp-caption-text">
    <w:name w:val="wp-caption-text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y-discount-labelvalue">
    <w:name w:val="ty-discount-label__value"/>
    <w:basedOn w:val="a0"/>
  </w:style>
  <w:style w:type="paragraph" w:customStyle="1" w:styleId="z-1">
    <w:name w:val="z-Начало формы1"/>
    <w:basedOn w:val="a"/>
    <w:next w:val="a"/>
    <w:link w:val="z-"/>
    <w:uiPriority w:val="99"/>
    <w:semiHidden/>
    <w:unhideWhenUsed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">
    <w:name w:val="z-Начало формы Знак"/>
    <w:basedOn w:val="a0"/>
    <w:link w:val="z-1"/>
    <w:uiPriority w:val="99"/>
    <w:semiHidden/>
    <w:rPr>
      <w:rFonts w:ascii="Arial" w:eastAsia="Times New Roman" w:hAnsi="Arial" w:cs="Arial"/>
      <w:vanish/>
      <w:sz w:val="16"/>
      <w:szCs w:val="16"/>
    </w:rPr>
  </w:style>
  <w:style w:type="character" w:customStyle="1" w:styleId="ty-list-price">
    <w:name w:val="ty-list-price"/>
    <w:basedOn w:val="a0"/>
  </w:style>
  <w:style w:type="character" w:customStyle="1" w:styleId="list-price-label">
    <w:name w:val="list-price-label"/>
    <w:basedOn w:val="a0"/>
  </w:style>
  <w:style w:type="character" w:customStyle="1" w:styleId="ty-strike">
    <w:name w:val="ty-strike"/>
    <w:basedOn w:val="a0"/>
  </w:style>
  <w:style w:type="character" w:customStyle="1" w:styleId="ty-rub">
    <w:name w:val="ty-rub"/>
    <w:basedOn w:val="a0"/>
    <w:qFormat/>
  </w:style>
  <w:style w:type="character" w:customStyle="1" w:styleId="ty-price">
    <w:name w:val="ty-price"/>
    <w:basedOn w:val="a0"/>
    <w:qFormat/>
  </w:style>
  <w:style w:type="character" w:customStyle="1" w:styleId="ty-price-num">
    <w:name w:val="ty-price-num"/>
    <w:basedOn w:val="a0"/>
    <w:qFormat/>
  </w:style>
  <w:style w:type="paragraph" w:customStyle="1" w:styleId="z-10">
    <w:name w:val="z-Конец формы1"/>
    <w:basedOn w:val="a"/>
    <w:next w:val="a"/>
    <w:link w:val="z-0"/>
    <w:uiPriority w:val="99"/>
    <w:semiHidden/>
    <w:unhideWhenUsed/>
    <w:qFormat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Конец формы Знак"/>
    <w:basedOn w:val="a0"/>
    <w:link w:val="z-10"/>
    <w:uiPriority w:val="99"/>
    <w:semiHidden/>
    <w:qFormat/>
    <w:rPr>
      <w:rFonts w:ascii="Arial" w:eastAsia="Times New Roman" w:hAnsi="Arial" w:cs="Arial"/>
      <w:vanish/>
      <w:sz w:val="16"/>
      <w:szCs w:val="16"/>
    </w:rPr>
  </w:style>
  <w:style w:type="paragraph" w:styleId="a9">
    <w:name w:val="List Paragraph"/>
    <w:basedOn w:val="a"/>
    <w:uiPriority w:val="34"/>
    <w:qFormat/>
    <w:pPr>
      <w:ind w:left="720"/>
      <w:contextualSpacing/>
    </w:p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aa">
    <w:name w:val="No Spacing"/>
    <w:link w:val="ab"/>
    <w:uiPriority w:val="1"/>
    <w:qFormat/>
    <w:rPr>
      <w:rFonts w:ascii="Calibri" w:eastAsia="Times New Roman" w:hAnsi="Calibri" w:cs="Times New Roman"/>
      <w:sz w:val="22"/>
      <w:szCs w:val="22"/>
      <w:lang w:eastAsia="en-US"/>
    </w:rPr>
  </w:style>
  <w:style w:type="character" w:customStyle="1" w:styleId="ab">
    <w:name w:val="Без интервала Знак"/>
    <w:link w:val="aa"/>
    <w:uiPriority w:val="99"/>
    <w:qFormat/>
    <w:locked/>
    <w:rPr>
      <w:rFonts w:ascii="Calibri" w:eastAsia="Times New Roman" w:hAnsi="Calibri" w:cs="Times New Roman"/>
      <w:lang w:eastAsia="en-US"/>
    </w:rPr>
  </w:style>
  <w:style w:type="character" w:customStyle="1" w:styleId="a7">
    <w:name w:val="Обычный (Интернет) Знак"/>
    <w:link w:val="a6"/>
    <w:uiPriority w:val="99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HTML0">
    <w:name w:val="Стандартный HTML Знак"/>
    <w:basedOn w:val="a0"/>
    <w:link w:val="HTML"/>
    <w:uiPriority w:val="99"/>
    <w:semiHidden/>
    <w:qFormat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qFormat/>
  </w:style>
  <w:style w:type="character" w:customStyle="1" w:styleId="11">
    <w:name w:val="Слабая ссылка1"/>
    <w:basedOn w:val="a0"/>
    <w:uiPriority w:val="31"/>
    <w:qFormat/>
    <w:rPr>
      <w:sz w:val="24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895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23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47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944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26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651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149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2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42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617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670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87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338</Words>
  <Characters>1933</Characters>
  <Application>Microsoft Office Word</Application>
  <DocSecurity>0</DocSecurity>
  <Lines>16</Lines>
  <Paragraphs>4</Paragraphs>
  <ScaleCrop>false</ScaleCrop>
  <Company>Ya Blondinko Edition</Company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303А</cp:lastModifiedBy>
  <cp:revision>12</cp:revision>
  <cp:lastPrinted>2025-10-15T07:20:00Z</cp:lastPrinted>
  <dcterms:created xsi:type="dcterms:W3CDTF">2025-10-15T06:26:00Z</dcterms:created>
  <dcterms:modified xsi:type="dcterms:W3CDTF">2026-10-12T05:48:00Z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eyJoZGlkIjoiM2MyMTI5Mzk3NGU1ODcwOGNlNzRhMmFhYTcyNTdlZjgifQ==</vt:lpwstr>
  </property>
  <property fmtid="{D5CDD505-2E9C-101B-9397-08002B2CF9AE}" pid="3" name="KSOProductBuildVer">
    <vt:lpwstr>1033-12.1.0.26369</vt:lpwstr>
  </property>
  <property fmtid="{D5CDD505-2E9C-101B-9397-08002B2CF9AE}" pid="4" name="ICV">
    <vt:lpwstr>1ED51F257694473BADDFF0737AD9991F_12</vt:lpwstr>
  </property>
</Properties>
</file>