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FF5" w:rsidRPr="00083129" w:rsidRDefault="00A13633" w:rsidP="00A13633">
      <w:pPr>
        <w:spacing w:after="0" w:line="240" w:lineRule="auto"/>
        <w:jc w:val="center"/>
        <w:rPr>
          <w:sz w:val="24"/>
          <w:szCs w:val="24"/>
        </w:rPr>
      </w:pPr>
      <w:r w:rsidRPr="00083129">
        <w:rPr>
          <w:noProof/>
          <w:sz w:val="24"/>
          <w:szCs w:val="24"/>
          <w:lang w:eastAsia="ru-RU"/>
        </w:rPr>
        <w:drawing>
          <wp:inline distT="0" distB="0" distL="0" distR="0">
            <wp:extent cx="2584174" cy="2584174"/>
            <wp:effectExtent l="0" t="0" r="6985"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tretch>
                      <a:fillRect/>
                    </a:stretch>
                  </pic:blipFill>
                  <pic:spPr>
                    <a:xfrm>
                      <a:off x="0" y="0"/>
                      <a:ext cx="2582815" cy="2582815"/>
                    </a:xfrm>
                    <a:prstGeom prst="rect">
                      <a:avLst/>
                    </a:prstGeom>
                  </pic:spPr>
                </pic:pic>
              </a:graphicData>
            </a:graphic>
          </wp:inline>
        </w:drawing>
      </w:r>
    </w:p>
    <w:p w:rsidR="00A13633" w:rsidRPr="00083129" w:rsidRDefault="00A13633" w:rsidP="00A13633">
      <w:pPr>
        <w:spacing w:after="0" w:line="240" w:lineRule="auto"/>
        <w:jc w:val="center"/>
        <w:rPr>
          <w:sz w:val="24"/>
          <w:szCs w:val="24"/>
        </w:rPr>
      </w:pPr>
    </w:p>
    <w:p w:rsidR="00A13633" w:rsidRPr="00083129" w:rsidRDefault="00A13633" w:rsidP="00A13633">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ТЕХНИЧЕСКАЯ СПЕЦИФИКАЦИЯ</w:t>
      </w:r>
    </w:p>
    <w:p w:rsidR="00A13633" w:rsidRPr="00083129" w:rsidRDefault="00C92988" w:rsidP="00A13633">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 xml:space="preserve">ВКЛАДЫШЕЙ </w:t>
      </w:r>
      <w:r w:rsidR="00A13633" w:rsidRPr="00083129">
        <w:rPr>
          <w:rFonts w:ascii="Times New Roman" w:hAnsi="Times New Roman" w:cs="Times New Roman"/>
          <w:b/>
          <w:sz w:val="24"/>
          <w:szCs w:val="24"/>
        </w:rPr>
        <w:t>СЛУЖЕБНЫХ УДОСТОВЕРЕНИЙ</w:t>
      </w:r>
    </w:p>
    <w:p w:rsidR="00A13633" w:rsidRPr="00083129" w:rsidRDefault="00A13633" w:rsidP="00A13633">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МВД РК</w:t>
      </w:r>
    </w:p>
    <w:p w:rsidR="00561858" w:rsidRPr="00083129" w:rsidRDefault="00561858" w:rsidP="00561858">
      <w:pPr>
        <w:spacing w:after="0" w:line="240" w:lineRule="auto"/>
        <w:rPr>
          <w:rFonts w:ascii="Times New Roman" w:hAnsi="Times New Roman" w:cs="Times New Roman"/>
          <w:b/>
          <w:color w:val="FF0000"/>
          <w:sz w:val="24"/>
          <w:szCs w:val="24"/>
        </w:rPr>
      </w:pPr>
    </w:p>
    <w:p w:rsidR="00561858" w:rsidRPr="00083129" w:rsidRDefault="00561858" w:rsidP="00561858">
      <w:pPr>
        <w:spacing w:after="0" w:line="240" w:lineRule="auto"/>
        <w:rPr>
          <w:rFonts w:ascii="Times New Roman" w:hAnsi="Times New Roman" w:cs="Times New Roman"/>
          <w:b/>
          <w:color w:val="00B0F0"/>
          <w:sz w:val="24"/>
          <w:szCs w:val="24"/>
        </w:rPr>
      </w:pPr>
      <w:r w:rsidRPr="00083129">
        <w:rPr>
          <w:rFonts w:ascii="Times New Roman" w:hAnsi="Times New Roman" w:cs="Times New Roman"/>
          <w:b/>
          <w:color w:val="00B0F0"/>
          <w:sz w:val="24"/>
          <w:szCs w:val="24"/>
        </w:rPr>
        <w:t>МЛАДШИЙ ОФИЦЕРСКИЙ СОСТАВ</w:t>
      </w:r>
    </w:p>
    <w:p w:rsidR="00C70029" w:rsidRPr="00083129" w:rsidRDefault="00C70029" w:rsidP="00561858">
      <w:pPr>
        <w:spacing w:after="0" w:line="240" w:lineRule="auto"/>
        <w:rPr>
          <w:rFonts w:ascii="Times New Roman" w:hAnsi="Times New Roman" w:cs="Times New Roman"/>
          <w:b/>
          <w:color w:val="00B0F0"/>
          <w:sz w:val="24"/>
          <w:szCs w:val="24"/>
        </w:rPr>
      </w:pPr>
    </w:p>
    <w:p w:rsidR="008076AF" w:rsidRPr="00083129" w:rsidRDefault="008076AF" w:rsidP="00561858">
      <w:pPr>
        <w:spacing w:after="0" w:line="240" w:lineRule="auto"/>
        <w:rPr>
          <w:rFonts w:ascii="Times New Roman" w:hAnsi="Times New Roman" w:cs="Times New Roman"/>
          <w:b/>
          <w:color w:val="FF0000"/>
          <w:sz w:val="24"/>
          <w:szCs w:val="24"/>
        </w:rPr>
      </w:pPr>
      <w:r w:rsidRPr="00083129">
        <w:rPr>
          <w:rFonts w:ascii="Times New Roman" w:hAnsi="Times New Roman" w:cs="Times New Roman"/>
          <w:b/>
          <w:color w:val="FF0000"/>
          <w:sz w:val="24"/>
          <w:szCs w:val="24"/>
        </w:rPr>
        <w:t>Образец!!!</w:t>
      </w:r>
    </w:p>
    <w:p w:rsidR="00561858" w:rsidRPr="00083129" w:rsidRDefault="00C73989" w:rsidP="00561858">
      <w:pPr>
        <w:spacing w:after="0" w:line="240" w:lineRule="auto"/>
        <w:rPr>
          <w:rFonts w:ascii="Times New Roman" w:hAnsi="Times New Roman" w:cs="Times New Roman"/>
          <w:b/>
          <w:color w:val="00B0F0"/>
          <w:sz w:val="24"/>
          <w:szCs w:val="24"/>
        </w:rPr>
      </w:pPr>
      <w:r w:rsidRPr="00083129">
        <w:rPr>
          <w:rFonts w:ascii="Times New Roman" w:hAnsi="Times New Roman" w:cs="Times New Roman"/>
          <w:b/>
          <w:noProof/>
          <w:color w:val="00B0F0"/>
          <w:sz w:val="24"/>
          <w:szCs w:val="24"/>
          <w:lang w:eastAsia="ru-RU"/>
        </w:rPr>
        <w:drawing>
          <wp:inline distT="0" distB="0" distL="0" distR="0">
            <wp:extent cx="6282055" cy="2185035"/>
            <wp:effectExtent l="0" t="0" r="4445"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2055" cy="2185035"/>
                    </a:xfrm>
                    <a:prstGeom prst="rect">
                      <a:avLst/>
                    </a:prstGeom>
                    <a:noFill/>
                    <a:ln>
                      <a:noFill/>
                    </a:ln>
                  </pic:spPr>
                </pic:pic>
              </a:graphicData>
            </a:graphic>
          </wp:inline>
        </w:drawing>
      </w:r>
    </w:p>
    <w:p w:rsidR="00561858" w:rsidRPr="00083129" w:rsidRDefault="00561858" w:rsidP="00561858">
      <w:pPr>
        <w:spacing w:after="0" w:line="240" w:lineRule="auto"/>
        <w:rPr>
          <w:rFonts w:ascii="Times New Roman" w:hAnsi="Times New Roman" w:cs="Times New Roman"/>
          <w:b/>
          <w:color w:val="FFC000"/>
          <w:sz w:val="24"/>
          <w:szCs w:val="24"/>
        </w:rPr>
      </w:pPr>
    </w:p>
    <w:p w:rsidR="00A13633" w:rsidRPr="00083129" w:rsidRDefault="00A13633" w:rsidP="00A13633">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Схема нанесения невидимой краски</w:t>
      </w:r>
    </w:p>
    <w:p w:rsidR="00A13633" w:rsidRPr="00083129" w:rsidRDefault="00A13633" w:rsidP="00A13633">
      <w:pPr>
        <w:spacing w:after="0" w:line="240" w:lineRule="auto"/>
        <w:jc w:val="center"/>
        <w:rPr>
          <w:rFonts w:ascii="Times New Roman" w:hAnsi="Times New Roman" w:cs="Times New Roman"/>
          <w:b/>
          <w:sz w:val="24"/>
          <w:szCs w:val="24"/>
        </w:rPr>
      </w:pPr>
    </w:p>
    <w:p w:rsidR="00A13633" w:rsidRPr="00083129" w:rsidRDefault="00A13633" w:rsidP="00A13633">
      <w:pPr>
        <w:spacing w:after="0" w:line="240" w:lineRule="auto"/>
        <w:rPr>
          <w:rFonts w:ascii="Times New Roman" w:hAnsi="Times New Roman" w:cs="Times New Roman"/>
          <w:b/>
          <w:sz w:val="24"/>
          <w:szCs w:val="24"/>
        </w:rPr>
      </w:pPr>
      <w:r w:rsidRPr="00083129">
        <w:rPr>
          <w:rFonts w:ascii="Times New Roman" w:hAnsi="Times New Roman" w:cs="Times New Roman"/>
          <w:b/>
          <w:sz w:val="24"/>
          <w:szCs w:val="24"/>
        </w:rPr>
        <w:t>Общая характеристика:</w:t>
      </w:r>
    </w:p>
    <w:p w:rsidR="00A13633" w:rsidRPr="00083129" w:rsidRDefault="00A13633" w:rsidP="00083129">
      <w:pPr>
        <w:spacing w:after="0" w:line="240" w:lineRule="auto"/>
        <w:rPr>
          <w:rFonts w:ascii="Times New Roman" w:hAnsi="Times New Roman" w:cs="Times New Roman"/>
          <w:sz w:val="24"/>
          <w:szCs w:val="24"/>
        </w:rPr>
      </w:pPr>
      <w:r w:rsidRPr="00083129">
        <w:rPr>
          <w:rFonts w:ascii="Times New Roman" w:hAnsi="Times New Roman" w:cs="Times New Roman"/>
          <w:b/>
          <w:sz w:val="24"/>
          <w:szCs w:val="24"/>
        </w:rPr>
        <w:tab/>
      </w:r>
      <w:r w:rsidRPr="00083129">
        <w:rPr>
          <w:rFonts w:ascii="Times New Roman" w:hAnsi="Times New Roman" w:cs="Times New Roman"/>
          <w:sz w:val="24"/>
          <w:szCs w:val="24"/>
        </w:rPr>
        <w:t>Имеет свойство яркое желтое свечение с зеленоватым оттенком по под ультрафиолетом.</w:t>
      </w:r>
    </w:p>
    <w:p w:rsidR="00A13633" w:rsidRPr="00083129" w:rsidRDefault="00A13633" w:rsidP="00A13633">
      <w:pPr>
        <w:spacing w:after="0" w:line="240" w:lineRule="auto"/>
        <w:jc w:val="center"/>
        <w:rPr>
          <w:rFonts w:ascii="Times New Roman" w:hAnsi="Times New Roman" w:cs="Times New Roman"/>
          <w:b/>
          <w:sz w:val="24"/>
          <w:szCs w:val="24"/>
        </w:rPr>
      </w:pPr>
      <w:r w:rsidRPr="00083129">
        <w:rPr>
          <w:noProof/>
          <w:sz w:val="24"/>
          <w:szCs w:val="24"/>
          <w:lang w:eastAsia="ru-RU"/>
        </w:rPr>
        <w:drawing>
          <wp:inline distT="0" distB="0" distL="0" distR="0">
            <wp:extent cx="6368744" cy="2204641"/>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6370955" cy="2205406"/>
                    </a:xfrm>
                    <a:prstGeom prst="rect">
                      <a:avLst/>
                    </a:prstGeom>
                  </pic:spPr>
                </pic:pic>
              </a:graphicData>
            </a:graphic>
          </wp:inline>
        </w:drawing>
      </w:r>
    </w:p>
    <w:p w:rsidR="00854722" w:rsidRPr="00083129" w:rsidRDefault="00854722" w:rsidP="00A13633">
      <w:pPr>
        <w:spacing w:after="0" w:line="240" w:lineRule="auto"/>
        <w:jc w:val="center"/>
        <w:rPr>
          <w:rFonts w:ascii="Times New Roman" w:hAnsi="Times New Roman" w:cs="Times New Roman"/>
          <w:b/>
          <w:sz w:val="24"/>
          <w:szCs w:val="24"/>
        </w:rPr>
      </w:pPr>
    </w:p>
    <w:p w:rsidR="00083129" w:rsidRDefault="00083129" w:rsidP="00A13633">
      <w:pPr>
        <w:spacing w:after="0" w:line="240" w:lineRule="auto"/>
        <w:jc w:val="center"/>
        <w:rPr>
          <w:rFonts w:ascii="Times New Roman" w:hAnsi="Times New Roman" w:cs="Times New Roman"/>
          <w:b/>
          <w:sz w:val="24"/>
          <w:szCs w:val="24"/>
        </w:rPr>
      </w:pPr>
    </w:p>
    <w:p w:rsidR="00A13633" w:rsidRPr="00083129" w:rsidRDefault="00A13633" w:rsidP="00A13633">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lastRenderedPageBreak/>
        <w:t>Схема нанесения наклейки с текстом «Брайля»,</w:t>
      </w:r>
    </w:p>
    <w:p w:rsidR="00A13633" w:rsidRPr="00083129" w:rsidRDefault="00A13633" w:rsidP="00A13633">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нумерации и голографической наклейки</w:t>
      </w:r>
    </w:p>
    <w:p w:rsidR="00A13633" w:rsidRPr="00083129" w:rsidRDefault="00A13633" w:rsidP="00A13633">
      <w:pPr>
        <w:spacing w:after="0" w:line="240" w:lineRule="auto"/>
        <w:jc w:val="center"/>
        <w:rPr>
          <w:rFonts w:ascii="Times New Roman" w:hAnsi="Times New Roman" w:cs="Times New Roman"/>
          <w:b/>
          <w:sz w:val="24"/>
          <w:szCs w:val="24"/>
        </w:rPr>
      </w:pPr>
    </w:p>
    <w:p w:rsidR="00A13633" w:rsidRPr="00083129" w:rsidRDefault="00A13633" w:rsidP="00083129">
      <w:pPr>
        <w:spacing w:after="0" w:line="240" w:lineRule="auto"/>
        <w:ind w:firstLine="567"/>
        <w:rPr>
          <w:rFonts w:ascii="Times New Roman" w:hAnsi="Times New Roman" w:cs="Times New Roman"/>
          <w:b/>
          <w:sz w:val="24"/>
          <w:szCs w:val="24"/>
        </w:rPr>
      </w:pPr>
      <w:r w:rsidRPr="00083129">
        <w:rPr>
          <w:rFonts w:ascii="Times New Roman" w:hAnsi="Times New Roman" w:cs="Times New Roman"/>
          <w:b/>
          <w:sz w:val="24"/>
          <w:szCs w:val="24"/>
        </w:rPr>
        <w:t>Общая характеристика:</w:t>
      </w:r>
    </w:p>
    <w:p w:rsidR="00A13633" w:rsidRPr="00083129" w:rsidRDefault="00A13633" w:rsidP="00083129">
      <w:pPr>
        <w:spacing w:after="0" w:line="240" w:lineRule="auto"/>
        <w:ind w:firstLine="567"/>
        <w:rPr>
          <w:rFonts w:ascii="Times New Roman" w:hAnsi="Times New Roman" w:cs="Times New Roman"/>
          <w:b/>
          <w:sz w:val="24"/>
          <w:szCs w:val="24"/>
        </w:rPr>
      </w:pPr>
    </w:p>
    <w:p w:rsidR="00A13633" w:rsidRPr="00083129" w:rsidRDefault="00A13633" w:rsidP="00083129">
      <w:pPr>
        <w:spacing w:after="0" w:line="240" w:lineRule="auto"/>
        <w:ind w:firstLine="567"/>
        <w:jc w:val="both"/>
        <w:rPr>
          <w:rFonts w:ascii="Times New Roman" w:hAnsi="Times New Roman" w:cs="Times New Roman"/>
          <w:sz w:val="24"/>
          <w:szCs w:val="24"/>
        </w:rPr>
      </w:pPr>
      <w:r w:rsidRPr="00083129">
        <w:rPr>
          <w:rFonts w:ascii="Times New Roman" w:hAnsi="Times New Roman" w:cs="Times New Roman"/>
          <w:sz w:val="24"/>
          <w:szCs w:val="24"/>
        </w:rPr>
        <w:t>Наклейка с текстом «Брайля» - самоклеющаяся наклейка с надписью</w:t>
      </w:r>
      <w:r w:rsidRPr="00083129">
        <w:rPr>
          <w:rFonts w:ascii="Times New Roman" w:hAnsi="Times New Roman" w:cs="Times New Roman"/>
          <w:color w:val="FF0000"/>
          <w:sz w:val="24"/>
          <w:szCs w:val="24"/>
        </w:rPr>
        <w:t>:</w:t>
      </w:r>
      <w:r w:rsidR="007A13BF" w:rsidRPr="00083129">
        <w:rPr>
          <w:rFonts w:ascii="Times New Roman" w:hAnsi="Times New Roman" w:cs="Times New Roman"/>
          <w:sz w:val="24"/>
          <w:szCs w:val="24"/>
        </w:rPr>
        <w:t xml:space="preserve"> </w:t>
      </w:r>
      <w:r w:rsidR="007A13BF" w:rsidRPr="00083129">
        <w:rPr>
          <w:rFonts w:ascii="Times New Roman" w:hAnsi="Times New Roman" w:cs="Times New Roman"/>
          <w:color w:val="FF0000"/>
          <w:sz w:val="24"/>
          <w:szCs w:val="24"/>
          <w:lang w:val="kk-KZ"/>
        </w:rPr>
        <w:t>ҚАЖ</w:t>
      </w:r>
      <w:r w:rsidRPr="00083129">
        <w:rPr>
          <w:rFonts w:ascii="Times New Roman" w:hAnsi="Times New Roman" w:cs="Times New Roman"/>
          <w:color w:val="FF0000"/>
          <w:sz w:val="24"/>
          <w:szCs w:val="24"/>
        </w:rPr>
        <w:t xml:space="preserve"> </w:t>
      </w:r>
      <w:r w:rsidRPr="00083129">
        <w:rPr>
          <w:rFonts w:ascii="Times New Roman" w:hAnsi="Times New Roman" w:cs="Times New Roman"/>
          <w:sz w:val="24"/>
          <w:szCs w:val="24"/>
        </w:rPr>
        <w:t>выполненная точками для чтения слабовидящих и незрячих людей.</w:t>
      </w:r>
    </w:p>
    <w:p w:rsidR="00A13633" w:rsidRPr="00083129" w:rsidRDefault="00A13633" w:rsidP="00083129">
      <w:pPr>
        <w:spacing w:after="0" w:line="240" w:lineRule="auto"/>
        <w:ind w:firstLine="567"/>
        <w:jc w:val="both"/>
        <w:rPr>
          <w:rFonts w:ascii="Times New Roman" w:hAnsi="Times New Roman" w:cs="Times New Roman"/>
          <w:sz w:val="24"/>
          <w:szCs w:val="24"/>
        </w:rPr>
      </w:pPr>
      <w:proofErr w:type="gramStart"/>
      <w:r w:rsidRPr="00083129">
        <w:rPr>
          <w:rFonts w:ascii="Times New Roman" w:hAnsi="Times New Roman" w:cs="Times New Roman"/>
          <w:sz w:val="24"/>
          <w:szCs w:val="24"/>
        </w:rPr>
        <w:t>Сквозная шестизначная нумерация черного цвета</w:t>
      </w:r>
      <w:proofErr w:type="gramEnd"/>
      <w:r w:rsidRPr="00083129">
        <w:rPr>
          <w:rFonts w:ascii="Times New Roman" w:hAnsi="Times New Roman" w:cs="Times New Roman"/>
          <w:sz w:val="24"/>
          <w:szCs w:val="24"/>
        </w:rPr>
        <w:t xml:space="preserve"> выполненная типографским способом </w:t>
      </w:r>
      <w:proofErr w:type="spellStart"/>
      <w:r w:rsidRPr="00083129">
        <w:rPr>
          <w:rFonts w:ascii="Times New Roman" w:hAnsi="Times New Roman" w:cs="Times New Roman"/>
          <w:sz w:val="24"/>
          <w:szCs w:val="24"/>
        </w:rPr>
        <w:t>спецкраской</w:t>
      </w:r>
      <w:proofErr w:type="spellEnd"/>
      <w:r w:rsidRPr="00083129">
        <w:rPr>
          <w:rFonts w:ascii="Times New Roman" w:hAnsi="Times New Roman" w:cs="Times New Roman"/>
          <w:sz w:val="24"/>
          <w:szCs w:val="24"/>
        </w:rPr>
        <w:t xml:space="preserve"> (все номера и дата изготовления регистрируются в журнале учета в типографии)</w:t>
      </w:r>
    </w:p>
    <w:p w:rsidR="00A13633" w:rsidRPr="00083129" w:rsidRDefault="00A13633" w:rsidP="00083129">
      <w:pPr>
        <w:spacing w:after="0" w:line="240" w:lineRule="auto"/>
        <w:ind w:firstLine="567"/>
        <w:jc w:val="both"/>
        <w:rPr>
          <w:rFonts w:ascii="Times New Roman" w:hAnsi="Times New Roman" w:cs="Times New Roman"/>
          <w:sz w:val="24"/>
          <w:szCs w:val="24"/>
        </w:rPr>
      </w:pPr>
      <w:r w:rsidRPr="00083129">
        <w:rPr>
          <w:rFonts w:ascii="Times New Roman" w:hAnsi="Times New Roman" w:cs="Times New Roman"/>
          <w:sz w:val="24"/>
          <w:szCs w:val="24"/>
        </w:rPr>
        <w:t xml:space="preserve">Наклейка голографическая при повторном отклеивании </w:t>
      </w:r>
      <w:proofErr w:type="spellStart"/>
      <w:r w:rsidRPr="00083129">
        <w:rPr>
          <w:rFonts w:ascii="Times New Roman" w:hAnsi="Times New Roman" w:cs="Times New Roman"/>
          <w:sz w:val="24"/>
          <w:szCs w:val="24"/>
        </w:rPr>
        <w:t>саморазрушающаяся</w:t>
      </w:r>
      <w:proofErr w:type="spellEnd"/>
      <w:r w:rsidRPr="00083129">
        <w:rPr>
          <w:rFonts w:ascii="Times New Roman" w:hAnsi="Times New Roman" w:cs="Times New Roman"/>
          <w:sz w:val="24"/>
          <w:szCs w:val="24"/>
        </w:rPr>
        <w:t>.</w:t>
      </w:r>
    </w:p>
    <w:p w:rsidR="008076AF" w:rsidRPr="00083129" w:rsidRDefault="008076AF" w:rsidP="00A13633">
      <w:pPr>
        <w:spacing w:after="0" w:line="240" w:lineRule="auto"/>
        <w:jc w:val="both"/>
        <w:rPr>
          <w:rFonts w:ascii="Times New Roman" w:hAnsi="Times New Roman" w:cs="Times New Roman"/>
          <w:sz w:val="24"/>
          <w:szCs w:val="24"/>
        </w:rPr>
      </w:pPr>
    </w:p>
    <w:p w:rsidR="00A13633" w:rsidRPr="00083129" w:rsidRDefault="008076AF" w:rsidP="00A13633">
      <w:pPr>
        <w:spacing w:after="0" w:line="240" w:lineRule="auto"/>
        <w:jc w:val="both"/>
        <w:rPr>
          <w:rFonts w:ascii="Times New Roman" w:hAnsi="Times New Roman" w:cs="Times New Roman"/>
          <w:b/>
          <w:color w:val="FF0000"/>
          <w:sz w:val="24"/>
          <w:szCs w:val="24"/>
        </w:rPr>
      </w:pPr>
      <w:r w:rsidRPr="00083129">
        <w:rPr>
          <w:rFonts w:ascii="Times New Roman" w:hAnsi="Times New Roman" w:cs="Times New Roman"/>
          <w:b/>
          <w:color w:val="FF0000"/>
          <w:sz w:val="24"/>
          <w:szCs w:val="24"/>
        </w:rPr>
        <w:t>Образец!!!</w:t>
      </w:r>
    </w:p>
    <w:p w:rsidR="00A13633" w:rsidRPr="00083129" w:rsidRDefault="008076AF" w:rsidP="00A13633">
      <w:pPr>
        <w:spacing w:after="0" w:line="240" w:lineRule="auto"/>
        <w:jc w:val="both"/>
        <w:rPr>
          <w:rFonts w:ascii="Times New Roman" w:hAnsi="Times New Roman" w:cs="Times New Roman"/>
          <w:sz w:val="24"/>
          <w:szCs w:val="24"/>
        </w:rPr>
      </w:pPr>
      <w:r w:rsidRPr="00083129">
        <w:rPr>
          <w:rFonts w:ascii="Times New Roman" w:hAnsi="Times New Roman" w:cs="Times New Roman"/>
          <w:noProof/>
          <w:sz w:val="24"/>
          <w:szCs w:val="24"/>
          <w:lang w:eastAsia="ru-RU"/>
        </w:rPr>
        <w:drawing>
          <wp:inline distT="0" distB="0" distL="0" distR="0">
            <wp:extent cx="6297295" cy="2433320"/>
            <wp:effectExtent l="0" t="0" r="8255" b="508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97295" cy="2433320"/>
                    </a:xfrm>
                    <a:prstGeom prst="rect">
                      <a:avLst/>
                    </a:prstGeom>
                    <a:noFill/>
                    <a:ln>
                      <a:noFill/>
                    </a:ln>
                  </pic:spPr>
                </pic:pic>
              </a:graphicData>
            </a:graphic>
          </wp:inline>
        </w:drawing>
      </w:r>
    </w:p>
    <w:p w:rsidR="00A13633" w:rsidRPr="00083129" w:rsidRDefault="00BD390C" w:rsidP="00C73989">
      <w:pPr>
        <w:tabs>
          <w:tab w:val="left" w:pos="7275"/>
        </w:tabs>
        <w:spacing w:after="0" w:line="240" w:lineRule="auto"/>
        <w:jc w:val="both"/>
        <w:rPr>
          <w:rFonts w:ascii="Times New Roman" w:hAnsi="Times New Roman" w:cs="Times New Roman"/>
          <w:b/>
          <w:sz w:val="24"/>
          <w:szCs w:val="24"/>
        </w:rPr>
      </w:pPr>
      <w:r w:rsidRPr="00083129">
        <w:rPr>
          <w:rFonts w:ascii="Times New Roman" w:hAnsi="Times New Roman" w:cs="Times New Roman"/>
          <w:b/>
          <w:sz w:val="24"/>
          <w:szCs w:val="24"/>
        </w:rPr>
        <w:t>Параметры наклейки</w:t>
      </w:r>
      <w:r w:rsidR="00C73989" w:rsidRPr="00083129">
        <w:rPr>
          <w:rFonts w:ascii="Times New Roman" w:hAnsi="Times New Roman" w:cs="Times New Roman"/>
          <w:b/>
          <w:sz w:val="24"/>
          <w:szCs w:val="24"/>
        </w:rPr>
        <w:tab/>
      </w:r>
    </w:p>
    <w:p w:rsidR="00BD390C" w:rsidRPr="00083129" w:rsidRDefault="00BD390C" w:rsidP="00A13633">
      <w:pPr>
        <w:spacing w:after="0" w:line="240" w:lineRule="auto"/>
        <w:jc w:val="both"/>
        <w:rPr>
          <w:rFonts w:ascii="Times New Roman" w:hAnsi="Times New Roman" w:cs="Times New Roman"/>
          <w:b/>
          <w:sz w:val="24"/>
          <w:szCs w:val="24"/>
        </w:rPr>
      </w:pPr>
    </w:p>
    <w:p w:rsidR="00431502" w:rsidRPr="00083129" w:rsidRDefault="007A13BF" w:rsidP="00BD390C">
      <w:pPr>
        <w:spacing w:after="0" w:line="240" w:lineRule="auto"/>
        <w:jc w:val="both"/>
        <w:rPr>
          <w:rFonts w:ascii="Times New Roman" w:hAnsi="Times New Roman" w:cs="Times New Roman"/>
          <w:b/>
          <w:sz w:val="24"/>
          <w:szCs w:val="24"/>
          <w:lang w:val="kk-KZ"/>
        </w:rPr>
      </w:pPr>
      <w:r w:rsidRPr="00083129">
        <w:rPr>
          <w:rFonts w:ascii="Times New Roman" w:hAnsi="Times New Roman" w:cs="Times New Roman"/>
          <w:b/>
          <w:noProof/>
          <w:sz w:val="24"/>
          <w:szCs w:val="24"/>
          <w:lang w:eastAsia="ru-RU"/>
        </w:rPr>
        <w:drawing>
          <wp:inline distT="0" distB="0" distL="0" distR="0">
            <wp:extent cx="2223135" cy="1321435"/>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РАЙЛЬ.jpg"/>
                    <pic:cNvPicPr/>
                  </pic:nvPicPr>
                  <pic:blipFill rotWithShape="1">
                    <a:blip r:embed="rId9" cstate="print">
                      <a:extLst>
                        <a:ext uri="{28A0092B-C50C-407E-A947-70E740481C1C}">
                          <a14:useLocalDpi xmlns:a14="http://schemas.microsoft.com/office/drawing/2010/main" val="0"/>
                        </a:ext>
                      </a:extLst>
                    </a:blip>
                    <a:srcRect l="64711"/>
                    <a:stretch/>
                  </pic:blipFill>
                  <pic:spPr bwMode="auto">
                    <a:xfrm>
                      <a:off x="0" y="0"/>
                      <a:ext cx="2223135" cy="1321435"/>
                    </a:xfrm>
                    <a:prstGeom prst="rect">
                      <a:avLst/>
                    </a:prstGeom>
                    <a:ln>
                      <a:noFill/>
                    </a:ln>
                    <a:extLst>
                      <a:ext uri="{53640926-AAD7-44D8-BBD7-CCE9431645EC}">
                        <a14:shadowObscured xmlns:a14="http://schemas.microsoft.com/office/drawing/2010/main"/>
                      </a:ext>
                    </a:extLst>
                  </pic:spPr>
                </pic:pic>
              </a:graphicData>
            </a:graphic>
          </wp:inline>
        </w:drawing>
      </w:r>
    </w:p>
    <w:p w:rsidR="00BD390C" w:rsidRPr="00083129" w:rsidRDefault="00BD390C" w:rsidP="00BD390C">
      <w:pPr>
        <w:spacing w:after="0" w:line="240" w:lineRule="auto"/>
        <w:jc w:val="both"/>
        <w:rPr>
          <w:rFonts w:ascii="Times New Roman" w:hAnsi="Times New Roman" w:cs="Times New Roman"/>
          <w:b/>
          <w:sz w:val="24"/>
          <w:szCs w:val="24"/>
        </w:rPr>
      </w:pPr>
      <w:r w:rsidRPr="00083129">
        <w:rPr>
          <w:rFonts w:ascii="Times New Roman" w:hAnsi="Times New Roman" w:cs="Times New Roman"/>
          <w:b/>
          <w:sz w:val="24"/>
          <w:szCs w:val="24"/>
        </w:rPr>
        <w:t>Общая характеристика:</w:t>
      </w:r>
    </w:p>
    <w:p w:rsidR="00BD390C" w:rsidRPr="00083129" w:rsidRDefault="00BD390C" w:rsidP="00BD390C">
      <w:pPr>
        <w:spacing w:after="0" w:line="240" w:lineRule="auto"/>
        <w:jc w:val="both"/>
        <w:rPr>
          <w:rFonts w:ascii="Times New Roman" w:hAnsi="Times New Roman" w:cs="Times New Roman"/>
          <w:b/>
          <w:sz w:val="24"/>
          <w:szCs w:val="24"/>
        </w:rPr>
      </w:pP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b/>
          <w:sz w:val="24"/>
          <w:szCs w:val="24"/>
        </w:rPr>
        <w:tab/>
      </w:r>
      <w:r w:rsidRPr="00083129">
        <w:rPr>
          <w:rFonts w:ascii="Times New Roman" w:hAnsi="Times New Roman" w:cs="Times New Roman"/>
          <w:sz w:val="24"/>
          <w:szCs w:val="24"/>
        </w:rPr>
        <w:t>Наклейка с текстом «Брайля» - самоклеющаяся наклейка с надписью:</w:t>
      </w:r>
      <w:r w:rsidR="007A13BF" w:rsidRPr="00083129">
        <w:rPr>
          <w:rFonts w:ascii="Times New Roman" w:hAnsi="Times New Roman" w:cs="Times New Roman"/>
          <w:sz w:val="24"/>
          <w:szCs w:val="24"/>
        </w:rPr>
        <w:t xml:space="preserve"> </w:t>
      </w:r>
      <w:r w:rsidR="007A13BF" w:rsidRPr="00083129">
        <w:rPr>
          <w:rFonts w:ascii="Times New Roman" w:hAnsi="Times New Roman" w:cs="Times New Roman"/>
          <w:color w:val="FF0000"/>
          <w:sz w:val="24"/>
          <w:szCs w:val="24"/>
          <w:lang w:val="kk-KZ"/>
        </w:rPr>
        <w:t>ҚАЖ</w:t>
      </w:r>
      <w:r w:rsidRPr="00083129">
        <w:rPr>
          <w:rFonts w:ascii="Times New Roman" w:hAnsi="Times New Roman" w:cs="Times New Roman"/>
          <w:color w:val="FF0000"/>
          <w:sz w:val="24"/>
          <w:szCs w:val="24"/>
        </w:rPr>
        <w:t xml:space="preserve"> </w:t>
      </w:r>
      <w:r w:rsidRPr="00083129">
        <w:rPr>
          <w:rFonts w:ascii="Times New Roman" w:hAnsi="Times New Roman" w:cs="Times New Roman"/>
          <w:sz w:val="24"/>
          <w:szCs w:val="24"/>
        </w:rPr>
        <w:t>выполненная точками для чтения слабовидящих и незрячих людей.</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Высота выпуклой точки составляет 0,5 мм (см. рис справа), этого достаточно для распознавания точки на ощупь. Диаметр точки — 1,2 мм. Расстояние между точками — 1,2 мм, расстояние между символами — 2,3 мм по горизонтали и 3,8 мм по вертикали.</w:t>
      </w:r>
    </w:p>
    <w:p w:rsidR="00C92988" w:rsidRPr="00083129" w:rsidRDefault="00C92988" w:rsidP="00BD390C">
      <w:pPr>
        <w:spacing w:after="0" w:line="240" w:lineRule="auto"/>
        <w:jc w:val="both"/>
        <w:rPr>
          <w:rFonts w:ascii="Times New Roman" w:hAnsi="Times New Roman" w:cs="Times New Roman"/>
          <w:sz w:val="24"/>
          <w:szCs w:val="24"/>
        </w:rPr>
      </w:pPr>
    </w:p>
    <w:p w:rsidR="00BD390C" w:rsidRPr="00083129" w:rsidRDefault="00BD390C" w:rsidP="00BD390C">
      <w:pPr>
        <w:spacing w:after="0" w:line="240" w:lineRule="auto"/>
        <w:jc w:val="both"/>
        <w:rPr>
          <w:rFonts w:ascii="Times New Roman" w:hAnsi="Times New Roman" w:cs="Times New Roman"/>
          <w:b/>
          <w:sz w:val="24"/>
          <w:szCs w:val="24"/>
        </w:rPr>
      </w:pPr>
      <w:r w:rsidRPr="00083129">
        <w:rPr>
          <w:rFonts w:ascii="Times New Roman" w:hAnsi="Times New Roman" w:cs="Times New Roman"/>
          <w:b/>
          <w:sz w:val="24"/>
          <w:szCs w:val="24"/>
        </w:rPr>
        <w:t xml:space="preserve">Основные параметры шрифта </w:t>
      </w:r>
      <w:r w:rsidR="00C92988" w:rsidRPr="00083129">
        <w:rPr>
          <w:rFonts w:ascii="Times New Roman" w:hAnsi="Times New Roman" w:cs="Times New Roman"/>
          <w:b/>
          <w:sz w:val="24"/>
          <w:szCs w:val="24"/>
        </w:rPr>
        <w:t>Б</w:t>
      </w:r>
      <w:r w:rsidRPr="00083129">
        <w:rPr>
          <w:rFonts w:ascii="Times New Roman" w:hAnsi="Times New Roman" w:cs="Times New Roman"/>
          <w:b/>
          <w:sz w:val="24"/>
          <w:szCs w:val="24"/>
        </w:rPr>
        <w:t>райля ГОСТ</w:t>
      </w:r>
    </w:p>
    <w:p w:rsidR="00BD390C" w:rsidRPr="00083129" w:rsidRDefault="00BD390C" w:rsidP="00BD390C">
      <w:pPr>
        <w:spacing w:after="0" w:line="240" w:lineRule="auto"/>
        <w:jc w:val="both"/>
        <w:rPr>
          <w:rFonts w:ascii="Times New Roman" w:hAnsi="Times New Roman" w:cs="Times New Roman"/>
          <w:b/>
          <w:sz w:val="24"/>
          <w:szCs w:val="24"/>
        </w:rPr>
      </w:pP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b/>
          <w:sz w:val="24"/>
          <w:szCs w:val="24"/>
        </w:rPr>
        <w:tab/>
      </w:r>
      <w:r w:rsidRPr="00083129">
        <w:rPr>
          <w:rFonts w:ascii="Times New Roman" w:hAnsi="Times New Roman" w:cs="Times New Roman"/>
          <w:sz w:val="24"/>
          <w:szCs w:val="24"/>
        </w:rPr>
        <w:t xml:space="preserve">Шрифт </w:t>
      </w:r>
      <w:r w:rsidR="008076AF" w:rsidRPr="00083129">
        <w:rPr>
          <w:rFonts w:ascii="Times New Roman" w:hAnsi="Times New Roman" w:cs="Times New Roman"/>
          <w:sz w:val="24"/>
          <w:szCs w:val="24"/>
        </w:rPr>
        <w:t>Б</w:t>
      </w:r>
      <w:r w:rsidRPr="00083129">
        <w:rPr>
          <w:rFonts w:ascii="Times New Roman" w:hAnsi="Times New Roman" w:cs="Times New Roman"/>
          <w:sz w:val="24"/>
          <w:szCs w:val="24"/>
        </w:rPr>
        <w:t>райля, используемый по ГОСТ 32129-2013, имеет следующие основные параметры: — Ширина основных точек (точек первого уровня): 1,5 мм. — Высота основных точек (точек первого уровня): 2,5 мм. — Ширина посредством добавления двойной высоты: 3,75 мм.</w:t>
      </w:r>
    </w:p>
    <w:p w:rsidR="00BD390C" w:rsidRPr="00083129" w:rsidRDefault="00BD390C" w:rsidP="00BD390C">
      <w:pPr>
        <w:spacing w:after="0" w:line="240" w:lineRule="auto"/>
        <w:jc w:val="both"/>
        <w:rPr>
          <w:rFonts w:ascii="Times New Roman" w:hAnsi="Times New Roman" w:cs="Times New Roman"/>
          <w:sz w:val="24"/>
          <w:szCs w:val="24"/>
        </w:rPr>
      </w:pPr>
    </w:p>
    <w:p w:rsidR="00BD390C" w:rsidRPr="00083129" w:rsidRDefault="00BD390C" w:rsidP="00BD390C">
      <w:pPr>
        <w:spacing w:after="0" w:line="240" w:lineRule="auto"/>
        <w:jc w:val="both"/>
        <w:rPr>
          <w:rFonts w:ascii="Times New Roman" w:hAnsi="Times New Roman" w:cs="Times New Roman"/>
          <w:sz w:val="24"/>
          <w:szCs w:val="24"/>
        </w:rPr>
      </w:pPr>
    </w:p>
    <w:p w:rsidR="00BD390C" w:rsidRPr="00083129" w:rsidRDefault="00BD390C" w:rsidP="00BD390C">
      <w:pPr>
        <w:spacing w:after="0" w:line="240" w:lineRule="auto"/>
        <w:jc w:val="both"/>
        <w:rPr>
          <w:rFonts w:ascii="Times New Roman" w:hAnsi="Times New Roman" w:cs="Times New Roman"/>
          <w:sz w:val="24"/>
          <w:szCs w:val="24"/>
        </w:rPr>
      </w:pPr>
      <w:r w:rsidRPr="00083129">
        <w:rPr>
          <w:noProof/>
          <w:sz w:val="24"/>
          <w:szCs w:val="24"/>
          <w:lang w:eastAsia="ru-RU"/>
        </w:rPr>
        <w:lastRenderedPageBreak/>
        <w:drawing>
          <wp:inline distT="0" distB="0" distL="0" distR="0">
            <wp:extent cx="6152515" cy="2816860"/>
            <wp:effectExtent l="0" t="0" r="635"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6152515" cy="2816860"/>
                    </a:xfrm>
                    <a:prstGeom prst="rect">
                      <a:avLst/>
                    </a:prstGeom>
                  </pic:spPr>
                </pic:pic>
              </a:graphicData>
            </a:graphic>
          </wp:inline>
        </w:drawing>
      </w:r>
    </w:p>
    <w:p w:rsidR="00BD390C" w:rsidRPr="00083129" w:rsidRDefault="00BD390C" w:rsidP="00BD390C">
      <w:pPr>
        <w:spacing w:after="0" w:line="240" w:lineRule="auto"/>
        <w:jc w:val="both"/>
        <w:rPr>
          <w:rFonts w:ascii="Times New Roman" w:hAnsi="Times New Roman" w:cs="Times New Roman"/>
          <w:sz w:val="24"/>
          <w:szCs w:val="24"/>
        </w:rPr>
      </w:pPr>
    </w:p>
    <w:p w:rsidR="00BD390C" w:rsidRPr="00083129" w:rsidRDefault="00BD390C" w:rsidP="00BD390C">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Техническая спецификация</w:t>
      </w:r>
    </w:p>
    <w:p w:rsidR="00BD390C" w:rsidRPr="00083129" w:rsidRDefault="00BD390C" w:rsidP="00BD390C">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вкладышей служебных удостоверений сотрудников</w:t>
      </w:r>
    </w:p>
    <w:p w:rsidR="00BD390C" w:rsidRPr="00083129" w:rsidRDefault="00BD390C" w:rsidP="00BD390C">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МИНИСТЕРСТВА ВНУТРЕННИХ ДЕЛ</w:t>
      </w:r>
    </w:p>
    <w:p w:rsidR="00BD390C" w:rsidRPr="00083129" w:rsidRDefault="00BD390C" w:rsidP="00BD390C">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РЕСПУБЛИКИ КАЗАХСТАН</w:t>
      </w:r>
    </w:p>
    <w:p w:rsidR="00BD390C" w:rsidRPr="00083129" w:rsidRDefault="00BD390C" w:rsidP="00BD390C">
      <w:pPr>
        <w:spacing w:after="0" w:line="240" w:lineRule="auto"/>
        <w:jc w:val="center"/>
        <w:rPr>
          <w:rFonts w:ascii="Times New Roman" w:hAnsi="Times New Roman" w:cs="Times New Roman"/>
          <w:b/>
          <w:sz w:val="24"/>
          <w:szCs w:val="24"/>
        </w:rPr>
      </w:pP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1. Вкладыш служебного удостоверения:</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 xml:space="preserve">Вкладыши состоят из двух частей которые вклеиваются в кожаную обложку </w:t>
      </w:r>
      <w:r w:rsidR="00892072" w:rsidRPr="00083129">
        <w:rPr>
          <w:rFonts w:ascii="Times New Roman" w:hAnsi="Times New Roman" w:cs="Times New Roman"/>
          <w:sz w:val="24"/>
          <w:szCs w:val="24"/>
        </w:rPr>
        <w:t>синего цвета</w:t>
      </w:r>
      <w:r w:rsidRPr="00083129">
        <w:rPr>
          <w:rFonts w:ascii="Times New Roman" w:hAnsi="Times New Roman" w:cs="Times New Roman"/>
          <w:sz w:val="24"/>
          <w:szCs w:val="24"/>
        </w:rPr>
        <w:t xml:space="preserve">. Размер вкладышей - в готовом виде 95мм х 65мм, плотность </w:t>
      </w:r>
      <w:proofErr w:type="gramStart"/>
      <w:r w:rsidRPr="00083129">
        <w:rPr>
          <w:rFonts w:ascii="Times New Roman" w:hAnsi="Times New Roman" w:cs="Times New Roman"/>
          <w:sz w:val="24"/>
          <w:szCs w:val="24"/>
        </w:rPr>
        <w:t>бумаги</w:t>
      </w:r>
      <w:proofErr w:type="gramEnd"/>
      <w:r w:rsidRPr="00083129">
        <w:rPr>
          <w:rFonts w:ascii="Times New Roman" w:hAnsi="Times New Roman" w:cs="Times New Roman"/>
          <w:sz w:val="24"/>
          <w:szCs w:val="24"/>
        </w:rPr>
        <w:t xml:space="preserve"> используемой для изготовления составляет не менее 200 </w:t>
      </w:r>
      <w:proofErr w:type="spellStart"/>
      <w:r w:rsidRPr="00083129">
        <w:rPr>
          <w:rFonts w:ascii="Times New Roman" w:hAnsi="Times New Roman" w:cs="Times New Roman"/>
          <w:sz w:val="24"/>
          <w:szCs w:val="24"/>
        </w:rPr>
        <w:t>гр</w:t>
      </w:r>
      <w:proofErr w:type="spellEnd"/>
      <w:r w:rsidRPr="00083129">
        <w:rPr>
          <w:rFonts w:ascii="Times New Roman" w:hAnsi="Times New Roman" w:cs="Times New Roman"/>
          <w:sz w:val="24"/>
          <w:szCs w:val="24"/>
        </w:rPr>
        <w:t>/м2</w:t>
      </w:r>
      <w:r w:rsidR="00C92988" w:rsidRPr="00083129">
        <w:rPr>
          <w:rFonts w:ascii="Times New Roman" w:hAnsi="Times New Roman" w:cs="Times New Roman"/>
          <w:sz w:val="24"/>
          <w:szCs w:val="24"/>
        </w:rPr>
        <w:t>.</w:t>
      </w:r>
    </w:p>
    <w:p w:rsidR="00BD390C" w:rsidRPr="00083129" w:rsidRDefault="00BD390C" w:rsidP="00BD390C">
      <w:pPr>
        <w:spacing w:after="0" w:line="240" w:lineRule="auto"/>
        <w:jc w:val="both"/>
        <w:rPr>
          <w:rFonts w:ascii="Times New Roman" w:hAnsi="Times New Roman" w:cs="Times New Roman"/>
          <w:color w:val="FF0000"/>
          <w:sz w:val="24"/>
          <w:szCs w:val="24"/>
        </w:rPr>
      </w:pPr>
      <w:r w:rsidRPr="00083129">
        <w:rPr>
          <w:rFonts w:ascii="Times New Roman" w:hAnsi="Times New Roman" w:cs="Times New Roman"/>
          <w:sz w:val="24"/>
          <w:szCs w:val="24"/>
        </w:rPr>
        <w:tab/>
      </w:r>
      <w:r w:rsidRPr="00083129">
        <w:rPr>
          <w:rFonts w:ascii="Times New Roman" w:hAnsi="Times New Roman" w:cs="Times New Roman"/>
          <w:color w:val="FF0000"/>
          <w:sz w:val="24"/>
          <w:szCs w:val="24"/>
        </w:rPr>
        <w:t xml:space="preserve"> </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 xml:space="preserve">На вкладыше, вклеиваемом с левой стороны обложки, на основном фоне расположен тангир и эмблема МВД РК, состоящих из тонких не повторяющихся узоров в два цвета: основной из которых выполнен металлизированный краской (толщина линий не превышает 0,03 мм), второй цвет изменяется в зависимости от должностной принадлежности: </w:t>
      </w:r>
      <w:r w:rsidRPr="00083129">
        <w:rPr>
          <w:rFonts w:ascii="Times New Roman" w:hAnsi="Times New Roman" w:cs="Times New Roman"/>
          <w:color w:val="000000" w:themeColor="text1"/>
          <w:sz w:val="24"/>
          <w:szCs w:val="24"/>
        </w:rPr>
        <w:t>(младший</w:t>
      </w:r>
      <w:r w:rsidR="000C6F8B" w:rsidRPr="00083129">
        <w:rPr>
          <w:rFonts w:ascii="Times New Roman" w:hAnsi="Times New Roman" w:cs="Times New Roman"/>
          <w:color w:val="000000" w:themeColor="text1"/>
          <w:sz w:val="24"/>
          <w:szCs w:val="24"/>
        </w:rPr>
        <w:t xml:space="preserve"> и средний</w:t>
      </w:r>
      <w:r w:rsidRPr="00083129">
        <w:rPr>
          <w:rFonts w:ascii="Times New Roman" w:hAnsi="Times New Roman" w:cs="Times New Roman"/>
          <w:color w:val="000000" w:themeColor="text1"/>
          <w:sz w:val="24"/>
          <w:szCs w:val="24"/>
        </w:rPr>
        <w:t xml:space="preserve"> офицерский состав - голубого цвета). </w:t>
      </w:r>
      <w:r w:rsidR="00892072" w:rsidRPr="00083129">
        <w:rPr>
          <w:rFonts w:ascii="Times New Roman" w:hAnsi="Times New Roman" w:cs="Times New Roman"/>
          <w:sz w:val="24"/>
          <w:szCs w:val="24"/>
        </w:rPr>
        <w:t>В</w:t>
      </w:r>
      <w:r w:rsidRPr="00083129">
        <w:rPr>
          <w:rFonts w:ascii="Times New Roman" w:hAnsi="Times New Roman" w:cs="Times New Roman"/>
          <w:sz w:val="24"/>
          <w:szCs w:val="24"/>
        </w:rPr>
        <w:t xml:space="preserve"> верхней части располагаются Герб РК и QR-код и рамка для наклеивания фотографии сотрудника.</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В левой части вкладыша служебного удостоверения находятся дополнительные элементы защиты:</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 xml:space="preserve">1. QR - </w:t>
      </w:r>
      <w:proofErr w:type="spellStart"/>
      <w:r w:rsidRPr="00083129">
        <w:rPr>
          <w:rFonts w:ascii="Times New Roman" w:hAnsi="Times New Roman" w:cs="Times New Roman"/>
          <w:sz w:val="24"/>
          <w:szCs w:val="24"/>
        </w:rPr>
        <w:t>Code</w:t>
      </w:r>
      <w:proofErr w:type="spellEnd"/>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2. Невидимая краска с текстом «</w:t>
      </w:r>
      <w:proofErr w:type="spellStart"/>
      <w:r w:rsidRPr="00083129">
        <w:rPr>
          <w:rFonts w:ascii="Times New Roman" w:hAnsi="Times New Roman" w:cs="Times New Roman"/>
          <w:sz w:val="24"/>
          <w:szCs w:val="24"/>
        </w:rPr>
        <w:t>Qazaqstan</w:t>
      </w:r>
      <w:proofErr w:type="spellEnd"/>
      <w:r w:rsidRPr="00083129">
        <w:rPr>
          <w:rFonts w:ascii="Times New Roman" w:hAnsi="Times New Roman" w:cs="Times New Roman"/>
          <w:sz w:val="24"/>
          <w:szCs w:val="24"/>
        </w:rPr>
        <w:t xml:space="preserve">», состоит </w:t>
      </w:r>
      <w:r w:rsidR="00A80FB0" w:rsidRPr="00083129">
        <w:rPr>
          <w:rFonts w:ascii="Times New Roman" w:hAnsi="Times New Roman" w:cs="Times New Roman"/>
          <w:sz w:val="24"/>
          <w:szCs w:val="24"/>
        </w:rPr>
        <w:t>из сложного геометрического рисунка,</w:t>
      </w:r>
      <w:r w:rsidRPr="00083129">
        <w:rPr>
          <w:rFonts w:ascii="Times New Roman" w:hAnsi="Times New Roman" w:cs="Times New Roman"/>
          <w:sz w:val="24"/>
          <w:szCs w:val="24"/>
        </w:rPr>
        <w:t xml:space="preserve"> нанесенного по всей площади на левой части вкладыша служебного удостоверения, а также изображение Герба РК;</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 xml:space="preserve">3. Шестизначная нумерация и буквенные обозначение территориальных подразделений МВД РК. </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 xml:space="preserve">4. </w:t>
      </w:r>
      <w:proofErr w:type="gramStart"/>
      <w:r w:rsidRPr="00083129">
        <w:rPr>
          <w:rFonts w:ascii="Times New Roman" w:hAnsi="Times New Roman" w:cs="Times New Roman"/>
          <w:sz w:val="24"/>
          <w:szCs w:val="24"/>
        </w:rPr>
        <w:t>Тангир</w:t>
      </w:r>
      <w:proofErr w:type="gramEnd"/>
      <w:r w:rsidRPr="00083129">
        <w:rPr>
          <w:rFonts w:ascii="Times New Roman" w:hAnsi="Times New Roman" w:cs="Times New Roman"/>
          <w:sz w:val="24"/>
          <w:szCs w:val="24"/>
        </w:rPr>
        <w:t xml:space="preserve"> состоящий из очень тонких переплетающихся линий выполненный </w:t>
      </w:r>
      <w:proofErr w:type="spellStart"/>
      <w:r w:rsidRPr="00083129">
        <w:rPr>
          <w:rFonts w:ascii="Times New Roman" w:hAnsi="Times New Roman" w:cs="Times New Roman"/>
          <w:sz w:val="24"/>
          <w:szCs w:val="24"/>
        </w:rPr>
        <w:t>спецкрасками</w:t>
      </w:r>
      <w:proofErr w:type="spellEnd"/>
      <w:r w:rsidRPr="00083129">
        <w:rPr>
          <w:rFonts w:ascii="Times New Roman" w:hAnsi="Times New Roman" w:cs="Times New Roman"/>
          <w:sz w:val="24"/>
          <w:szCs w:val="24"/>
        </w:rPr>
        <w:t>.</w:t>
      </w:r>
    </w:p>
    <w:p w:rsidR="00892072" w:rsidRPr="00083129" w:rsidRDefault="00BD390C" w:rsidP="00C70029">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 xml:space="preserve">На вкладыше, вклеиваемом с правой стороны обложки, на основном фоне, расположен тангир, состоящих из тонких не повторяющихся узоров и эмблемы МВД РК. В верхней части вкладыша находится текст: наименование органа внутренних дел на государственном языке, ограниченный полоской из </w:t>
      </w:r>
      <w:proofErr w:type="spellStart"/>
      <w:r w:rsidRPr="00083129">
        <w:rPr>
          <w:rFonts w:ascii="Times New Roman" w:hAnsi="Times New Roman" w:cs="Times New Roman"/>
          <w:sz w:val="24"/>
          <w:szCs w:val="24"/>
        </w:rPr>
        <w:t>микрошрифта</w:t>
      </w:r>
      <w:proofErr w:type="spellEnd"/>
      <w:r w:rsidRPr="00083129">
        <w:rPr>
          <w:rFonts w:ascii="Times New Roman" w:hAnsi="Times New Roman" w:cs="Times New Roman"/>
          <w:sz w:val="24"/>
          <w:szCs w:val="24"/>
        </w:rPr>
        <w:t>.</w:t>
      </w:r>
      <w:r w:rsidR="00892072" w:rsidRPr="00083129">
        <w:rPr>
          <w:rFonts w:ascii="Times New Roman" w:hAnsi="Times New Roman" w:cs="Times New Roman"/>
          <w:sz w:val="24"/>
          <w:szCs w:val="24"/>
        </w:rPr>
        <w:t xml:space="preserve"> </w:t>
      </w:r>
      <w:r w:rsidRPr="00083129">
        <w:rPr>
          <w:rFonts w:ascii="Times New Roman" w:hAnsi="Times New Roman" w:cs="Times New Roman"/>
          <w:sz w:val="24"/>
          <w:szCs w:val="24"/>
        </w:rPr>
        <w:t xml:space="preserve">Текст </w:t>
      </w:r>
      <w:proofErr w:type="spellStart"/>
      <w:r w:rsidRPr="00083129">
        <w:rPr>
          <w:rFonts w:ascii="Times New Roman" w:hAnsi="Times New Roman" w:cs="Times New Roman"/>
          <w:sz w:val="24"/>
          <w:szCs w:val="24"/>
        </w:rPr>
        <w:t>микрошрифта</w:t>
      </w:r>
      <w:proofErr w:type="spellEnd"/>
      <w:r w:rsidRPr="00083129">
        <w:rPr>
          <w:rFonts w:ascii="Times New Roman" w:hAnsi="Times New Roman" w:cs="Times New Roman"/>
          <w:sz w:val="24"/>
          <w:szCs w:val="24"/>
        </w:rPr>
        <w:t>: «ҚАЗАҚСТАН РЕСПУБЛИКАСЫ ІШКІ ІСТЕР МИНИСТРЛІГІ»;</w:t>
      </w:r>
    </w:p>
    <w:p w:rsidR="00BD390C" w:rsidRPr="00083129" w:rsidRDefault="00BD390C" w:rsidP="00892072">
      <w:pPr>
        <w:spacing w:after="0" w:line="240" w:lineRule="auto"/>
        <w:ind w:firstLine="708"/>
        <w:jc w:val="both"/>
        <w:rPr>
          <w:rFonts w:ascii="Times New Roman" w:hAnsi="Times New Roman" w:cs="Times New Roman"/>
          <w:sz w:val="24"/>
          <w:szCs w:val="24"/>
        </w:rPr>
      </w:pPr>
      <w:r w:rsidRPr="00083129">
        <w:rPr>
          <w:rFonts w:ascii="Times New Roman" w:hAnsi="Times New Roman" w:cs="Times New Roman"/>
          <w:sz w:val="24"/>
          <w:szCs w:val="24"/>
        </w:rPr>
        <w:t>В нижней части вкладыша находится текст</w:t>
      </w:r>
      <w:r w:rsidR="00892072" w:rsidRPr="00083129">
        <w:rPr>
          <w:rFonts w:ascii="Times New Roman" w:hAnsi="Times New Roman" w:cs="Times New Roman"/>
          <w:sz w:val="24"/>
          <w:szCs w:val="24"/>
        </w:rPr>
        <w:t xml:space="preserve"> в рамке</w:t>
      </w:r>
      <w:r w:rsidRPr="00083129">
        <w:rPr>
          <w:rFonts w:ascii="Times New Roman" w:hAnsi="Times New Roman" w:cs="Times New Roman"/>
          <w:sz w:val="24"/>
          <w:szCs w:val="24"/>
        </w:rPr>
        <w:t xml:space="preserve"> следующего содержания: «АТЫС ҚАРУЫН САҚТАУҒА ЖӘНЕ АЛЫП ЖҮРУГЕ РҰҚСАТ ЕТІЛЕДІ».</w:t>
      </w:r>
      <w:r w:rsidR="00892072" w:rsidRPr="00083129">
        <w:rPr>
          <w:rFonts w:ascii="Times New Roman" w:hAnsi="Times New Roman" w:cs="Times New Roman"/>
          <w:sz w:val="24"/>
          <w:szCs w:val="24"/>
        </w:rPr>
        <w:t xml:space="preserve"> </w:t>
      </w:r>
      <w:r w:rsidRPr="00083129">
        <w:rPr>
          <w:rFonts w:ascii="Times New Roman" w:hAnsi="Times New Roman" w:cs="Times New Roman"/>
          <w:sz w:val="24"/>
          <w:szCs w:val="24"/>
        </w:rPr>
        <w:t>С правой стороны наклеивается наклейка с тестом «Брайля»</w:t>
      </w:r>
      <w:r w:rsidR="00C70029" w:rsidRPr="00083129">
        <w:rPr>
          <w:rFonts w:ascii="Times New Roman" w:hAnsi="Times New Roman" w:cs="Times New Roman"/>
          <w:sz w:val="24"/>
          <w:szCs w:val="24"/>
        </w:rPr>
        <w:t>.</w:t>
      </w:r>
      <w:r w:rsidRPr="00083129">
        <w:rPr>
          <w:rFonts w:ascii="Times New Roman" w:hAnsi="Times New Roman" w:cs="Times New Roman"/>
          <w:sz w:val="24"/>
          <w:szCs w:val="24"/>
        </w:rPr>
        <w:t xml:space="preserve"> Дополнительные элементы защиты, находящиеся в правой части вкладыша служебного удостоверения:</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1. Невидимая краска с текстом «</w:t>
      </w:r>
      <w:proofErr w:type="spellStart"/>
      <w:r w:rsidRPr="00083129">
        <w:rPr>
          <w:rFonts w:ascii="Times New Roman" w:hAnsi="Times New Roman" w:cs="Times New Roman"/>
          <w:sz w:val="24"/>
          <w:szCs w:val="24"/>
        </w:rPr>
        <w:t>Qazaqstan</w:t>
      </w:r>
      <w:proofErr w:type="spellEnd"/>
      <w:r w:rsidRPr="00083129">
        <w:rPr>
          <w:rFonts w:ascii="Times New Roman" w:hAnsi="Times New Roman" w:cs="Times New Roman"/>
          <w:sz w:val="24"/>
          <w:szCs w:val="24"/>
        </w:rPr>
        <w:t xml:space="preserve">», состоит </w:t>
      </w:r>
      <w:r w:rsidR="006A0571" w:rsidRPr="00083129">
        <w:rPr>
          <w:rFonts w:ascii="Times New Roman" w:hAnsi="Times New Roman" w:cs="Times New Roman"/>
          <w:sz w:val="24"/>
          <w:szCs w:val="24"/>
        </w:rPr>
        <w:t>из сложного геометрического рисунка,</w:t>
      </w:r>
      <w:r w:rsidRPr="00083129">
        <w:rPr>
          <w:rFonts w:ascii="Times New Roman" w:hAnsi="Times New Roman" w:cs="Times New Roman"/>
          <w:sz w:val="24"/>
          <w:szCs w:val="24"/>
        </w:rPr>
        <w:t xml:space="preserve"> нанесенного по всей площади и Герба РК;</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 xml:space="preserve">2. </w:t>
      </w:r>
      <w:proofErr w:type="spellStart"/>
      <w:r w:rsidRPr="00083129">
        <w:rPr>
          <w:rFonts w:ascii="Times New Roman" w:hAnsi="Times New Roman" w:cs="Times New Roman"/>
          <w:sz w:val="24"/>
          <w:szCs w:val="24"/>
        </w:rPr>
        <w:t>Микрошрифт</w:t>
      </w:r>
      <w:proofErr w:type="spellEnd"/>
      <w:r w:rsidRPr="00083129">
        <w:rPr>
          <w:rFonts w:ascii="Times New Roman" w:hAnsi="Times New Roman" w:cs="Times New Roman"/>
          <w:sz w:val="24"/>
          <w:szCs w:val="24"/>
        </w:rPr>
        <w:t>: «ҚАЗАҚСТАН РЕСПУБЛИКАСЫ ІШКІ ІСТЕР МИНИСТРЛІГІ»</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lastRenderedPageBreak/>
        <w:tab/>
        <w:t xml:space="preserve">3. </w:t>
      </w:r>
      <w:proofErr w:type="gramStart"/>
      <w:r w:rsidRPr="00083129">
        <w:rPr>
          <w:rFonts w:ascii="Times New Roman" w:hAnsi="Times New Roman" w:cs="Times New Roman"/>
          <w:sz w:val="24"/>
          <w:szCs w:val="24"/>
        </w:rPr>
        <w:t>Тангир</w:t>
      </w:r>
      <w:proofErr w:type="gramEnd"/>
      <w:r w:rsidRPr="00083129">
        <w:rPr>
          <w:rFonts w:ascii="Times New Roman" w:hAnsi="Times New Roman" w:cs="Times New Roman"/>
          <w:sz w:val="24"/>
          <w:szCs w:val="24"/>
        </w:rPr>
        <w:t xml:space="preserve"> состоящий из очень тонких переплетающихся линий выполненный </w:t>
      </w:r>
      <w:proofErr w:type="spellStart"/>
      <w:r w:rsidRPr="00083129">
        <w:rPr>
          <w:rFonts w:ascii="Times New Roman" w:hAnsi="Times New Roman" w:cs="Times New Roman"/>
          <w:sz w:val="24"/>
          <w:szCs w:val="24"/>
        </w:rPr>
        <w:t>спецкрасками</w:t>
      </w:r>
      <w:proofErr w:type="spellEnd"/>
      <w:r w:rsidRPr="00083129">
        <w:rPr>
          <w:rFonts w:ascii="Times New Roman" w:hAnsi="Times New Roman" w:cs="Times New Roman"/>
          <w:sz w:val="24"/>
          <w:szCs w:val="24"/>
        </w:rPr>
        <w:t>.</w:t>
      </w:r>
    </w:p>
    <w:p w:rsidR="00BD390C" w:rsidRPr="00083129" w:rsidRDefault="00BD390C" w:rsidP="00BD390C">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t>4. С правой стороны наклеивается наклейка с тестом «Брайля»</w:t>
      </w:r>
      <w:r w:rsidR="00C70029" w:rsidRPr="00083129">
        <w:rPr>
          <w:rFonts w:ascii="Times New Roman" w:hAnsi="Times New Roman" w:cs="Times New Roman"/>
          <w:sz w:val="24"/>
          <w:szCs w:val="24"/>
        </w:rPr>
        <w:t>.</w:t>
      </w:r>
    </w:p>
    <w:p w:rsidR="00805A4D" w:rsidRPr="00083129" w:rsidRDefault="00805A4D" w:rsidP="00B827FF">
      <w:pPr>
        <w:spacing w:after="0" w:line="240" w:lineRule="auto"/>
        <w:jc w:val="both"/>
        <w:rPr>
          <w:rFonts w:ascii="Times New Roman" w:hAnsi="Times New Roman" w:cs="Times New Roman"/>
          <w:b/>
          <w:sz w:val="24"/>
          <w:szCs w:val="24"/>
        </w:rPr>
      </w:pPr>
    </w:p>
    <w:p w:rsidR="00431502" w:rsidRPr="00083129" w:rsidRDefault="00431502" w:rsidP="00431502">
      <w:pPr>
        <w:pStyle w:val="a5"/>
        <w:numPr>
          <w:ilvl w:val="0"/>
          <w:numId w:val="1"/>
        </w:numPr>
        <w:spacing w:after="0"/>
        <w:jc w:val="both"/>
        <w:rPr>
          <w:rFonts w:ascii="Times New Roman" w:hAnsi="Times New Roman" w:cs="Times New Roman"/>
          <w:b/>
          <w:sz w:val="24"/>
          <w:szCs w:val="24"/>
          <w:lang w:val="kk-KZ"/>
        </w:rPr>
      </w:pPr>
      <w:r w:rsidRPr="00083129">
        <w:rPr>
          <w:rFonts w:ascii="Times New Roman" w:hAnsi="Times New Roman" w:cs="Times New Roman"/>
          <w:b/>
          <w:sz w:val="24"/>
          <w:szCs w:val="24"/>
          <w:lang w:val="kk-KZ"/>
        </w:rPr>
        <w:t xml:space="preserve">Галографические наклейки квадратные (Нового образца МВД) – </w:t>
      </w:r>
      <w:r w:rsidR="00DE210C">
        <w:rPr>
          <w:rFonts w:ascii="Times New Roman" w:hAnsi="Times New Roman" w:cs="Times New Roman"/>
          <w:b/>
          <w:sz w:val="24"/>
          <w:szCs w:val="24"/>
          <w:lang w:val="kk-KZ"/>
        </w:rPr>
        <w:t>240</w:t>
      </w:r>
      <w:r w:rsidRPr="00083129">
        <w:rPr>
          <w:rFonts w:ascii="Times New Roman" w:hAnsi="Times New Roman" w:cs="Times New Roman"/>
          <w:b/>
          <w:sz w:val="24"/>
          <w:szCs w:val="24"/>
          <w:lang w:val="kk-KZ"/>
        </w:rPr>
        <w:t xml:space="preserve"> штук.</w:t>
      </w:r>
    </w:p>
    <w:p w:rsidR="00431502" w:rsidRPr="00083129" w:rsidRDefault="00431502" w:rsidP="00431502">
      <w:pPr>
        <w:pStyle w:val="a5"/>
        <w:numPr>
          <w:ilvl w:val="0"/>
          <w:numId w:val="1"/>
        </w:numPr>
        <w:spacing w:after="0"/>
        <w:jc w:val="both"/>
        <w:rPr>
          <w:rFonts w:ascii="Times New Roman" w:hAnsi="Times New Roman" w:cs="Times New Roman"/>
          <w:b/>
          <w:sz w:val="24"/>
          <w:szCs w:val="24"/>
          <w:lang w:val="kk-KZ"/>
        </w:rPr>
      </w:pPr>
      <w:r w:rsidRPr="00083129">
        <w:rPr>
          <w:rFonts w:ascii="Times New Roman" w:hAnsi="Times New Roman" w:cs="Times New Roman"/>
          <w:b/>
          <w:sz w:val="24"/>
          <w:szCs w:val="24"/>
          <w:lang w:val="kk-KZ"/>
        </w:rPr>
        <w:t>Вкладыш (бланк) служебных удостоверений с элементами защиты (Нового образца) -</w:t>
      </w:r>
      <w:r w:rsidR="00F46223">
        <w:rPr>
          <w:rFonts w:ascii="Times New Roman" w:hAnsi="Times New Roman" w:cs="Times New Roman"/>
          <w:b/>
          <w:sz w:val="24"/>
          <w:szCs w:val="24"/>
          <w:lang w:val="kk-KZ"/>
        </w:rPr>
        <w:t xml:space="preserve"> 240</w:t>
      </w:r>
      <w:r w:rsidRPr="00083129">
        <w:rPr>
          <w:rFonts w:ascii="Times New Roman" w:hAnsi="Times New Roman" w:cs="Times New Roman"/>
          <w:b/>
          <w:sz w:val="24"/>
          <w:szCs w:val="24"/>
          <w:lang w:val="kk-KZ"/>
        </w:rPr>
        <w:t xml:space="preserve"> штук.</w:t>
      </w:r>
    </w:p>
    <w:p w:rsidR="00431502" w:rsidRPr="00083129" w:rsidRDefault="00431502" w:rsidP="00431502">
      <w:pPr>
        <w:pStyle w:val="a5"/>
        <w:numPr>
          <w:ilvl w:val="0"/>
          <w:numId w:val="1"/>
        </w:numPr>
        <w:spacing w:after="0"/>
        <w:jc w:val="both"/>
        <w:rPr>
          <w:rFonts w:ascii="Times New Roman" w:hAnsi="Times New Roman" w:cs="Times New Roman"/>
          <w:b/>
          <w:sz w:val="24"/>
          <w:szCs w:val="24"/>
          <w:lang w:val="kk-KZ"/>
        </w:rPr>
      </w:pPr>
      <w:r w:rsidRPr="00083129">
        <w:rPr>
          <w:rFonts w:ascii="Times New Roman" w:hAnsi="Times New Roman" w:cs="Times New Roman"/>
          <w:b/>
          <w:sz w:val="24"/>
          <w:szCs w:val="24"/>
          <w:lang w:val="kk-KZ"/>
        </w:rPr>
        <w:t xml:space="preserve">Корочки для служебных удостоверений синего цвета (Бумвинил) с золотым тиснением - </w:t>
      </w:r>
      <w:r w:rsidR="00F46223">
        <w:rPr>
          <w:rFonts w:ascii="Times New Roman" w:hAnsi="Times New Roman" w:cs="Times New Roman"/>
          <w:b/>
          <w:sz w:val="24"/>
          <w:szCs w:val="24"/>
          <w:lang w:val="kk-KZ"/>
        </w:rPr>
        <w:t>240</w:t>
      </w:r>
      <w:r w:rsidRPr="00083129">
        <w:rPr>
          <w:rFonts w:ascii="Times New Roman" w:hAnsi="Times New Roman" w:cs="Times New Roman"/>
          <w:b/>
          <w:sz w:val="24"/>
          <w:szCs w:val="24"/>
          <w:lang w:val="kk-KZ"/>
        </w:rPr>
        <w:t xml:space="preserve"> штук.</w:t>
      </w:r>
    </w:p>
    <w:p w:rsidR="00F46223" w:rsidRDefault="00F46223" w:rsidP="00F46223">
      <w:pPr>
        <w:pStyle w:val="a5"/>
        <w:numPr>
          <w:ilvl w:val="0"/>
          <w:numId w:val="1"/>
        </w:numPr>
        <w:spacing w:after="0"/>
        <w:jc w:val="both"/>
        <w:rPr>
          <w:rFonts w:ascii="Times New Roman" w:hAnsi="Times New Roman" w:cs="Times New Roman"/>
          <w:b/>
          <w:sz w:val="24"/>
          <w:szCs w:val="24"/>
          <w:lang w:val="kk-KZ"/>
        </w:rPr>
      </w:pPr>
      <w:r w:rsidRPr="00F46223">
        <w:rPr>
          <w:rFonts w:ascii="Times New Roman" w:hAnsi="Times New Roman" w:cs="Times New Roman"/>
          <w:b/>
          <w:sz w:val="24"/>
          <w:szCs w:val="24"/>
          <w:lang w:val="kk-KZ"/>
        </w:rPr>
        <w:t>Срок поставки товара после вступле</w:t>
      </w:r>
      <w:r>
        <w:rPr>
          <w:rFonts w:ascii="Times New Roman" w:hAnsi="Times New Roman" w:cs="Times New Roman"/>
          <w:b/>
          <w:sz w:val="24"/>
          <w:szCs w:val="24"/>
          <w:lang w:val="kk-KZ"/>
        </w:rPr>
        <w:t>ния в силу договора в течение 15</w:t>
      </w:r>
      <w:r w:rsidRPr="00F46223">
        <w:rPr>
          <w:rFonts w:ascii="Times New Roman" w:hAnsi="Times New Roman" w:cs="Times New Roman"/>
          <w:b/>
          <w:sz w:val="24"/>
          <w:szCs w:val="24"/>
          <w:lang w:val="kk-KZ"/>
        </w:rPr>
        <w:t xml:space="preserve"> календарных дней. </w:t>
      </w:r>
    </w:p>
    <w:p w:rsidR="00431502" w:rsidRPr="00083129" w:rsidRDefault="00431502" w:rsidP="00F46223">
      <w:pPr>
        <w:pStyle w:val="a5"/>
        <w:numPr>
          <w:ilvl w:val="0"/>
          <w:numId w:val="1"/>
        </w:numPr>
        <w:spacing w:after="0"/>
        <w:jc w:val="both"/>
        <w:rPr>
          <w:rFonts w:ascii="Times New Roman" w:hAnsi="Times New Roman" w:cs="Times New Roman"/>
          <w:b/>
          <w:sz w:val="24"/>
          <w:szCs w:val="24"/>
          <w:lang w:val="kk-KZ"/>
        </w:rPr>
      </w:pPr>
      <w:r w:rsidRPr="00083129">
        <w:rPr>
          <w:rFonts w:ascii="Times New Roman" w:hAnsi="Times New Roman" w:cs="Times New Roman"/>
          <w:b/>
          <w:sz w:val="24"/>
          <w:szCs w:val="24"/>
          <w:lang w:val="kk-KZ"/>
        </w:rPr>
        <w:t>Место поставки : г.</w:t>
      </w:r>
      <w:r w:rsidR="00DE210C">
        <w:rPr>
          <w:rFonts w:ascii="Times New Roman" w:hAnsi="Times New Roman" w:cs="Times New Roman"/>
          <w:b/>
          <w:sz w:val="24"/>
          <w:szCs w:val="24"/>
          <w:lang w:val="kk-KZ"/>
        </w:rPr>
        <w:t>Семей</w:t>
      </w:r>
      <w:r w:rsidRPr="00083129">
        <w:rPr>
          <w:rFonts w:ascii="Times New Roman" w:hAnsi="Times New Roman" w:cs="Times New Roman"/>
          <w:b/>
          <w:sz w:val="24"/>
          <w:szCs w:val="24"/>
          <w:lang w:val="kk-KZ"/>
        </w:rPr>
        <w:t xml:space="preserve">. </w:t>
      </w:r>
      <w:r w:rsidR="00DE210C">
        <w:rPr>
          <w:rFonts w:ascii="Times New Roman" w:hAnsi="Times New Roman" w:cs="Times New Roman"/>
          <w:b/>
          <w:sz w:val="24"/>
          <w:szCs w:val="24"/>
          <w:lang w:val="kk-KZ"/>
        </w:rPr>
        <w:t>Западный промузел, 7</w:t>
      </w:r>
      <w:r w:rsidRPr="00083129">
        <w:rPr>
          <w:rFonts w:ascii="Times New Roman" w:hAnsi="Times New Roman" w:cs="Times New Roman"/>
          <w:b/>
          <w:sz w:val="24"/>
          <w:szCs w:val="24"/>
          <w:lang w:val="kk-KZ"/>
        </w:rPr>
        <w:t>.</w:t>
      </w:r>
    </w:p>
    <w:p w:rsidR="00431502" w:rsidRPr="00083129" w:rsidRDefault="00431502" w:rsidP="00431502">
      <w:pPr>
        <w:pStyle w:val="a5"/>
        <w:numPr>
          <w:ilvl w:val="0"/>
          <w:numId w:val="1"/>
        </w:numPr>
        <w:spacing w:after="0"/>
        <w:jc w:val="both"/>
        <w:rPr>
          <w:rFonts w:ascii="Times New Roman" w:hAnsi="Times New Roman" w:cs="Times New Roman"/>
          <w:sz w:val="24"/>
          <w:szCs w:val="24"/>
          <w:lang w:val="kk-KZ"/>
        </w:rPr>
      </w:pPr>
      <w:r w:rsidRPr="00083129">
        <w:rPr>
          <w:rFonts w:ascii="Times New Roman" w:hAnsi="Times New Roman" w:cs="Times New Roman"/>
          <w:b/>
          <w:sz w:val="24"/>
          <w:szCs w:val="24"/>
          <w:lang w:eastAsia="ru-RU"/>
        </w:rPr>
        <w:t>Дополнительные вопросы необходимо согласовывать с заказчиком.</w:t>
      </w:r>
    </w:p>
    <w:p w:rsidR="002622CA" w:rsidRPr="00083129" w:rsidRDefault="002622CA" w:rsidP="00B827FF">
      <w:pPr>
        <w:spacing w:after="0" w:line="240" w:lineRule="auto"/>
        <w:jc w:val="both"/>
        <w:rPr>
          <w:rFonts w:ascii="Times New Roman" w:hAnsi="Times New Roman" w:cs="Times New Roman"/>
          <w:b/>
          <w:sz w:val="24"/>
          <w:szCs w:val="24"/>
          <w:lang w:val="kk-KZ"/>
        </w:rPr>
      </w:pPr>
    </w:p>
    <w:p w:rsidR="002622CA" w:rsidRDefault="002622CA"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Default="00083129" w:rsidP="00B827FF">
      <w:pPr>
        <w:spacing w:after="0" w:line="240" w:lineRule="auto"/>
        <w:jc w:val="both"/>
        <w:rPr>
          <w:rFonts w:ascii="Times New Roman" w:hAnsi="Times New Roman" w:cs="Times New Roman"/>
          <w:b/>
          <w:sz w:val="24"/>
          <w:szCs w:val="24"/>
        </w:rPr>
      </w:pPr>
    </w:p>
    <w:p w:rsidR="00083129" w:rsidRPr="00083129" w:rsidRDefault="00083129" w:rsidP="00B827FF">
      <w:pPr>
        <w:spacing w:after="0" w:line="240" w:lineRule="auto"/>
        <w:jc w:val="both"/>
        <w:rPr>
          <w:rFonts w:ascii="Times New Roman" w:hAnsi="Times New Roman" w:cs="Times New Roman"/>
          <w:b/>
          <w:sz w:val="24"/>
          <w:szCs w:val="24"/>
        </w:rPr>
      </w:pPr>
    </w:p>
    <w:p w:rsidR="002622CA" w:rsidRPr="00083129" w:rsidRDefault="002622CA" w:rsidP="00B827FF">
      <w:pPr>
        <w:spacing w:after="0" w:line="240" w:lineRule="auto"/>
        <w:jc w:val="both"/>
        <w:rPr>
          <w:rFonts w:ascii="Times New Roman" w:hAnsi="Times New Roman" w:cs="Times New Roman"/>
          <w:b/>
          <w:sz w:val="24"/>
          <w:szCs w:val="24"/>
        </w:rPr>
      </w:pPr>
    </w:p>
    <w:p w:rsidR="002622CA" w:rsidRPr="00083129" w:rsidRDefault="002622CA" w:rsidP="00B827FF">
      <w:pPr>
        <w:spacing w:after="0" w:line="240" w:lineRule="auto"/>
        <w:jc w:val="both"/>
        <w:rPr>
          <w:rFonts w:ascii="Times New Roman" w:hAnsi="Times New Roman" w:cs="Times New Roman"/>
          <w:b/>
          <w:sz w:val="24"/>
          <w:szCs w:val="24"/>
        </w:rPr>
      </w:pPr>
    </w:p>
    <w:p w:rsidR="002622CA" w:rsidRPr="00083129" w:rsidRDefault="002622CA" w:rsidP="002622CA">
      <w:pPr>
        <w:spacing w:after="0" w:line="240" w:lineRule="auto"/>
        <w:jc w:val="center"/>
        <w:rPr>
          <w:sz w:val="24"/>
          <w:szCs w:val="24"/>
        </w:rPr>
      </w:pPr>
      <w:r w:rsidRPr="00083129">
        <w:rPr>
          <w:noProof/>
          <w:sz w:val="24"/>
          <w:szCs w:val="24"/>
          <w:lang w:eastAsia="ru-RU"/>
        </w:rPr>
        <w:lastRenderedPageBreak/>
        <w:drawing>
          <wp:inline distT="0" distB="0" distL="0" distR="0">
            <wp:extent cx="2581275" cy="25812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inline>
        </w:drawing>
      </w:r>
    </w:p>
    <w:p w:rsidR="002622CA" w:rsidRPr="00083129" w:rsidRDefault="002622CA" w:rsidP="002622CA">
      <w:pPr>
        <w:spacing w:after="0" w:line="240" w:lineRule="auto"/>
        <w:jc w:val="center"/>
        <w:rPr>
          <w:sz w:val="24"/>
          <w:szCs w:val="24"/>
        </w:rPr>
      </w:pPr>
    </w:p>
    <w:p w:rsidR="002622CA" w:rsidRPr="00083129" w:rsidRDefault="002622CA" w:rsidP="002622CA">
      <w:pPr>
        <w:spacing w:after="0" w:line="240" w:lineRule="auto"/>
        <w:jc w:val="center"/>
        <w:rPr>
          <w:rFonts w:ascii="Times New Roman" w:hAnsi="Times New Roman" w:cs="Times New Roman"/>
          <w:b/>
          <w:sz w:val="24"/>
          <w:szCs w:val="24"/>
        </w:rPr>
      </w:pPr>
    </w:p>
    <w:p w:rsidR="002622CA" w:rsidRPr="00083129" w:rsidRDefault="002622CA" w:rsidP="002622CA">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ҚР ІІМ</w:t>
      </w:r>
    </w:p>
    <w:p w:rsidR="002622CA" w:rsidRPr="00083129" w:rsidRDefault="002622CA" w:rsidP="002622CA">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ҚЫЗМЕТТІК КУӘЛІКТЕРДІҢ ҚОСЫМША БЕТТЕРІ</w:t>
      </w:r>
    </w:p>
    <w:p w:rsidR="002622CA" w:rsidRPr="00083129" w:rsidRDefault="002622CA" w:rsidP="002622CA">
      <w:pPr>
        <w:spacing w:after="0" w:line="240" w:lineRule="auto"/>
        <w:jc w:val="center"/>
        <w:rPr>
          <w:rFonts w:ascii="Times New Roman" w:hAnsi="Times New Roman" w:cs="Times New Roman"/>
          <w:b/>
          <w:sz w:val="24"/>
          <w:szCs w:val="24"/>
        </w:rPr>
      </w:pPr>
      <w:r w:rsidRPr="00083129">
        <w:rPr>
          <w:rFonts w:ascii="Times New Roman" w:hAnsi="Times New Roman" w:cs="Times New Roman"/>
          <w:b/>
          <w:sz w:val="24"/>
          <w:szCs w:val="24"/>
        </w:rPr>
        <w:t>ТЕХНИКАЛЫҚ СИПАТТАМА</w:t>
      </w:r>
    </w:p>
    <w:p w:rsidR="002622CA" w:rsidRPr="00083129" w:rsidRDefault="002622CA" w:rsidP="002622CA">
      <w:pPr>
        <w:spacing w:after="0" w:line="240" w:lineRule="auto"/>
        <w:jc w:val="center"/>
        <w:rPr>
          <w:rFonts w:ascii="Times New Roman" w:hAnsi="Times New Roman" w:cs="Times New Roman"/>
          <w:b/>
          <w:sz w:val="24"/>
          <w:szCs w:val="24"/>
        </w:rPr>
      </w:pPr>
    </w:p>
    <w:p w:rsidR="002622CA" w:rsidRPr="00083129" w:rsidRDefault="002622CA" w:rsidP="002622CA">
      <w:pPr>
        <w:spacing w:after="0" w:line="240" w:lineRule="auto"/>
        <w:jc w:val="center"/>
        <w:rPr>
          <w:rFonts w:ascii="Times New Roman" w:hAnsi="Times New Roman" w:cs="Times New Roman"/>
          <w:b/>
          <w:sz w:val="24"/>
          <w:szCs w:val="24"/>
        </w:rPr>
      </w:pPr>
    </w:p>
    <w:p w:rsidR="002622CA" w:rsidRPr="00083129" w:rsidRDefault="002622CA" w:rsidP="002622CA">
      <w:pPr>
        <w:spacing w:after="0" w:line="240" w:lineRule="auto"/>
        <w:jc w:val="center"/>
        <w:rPr>
          <w:rFonts w:ascii="Times New Roman" w:hAnsi="Times New Roman" w:cs="Times New Roman"/>
          <w:b/>
          <w:noProof/>
          <w:sz w:val="24"/>
          <w:szCs w:val="24"/>
          <w:lang w:eastAsia="ru-RU"/>
        </w:rPr>
      </w:pPr>
    </w:p>
    <w:p w:rsidR="002622CA" w:rsidRPr="00083129" w:rsidRDefault="002622CA" w:rsidP="002622CA">
      <w:pPr>
        <w:spacing w:after="0" w:line="240" w:lineRule="auto"/>
        <w:jc w:val="center"/>
        <w:rPr>
          <w:rFonts w:ascii="Times New Roman" w:hAnsi="Times New Roman" w:cs="Times New Roman"/>
          <w:b/>
          <w:noProof/>
          <w:sz w:val="24"/>
          <w:szCs w:val="24"/>
          <w:lang w:eastAsia="ru-RU"/>
        </w:rPr>
      </w:pPr>
    </w:p>
    <w:p w:rsidR="002622CA" w:rsidRPr="00083129" w:rsidRDefault="002622CA" w:rsidP="002622CA">
      <w:pPr>
        <w:spacing w:after="0" w:line="240" w:lineRule="auto"/>
        <w:rPr>
          <w:rFonts w:ascii="Times New Roman" w:hAnsi="Times New Roman" w:cs="Times New Roman"/>
          <w:b/>
          <w:color w:val="00B0F0"/>
          <w:sz w:val="24"/>
          <w:szCs w:val="24"/>
          <w:lang w:val="kk-KZ"/>
        </w:rPr>
      </w:pPr>
      <w:r w:rsidRPr="00083129">
        <w:rPr>
          <w:rFonts w:ascii="Times New Roman" w:hAnsi="Times New Roman" w:cs="Times New Roman"/>
          <w:b/>
          <w:color w:val="00B0F0"/>
          <w:sz w:val="24"/>
          <w:szCs w:val="24"/>
          <w:lang w:val="kk-KZ"/>
        </w:rPr>
        <w:t>КІШІ ОФИЦЕРЛІК ҚҰРАМ</w:t>
      </w:r>
    </w:p>
    <w:p w:rsidR="002622CA" w:rsidRPr="00083129" w:rsidRDefault="002622CA" w:rsidP="002622CA">
      <w:pPr>
        <w:spacing w:after="0" w:line="240" w:lineRule="auto"/>
        <w:rPr>
          <w:rFonts w:ascii="Times New Roman" w:hAnsi="Times New Roman" w:cs="Times New Roman"/>
          <w:b/>
          <w:color w:val="00B0F0"/>
          <w:sz w:val="24"/>
          <w:szCs w:val="24"/>
          <w:lang w:val="kk-KZ"/>
        </w:rPr>
      </w:pPr>
    </w:p>
    <w:p w:rsidR="002622CA" w:rsidRPr="00083129" w:rsidRDefault="002622CA" w:rsidP="002622CA">
      <w:pPr>
        <w:spacing w:after="0" w:line="240" w:lineRule="auto"/>
        <w:rPr>
          <w:rFonts w:ascii="Times New Roman" w:hAnsi="Times New Roman" w:cs="Times New Roman"/>
          <w:b/>
          <w:color w:val="FF0000"/>
          <w:sz w:val="24"/>
          <w:szCs w:val="24"/>
          <w:lang w:val="kk-KZ"/>
        </w:rPr>
      </w:pPr>
      <w:r w:rsidRPr="00083129">
        <w:rPr>
          <w:rFonts w:ascii="Times New Roman" w:hAnsi="Times New Roman" w:cs="Times New Roman"/>
          <w:b/>
          <w:color w:val="FF0000"/>
          <w:sz w:val="24"/>
          <w:szCs w:val="24"/>
          <w:lang w:val="kk-KZ"/>
        </w:rPr>
        <w:t>Үлгі!!!</w:t>
      </w:r>
    </w:p>
    <w:p w:rsidR="002622CA" w:rsidRPr="00083129" w:rsidRDefault="002622CA" w:rsidP="002622CA">
      <w:pPr>
        <w:spacing w:after="0" w:line="240" w:lineRule="auto"/>
        <w:rPr>
          <w:rFonts w:ascii="Times New Roman" w:hAnsi="Times New Roman" w:cs="Times New Roman"/>
          <w:b/>
          <w:color w:val="00B0F0"/>
          <w:sz w:val="24"/>
          <w:szCs w:val="24"/>
          <w:lang w:val="en-US"/>
        </w:rPr>
      </w:pPr>
      <w:r w:rsidRPr="00083129">
        <w:rPr>
          <w:rFonts w:ascii="Times New Roman" w:hAnsi="Times New Roman" w:cs="Times New Roman"/>
          <w:b/>
          <w:noProof/>
          <w:color w:val="00B0F0"/>
          <w:sz w:val="24"/>
          <w:szCs w:val="24"/>
          <w:lang w:eastAsia="ru-RU"/>
        </w:rPr>
        <w:drawing>
          <wp:inline distT="0" distB="0" distL="0" distR="0">
            <wp:extent cx="6286500" cy="218122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6500" cy="2181225"/>
                    </a:xfrm>
                    <a:prstGeom prst="rect">
                      <a:avLst/>
                    </a:prstGeom>
                    <a:noFill/>
                    <a:ln>
                      <a:noFill/>
                    </a:ln>
                  </pic:spPr>
                </pic:pic>
              </a:graphicData>
            </a:graphic>
          </wp:inline>
        </w:drawing>
      </w:r>
    </w:p>
    <w:p w:rsidR="002622CA" w:rsidRPr="00083129" w:rsidRDefault="002622CA" w:rsidP="002622CA">
      <w:pPr>
        <w:spacing w:after="0" w:line="240" w:lineRule="auto"/>
        <w:jc w:val="center"/>
        <w:rPr>
          <w:rFonts w:ascii="Times New Roman" w:hAnsi="Times New Roman" w:cs="Times New Roman"/>
          <w:b/>
          <w:sz w:val="24"/>
          <w:szCs w:val="24"/>
        </w:rPr>
      </w:pPr>
    </w:p>
    <w:p w:rsidR="002622CA" w:rsidRPr="00083129" w:rsidRDefault="002622CA" w:rsidP="002622CA">
      <w:pPr>
        <w:spacing w:after="0" w:line="240" w:lineRule="auto"/>
        <w:jc w:val="center"/>
        <w:rPr>
          <w:rFonts w:ascii="Times New Roman" w:hAnsi="Times New Roman" w:cs="Times New Roman"/>
          <w:b/>
          <w:sz w:val="24"/>
          <w:szCs w:val="24"/>
          <w:lang w:val="en-US"/>
        </w:rPr>
      </w:pPr>
    </w:p>
    <w:p w:rsidR="002622CA" w:rsidRPr="00083129" w:rsidRDefault="002622CA" w:rsidP="002622CA">
      <w:pPr>
        <w:spacing w:after="0" w:line="240" w:lineRule="auto"/>
        <w:jc w:val="center"/>
        <w:rPr>
          <w:rFonts w:ascii="Times New Roman" w:hAnsi="Times New Roman" w:cs="Times New Roman"/>
          <w:b/>
          <w:sz w:val="24"/>
          <w:szCs w:val="24"/>
          <w:lang w:val="en-US"/>
        </w:rPr>
      </w:pPr>
    </w:p>
    <w:p w:rsidR="002622CA" w:rsidRPr="00083129" w:rsidRDefault="002622CA" w:rsidP="002622CA">
      <w:pPr>
        <w:spacing w:after="0" w:line="240" w:lineRule="auto"/>
        <w:jc w:val="center"/>
        <w:rPr>
          <w:rFonts w:ascii="Times New Roman" w:hAnsi="Times New Roman" w:cs="Times New Roman"/>
          <w:b/>
          <w:sz w:val="24"/>
          <w:szCs w:val="24"/>
          <w:lang w:val="en-US"/>
        </w:rPr>
      </w:pPr>
    </w:p>
    <w:p w:rsidR="002622CA" w:rsidRPr="00083129" w:rsidRDefault="002622CA" w:rsidP="002622CA">
      <w:pPr>
        <w:spacing w:after="0" w:line="240" w:lineRule="auto"/>
        <w:jc w:val="center"/>
        <w:rPr>
          <w:rFonts w:ascii="Times New Roman" w:hAnsi="Times New Roman" w:cs="Times New Roman"/>
          <w:b/>
          <w:sz w:val="24"/>
          <w:szCs w:val="24"/>
          <w:lang w:val="en-US"/>
        </w:rPr>
      </w:pPr>
      <w:proofErr w:type="spellStart"/>
      <w:r w:rsidRPr="00083129">
        <w:rPr>
          <w:rFonts w:ascii="Times New Roman" w:hAnsi="Times New Roman" w:cs="Times New Roman"/>
          <w:b/>
          <w:sz w:val="24"/>
          <w:szCs w:val="24"/>
        </w:rPr>
        <w:t>Көрінбейтін</w:t>
      </w:r>
      <w:proofErr w:type="spellEnd"/>
      <w:r w:rsidRPr="00083129">
        <w:rPr>
          <w:rFonts w:ascii="Times New Roman" w:hAnsi="Times New Roman" w:cs="Times New Roman"/>
          <w:b/>
          <w:sz w:val="24"/>
          <w:szCs w:val="24"/>
          <w:lang w:val="en-US"/>
        </w:rPr>
        <w:t xml:space="preserve"> </w:t>
      </w:r>
      <w:proofErr w:type="spellStart"/>
      <w:r w:rsidRPr="00083129">
        <w:rPr>
          <w:rFonts w:ascii="Times New Roman" w:hAnsi="Times New Roman" w:cs="Times New Roman"/>
          <w:b/>
          <w:sz w:val="24"/>
          <w:szCs w:val="24"/>
        </w:rPr>
        <w:t>бояуды</w:t>
      </w:r>
      <w:proofErr w:type="spellEnd"/>
      <w:r w:rsidRPr="00083129">
        <w:rPr>
          <w:rFonts w:ascii="Times New Roman" w:hAnsi="Times New Roman" w:cs="Times New Roman"/>
          <w:b/>
          <w:sz w:val="24"/>
          <w:szCs w:val="24"/>
          <w:lang w:val="en-US"/>
        </w:rPr>
        <w:t xml:space="preserve"> </w:t>
      </w:r>
      <w:proofErr w:type="spellStart"/>
      <w:r w:rsidRPr="00083129">
        <w:rPr>
          <w:rFonts w:ascii="Times New Roman" w:hAnsi="Times New Roman" w:cs="Times New Roman"/>
          <w:b/>
          <w:sz w:val="24"/>
          <w:szCs w:val="24"/>
        </w:rPr>
        <w:t>қолдану</w:t>
      </w:r>
      <w:proofErr w:type="spellEnd"/>
      <w:r w:rsidRPr="00083129">
        <w:rPr>
          <w:rFonts w:ascii="Times New Roman" w:hAnsi="Times New Roman" w:cs="Times New Roman"/>
          <w:b/>
          <w:sz w:val="24"/>
          <w:szCs w:val="24"/>
          <w:lang w:val="en-US"/>
        </w:rPr>
        <w:t xml:space="preserve"> </w:t>
      </w:r>
      <w:proofErr w:type="spellStart"/>
      <w:r w:rsidRPr="00083129">
        <w:rPr>
          <w:rFonts w:ascii="Times New Roman" w:hAnsi="Times New Roman" w:cs="Times New Roman"/>
          <w:b/>
          <w:sz w:val="24"/>
          <w:szCs w:val="24"/>
        </w:rPr>
        <w:t>схемасы</w:t>
      </w:r>
      <w:proofErr w:type="spellEnd"/>
    </w:p>
    <w:p w:rsidR="002622CA" w:rsidRPr="00083129" w:rsidRDefault="002622CA" w:rsidP="002622CA">
      <w:pPr>
        <w:spacing w:after="0" w:line="240" w:lineRule="auto"/>
        <w:jc w:val="center"/>
        <w:rPr>
          <w:rFonts w:ascii="Times New Roman" w:hAnsi="Times New Roman" w:cs="Times New Roman"/>
          <w:b/>
          <w:sz w:val="24"/>
          <w:szCs w:val="24"/>
          <w:lang w:val="en-US"/>
        </w:rPr>
      </w:pPr>
    </w:p>
    <w:p w:rsidR="002622CA" w:rsidRPr="00083129" w:rsidRDefault="002622CA" w:rsidP="002622CA">
      <w:pPr>
        <w:spacing w:after="0" w:line="240" w:lineRule="auto"/>
        <w:rPr>
          <w:rFonts w:ascii="Times New Roman" w:hAnsi="Times New Roman" w:cs="Times New Roman"/>
          <w:b/>
          <w:sz w:val="24"/>
          <w:szCs w:val="24"/>
          <w:lang w:val="en-US"/>
        </w:rPr>
      </w:pPr>
      <w:proofErr w:type="spellStart"/>
      <w:r w:rsidRPr="00083129">
        <w:rPr>
          <w:rFonts w:ascii="Times New Roman" w:hAnsi="Times New Roman" w:cs="Times New Roman"/>
          <w:b/>
          <w:sz w:val="24"/>
          <w:szCs w:val="24"/>
        </w:rPr>
        <w:t>Жалпы</w:t>
      </w:r>
      <w:proofErr w:type="spellEnd"/>
      <w:r w:rsidRPr="00083129">
        <w:rPr>
          <w:rFonts w:ascii="Times New Roman" w:hAnsi="Times New Roman" w:cs="Times New Roman"/>
          <w:b/>
          <w:sz w:val="24"/>
          <w:szCs w:val="24"/>
          <w:lang w:val="en-US"/>
        </w:rPr>
        <w:t xml:space="preserve"> </w:t>
      </w:r>
      <w:proofErr w:type="spellStart"/>
      <w:r w:rsidRPr="00083129">
        <w:rPr>
          <w:rFonts w:ascii="Times New Roman" w:hAnsi="Times New Roman" w:cs="Times New Roman"/>
          <w:b/>
          <w:sz w:val="24"/>
          <w:szCs w:val="24"/>
        </w:rPr>
        <w:t>сипаттамасы</w:t>
      </w:r>
      <w:proofErr w:type="spellEnd"/>
      <w:r w:rsidRPr="00083129">
        <w:rPr>
          <w:rFonts w:ascii="Times New Roman" w:hAnsi="Times New Roman" w:cs="Times New Roman"/>
          <w:b/>
          <w:sz w:val="24"/>
          <w:szCs w:val="24"/>
          <w:lang w:val="en-US"/>
        </w:rPr>
        <w:t>:</w:t>
      </w:r>
    </w:p>
    <w:p w:rsidR="002622CA" w:rsidRPr="00083129" w:rsidRDefault="002622CA" w:rsidP="002622CA">
      <w:pPr>
        <w:spacing w:after="0" w:line="240" w:lineRule="auto"/>
        <w:rPr>
          <w:rFonts w:ascii="Times New Roman" w:hAnsi="Times New Roman" w:cs="Times New Roman"/>
          <w:b/>
          <w:sz w:val="24"/>
          <w:szCs w:val="24"/>
          <w:lang w:val="en-US"/>
        </w:rPr>
      </w:pPr>
    </w:p>
    <w:p w:rsidR="002622CA" w:rsidRPr="00083129" w:rsidRDefault="002622CA" w:rsidP="002622CA">
      <w:pPr>
        <w:spacing w:after="0" w:line="240" w:lineRule="auto"/>
        <w:rPr>
          <w:rFonts w:ascii="Times New Roman" w:hAnsi="Times New Roman" w:cs="Times New Roman"/>
          <w:sz w:val="24"/>
          <w:szCs w:val="24"/>
          <w:lang w:val="en-US"/>
        </w:rPr>
      </w:pPr>
      <w:r w:rsidRPr="00083129">
        <w:rPr>
          <w:rFonts w:ascii="Times New Roman" w:hAnsi="Times New Roman" w:cs="Times New Roman"/>
          <w:b/>
          <w:sz w:val="24"/>
          <w:szCs w:val="24"/>
          <w:lang w:val="en-US"/>
        </w:rPr>
        <w:tab/>
      </w:r>
      <w:r w:rsidRPr="00083129">
        <w:rPr>
          <w:rFonts w:ascii="Times New Roman" w:hAnsi="Times New Roman" w:cs="Times New Roman"/>
          <w:sz w:val="24"/>
          <w:szCs w:val="24"/>
        </w:rPr>
        <w:t>Ультрафиолет</w:t>
      </w:r>
      <w:r w:rsidRPr="00083129">
        <w:rPr>
          <w:rFonts w:ascii="Times New Roman" w:hAnsi="Times New Roman" w:cs="Times New Roman"/>
          <w:sz w:val="24"/>
          <w:szCs w:val="24"/>
          <w:lang w:val="en-US"/>
        </w:rPr>
        <w:t xml:space="preserve"> </w:t>
      </w:r>
      <w:proofErr w:type="spellStart"/>
      <w:r w:rsidRPr="00083129">
        <w:rPr>
          <w:rFonts w:ascii="Times New Roman" w:hAnsi="Times New Roman" w:cs="Times New Roman"/>
          <w:sz w:val="24"/>
          <w:szCs w:val="24"/>
        </w:rPr>
        <w:t>сәулелер</w:t>
      </w:r>
      <w:proofErr w:type="spellEnd"/>
      <w:r w:rsidRPr="00083129">
        <w:rPr>
          <w:rFonts w:ascii="Times New Roman" w:hAnsi="Times New Roman" w:cs="Times New Roman"/>
          <w:sz w:val="24"/>
          <w:szCs w:val="24"/>
          <w:lang w:val="en-US"/>
        </w:rPr>
        <w:t xml:space="preserve"> </w:t>
      </w:r>
      <w:proofErr w:type="spellStart"/>
      <w:r w:rsidRPr="00083129">
        <w:rPr>
          <w:rFonts w:ascii="Times New Roman" w:hAnsi="Times New Roman" w:cs="Times New Roman"/>
          <w:sz w:val="24"/>
          <w:szCs w:val="24"/>
        </w:rPr>
        <w:t>астында</w:t>
      </w:r>
      <w:proofErr w:type="spellEnd"/>
      <w:r w:rsidRPr="00083129">
        <w:rPr>
          <w:rFonts w:ascii="Times New Roman" w:hAnsi="Times New Roman" w:cs="Times New Roman"/>
          <w:sz w:val="24"/>
          <w:szCs w:val="24"/>
          <w:lang w:val="en-US"/>
        </w:rPr>
        <w:t xml:space="preserve"> </w:t>
      </w:r>
      <w:proofErr w:type="spellStart"/>
      <w:r w:rsidRPr="00083129">
        <w:rPr>
          <w:rFonts w:ascii="Times New Roman" w:hAnsi="Times New Roman" w:cs="Times New Roman"/>
          <w:sz w:val="24"/>
          <w:szCs w:val="24"/>
        </w:rPr>
        <w:t>жасыл</w:t>
      </w:r>
      <w:proofErr w:type="spellEnd"/>
      <w:r w:rsidRPr="00083129">
        <w:rPr>
          <w:rFonts w:ascii="Times New Roman" w:hAnsi="Times New Roman" w:cs="Times New Roman"/>
          <w:sz w:val="24"/>
          <w:szCs w:val="24"/>
          <w:lang w:val="en-US"/>
        </w:rPr>
        <w:t xml:space="preserve"> </w:t>
      </w:r>
      <w:proofErr w:type="spellStart"/>
      <w:r w:rsidRPr="00083129">
        <w:rPr>
          <w:rFonts w:ascii="Times New Roman" w:hAnsi="Times New Roman" w:cs="Times New Roman"/>
          <w:sz w:val="24"/>
          <w:szCs w:val="24"/>
        </w:rPr>
        <w:t>реңктері</w:t>
      </w:r>
      <w:proofErr w:type="spellEnd"/>
      <w:r w:rsidRPr="00083129">
        <w:rPr>
          <w:rFonts w:ascii="Times New Roman" w:hAnsi="Times New Roman" w:cs="Times New Roman"/>
          <w:sz w:val="24"/>
          <w:szCs w:val="24"/>
          <w:lang w:val="en-US"/>
        </w:rPr>
        <w:t xml:space="preserve"> </w:t>
      </w:r>
      <w:r w:rsidRPr="00083129">
        <w:rPr>
          <w:rFonts w:ascii="Times New Roman" w:hAnsi="Times New Roman" w:cs="Times New Roman"/>
          <w:sz w:val="24"/>
          <w:szCs w:val="24"/>
        </w:rPr>
        <w:t>бар</w:t>
      </w:r>
      <w:r w:rsidRPr="00083129">
        <w:rPr>
          <w:rFonts w:ascii="Times New Roman" w:hAnsi="Times New Roman" w:cs="Times New Roman"/>
          <w:sz w:val="24"/>
          <w:szCs w:val="24"/>
          <w:lang w:val="en-US"/>
        </w:rPr>
        <w:t xml:space="preserve"> </w:t>
      </w:r>
      <w:proofErr w:type="spellStart"/>
      <w:r w:rsidRPr="00083129">
        <w:rPr>
          <w:rFonts w:ascii="Times New Roman" w:hAnsi="Times New Roman" w:cs="Times New Roman"/>
          <w:sz w:val="24"/>
          <w:szCs w:val="24"/>
        </w:rPr>
        <w:t>ашық</w:t>
      </w:r>
      <w:proofErr w:type="spellEnd"/>
      <w:r w:rsidRPr="00083129">
        <w:rPr>
          <w:rFonts w:ascii="Times New Roman" w:hAnsi="Times New Roman" w:cs="Times New Roman"/>
          <w:sz w:val="24"/>
          <w:szCs w:val="24"/>
          <w:lang w:val="en-US"/>
        </w:rPr>
        <w:t xml:space="preserve"> </w:t>
      </w:r>
      <w:proofErr w:type="spellStart"/>
      <w:r w:rsidRPr="00083129">
        <w:rPr>
          <w:rFonts w:ascii="Times New Roman" w:hAnsi="Times New Roman" w:cs="Times New Roman"/>
          <w:sz w:val="24"/>
          <w:szCs w:val="24"/>
        </w:rPr>
        <w:t>сары</w:t>
      </w:r>
      <w:proofErr w:type="spellEnd"/>
      <w:r w:rsidRPr="00083129">
        <w:rPr>
          <w:rFonts w:ascii="Times New Roman" w:hAnsi="Times New Roman" w:cs="Times New Roman"/>
          <w:sz w:val="24"/>
          <w:szCs w:val="24"/>
          <w:lang w:val="en-US"/>
        </w:rPr>
        <w:t xml:space="preserve"> </w:t>
      </w:r>
      <w:proofErr w:type="spellStart"/>
      <w:r w:rsidRPr="00083129">
        <w:rPr>
          <w:rFonts w:ascii="Times New Roman" w:hAnsi="Times New Roman" w:cs="Times New Roman"/>
          <w:sz w:val="24"/>
          <w:szCs w:val="24"/>
        </w:rPr>
        <w:t>жарқырау</w:t>
      </w:r>
      <w:proofErr w:type="spellEnd"/>
      <w:r w:rsidRPr="00083129">
        <w:rPr>
          <w:rFonts w:ascii="Times New Roman" w:hAnsi="Times New Roman" w:cs="Times New Roman"/>
          <w:sz w:val="24"/>
          <w:szCs w:val="24"/>
          <w:lang w:val="en-US"/>
        </w:rPr>
        <w:t xml:space="preserve"> </w:t>
      </w:r>
      <w:proofErr w:type="spellStart"/>
      <w:r w:rsidRPr="00083129">
        <w:rPr>
          <w:rFonts w:ascii="Times New Roman" w:hAnsi="Times New Roman" w:cs="Times New Roman"/>
          <w:sz w:val="24"/>
          <w:szCs w:val="24"/>
        </w:rPr>
        <w:t>қасиеті</w:t>
      </w:r>
      <w:proofErr w:type="spellEnd"/>
      <w:r w:rsidRPr="00083129">
        <w:rPr>
          <w:rFonts w:ascii="Times New Roman" w:hAnsi="Times New Roman" w:cs="Times New Roman"/>
          <w:sz w:val="24"/>
          <w:szCs w:val="24"/>
          <w:lang w:val="en-US"/>
        </w:rPr>
        <w:t xml:space="preserve"> </w:t>
      </w:r>
      <w:r w:rsidRPr="00083129">
        <w:rPr>
          <w:rFonts w:ascii="Times New Roman" w:hAnsi="Times New Roman" w:cs="Times New Roman"/>
          <w:sz w:val="24"/>
          <w:szCs w:val="24"/>
        </w:rPr>
        <w:t>бар</w:t>
      </w:r>
      <w:r w:rsidRPr="00083129">
        <w:rPr>
          <w:rFonts w:ascii="Times New Roman" w:hAnsi="Times New Roman" w:cs="Times New Roman"/>
          <w:sz w:val="24"/>
          <w:szCs w:val="24"/>
          <w:lang w:val="en-US"/>
        </w:rPr>
        <w:t>.</w:t>
      </w:r>
    </w:p>
    <w:p w:rsidR="002622CA" w:rsidRPr="00083129" w:rsidRDefault="002622CA" w:rsidP="002622CA">
      <w:pPr>
        <w:spacing w:after="0" w:line="240" w:lineRule="auto"/>
        <w:jc w:val="center"/>
        <w:rPr>
          <w:rFonts w:ascii="Times New Roman" w:hAnsi="Times New Roman" w:cs="Times New Roman"/>
          <w:sz w:val="24"/>
          <w:szCs w:val="24"/>
          <w:lang w:val="en-US"/>
        </w:rPr>
      </w:pPr>
    </w:p>
    <w:p w:rsidR="002622CA" w:rsidRPr="00083129" w:rsidRDefault="002622CA" w:rsidP="002622CA">
      <w:pPr>
        <w:spacing w:after="0" w:line="240" w:lineRule="auto"/>
        <w:jc w:val="center"/>
        <w:rPr>
          <w:rFonts w:ascii="Times New Roman" w:hAnsi="Times New Roman" w:cs="Times New Roman"/>
          <w:b/>
          <w:sz w:val="24"/>
          <w:szCs w:val="24"/>
        </w:rPr>
      </w:pPr>
      <w:r w:rsidRPr="00083129">
        <w:rPr>
          <w:noProof/>
          <w:sz w:val="24"/>
          <w:szCs w:val="24"/>
          <w:lang w:eastAsia="ru-RU"/>
        </w:rPr>
        <w:lastRenderedPageBreak/>
        <w:drawing>
          <wp:inline distT="0" distB="0" distL="0" distR="0">
            <wp:extent cx="6372225" cy="22002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72225" cy="2200275"/>
                    </a:xfrm>
                    <a:prstGeom prst="rect">
                      <a:avLst/>
                    </a:prstGeom>
                    <a:noFill/>
                    <a:ln>
                      <a:noFill/>
                    </a:ln>
                  </pic:spPr>
                </pic:pic>
              </a:graphicData>
            </a:graphic>
          </wp:inline>
        </w:drawing>
      </w:r>
    </w:p>
    <w:p w:rsidR="002622CA" w:rsidRPr="00083129" w:rsidRDefault="002622CA" w:rsidP="002622CA">
      <w:pPr>
        <w:spacing w:after="0" w:line="240" w:lineRule="auto"/>
        <w:jc w:val="center"/>
        <w:rPr>
          <w:rFonts w:ascii="Times New Roman" w:hAnsi="Times New Roman" w:cs="Times New Roman"/>
          <w:b/>
          <w:sz w:val="24"/>
          <w:szCs w:val="24"/>
        </w:rPr>
      </w:pPr>
    </w:p>
    <w:p w:rsidR="002622CA" w:rsidRPr="00083129" w:rsidRDefault="002622CA" w:rsidP="002622CA">
      <w:pPr>
        <w:spacing w:after="0" w:line="240" w:lineRule="auto"/>
        <w:jc w:val="center"/>
        <w:rPr>
          <w:rFonts w:ascii="Times New Roman" w:hAnsi="Times New Roman" w:cs="Times New Roman"/>
          <w:b/>
          <w:sz w:val="24"/>
          <w:szCs w:val="24"/>
          <w:lang w:val="kk-KZ"/>
        </w:rPr>
      </w:pPr>
      <w:r w:rsidRPr="00083129">
        <w:rPr>
          <w:rFonts w:ascii="Times New Roman" w:hAnsi="Times New Roman" w:cs="Times New Roman"/>
          <w:b/>
          <w:sz w:val="24"/>
          <w:szCs w:val="24"/>
          <w:lang w:val="kk-KZ"/>
        </w:rPr>
        <w:t>Брайль мәтіні бар жапсырманы, нөмірлеуді</w:t>
      </w:r>
    </w:p>
    <w:p w:rsidR="002622CA" w:rsidRPr="00083129" w:rsidRDefault="002622CA" w:rsidP="002622CA">
      <w:pPr>
        <w:spacing w:after="0" w:line="240" w:lineRule="auto"/>
        <w:jc w:val="center"/>
        <w:rPr>
          <w:rFonts w:ascii="Times New Roman" w:hAnsi="Times New Roman" w:cs="Times New Roman"/>
          <w:b/>
          <w:sz w:val="24"/>
          <w:szCs w:val="24"/>
          <w:lang w:val="kk-KZ"/>
        </w:rPr>
      </w:pPr>
      <w:r w:rsidRPr="00083129">
        <w:rPr>
          <w:rFonts w:ascii="Times New Roman" w:hAnsi="Times New Roman" w:cs="Times New Roman"/>
          <w:b/>
          <w:sz w:val="24"/>
          <w:szCs w:val="24"/>
          <w:lang w:val="kk-KZ"/>
        </w:rPr>
        <w:t>және голографиялық жапсырманы қолдану схемасы</w:t>
      </w:r>
    </w:p>
    <w:p w:rsidR="002622CA" w:rsidRPr="00083129" w:rsidRDefault="002622CA" w:rsidP="002622CA">
      <w:pPr>
        <w:spacing w:after="0" w:line="240" w:lineRule="auto"/>
        <w:jc w:val="center"/>
        <w:rPr>
          <w:rFonts w:ascii="Times New Roman" w:hAnsi="Times New Roman" w:cs="Times New Roman"/>
          <w:b/>
          <w:sz w:val="24"/>
          <w:szCs w:val="24"/>
          <w:lang w:val="kk-KZ"/>
        </w:rPr>
      </w:pPr>
    </w:p>
    <w:p w:rsidR="002622CA" w:rsidRPr="00083129" w:rsidRDefault="002622CA" w:rsidP="002622CA">
      <w:pPr>
        <w:spacing w:after="0" w:line="240" w:lineRule="auto"/>
        <w:jc w:val="both"/>
        <w:rPr>
          <w:rFonts w:ascii="Times New Roman" w:hAnsi="Times New Roman" w:cs="Times New Roman"/>
          <w:b/>
          <w:sz w:val="24"/>
          <w:szCs w:val="24"/>
          <w:lang w:val="kk-KZ"/>
        </w:rPr>
      </w:pPr>
      <w:r w:rsidRPr="00083129">
        <w:rPr>
          <w:rFonts w:ascii="Times New Roman" w:hAnsi="Times New Roman" w:cs="Times New Roman"/>
          <w:b/>
          <w:sz w:val="24"/>
          <w:szCs w:val="24"/>
          <w:lang w:val="kk-KZ"/>
        </w:rPr>
        <w:t>Жалпы сипаттамасы:</w:t>
      </w:r>
    </w:p>
    <w:p w:rsidR="002622CA" w:rsidRPr="00083129" w:rsidRDefault="002622CA" w:rsidP="002622CA">
      <w:pPr>
        <w:spacing w:after="0" w:line="240" w:lineRule="auto"/>
        <w:jc w:val="both"/>
        <w:rPr>
          <w:rFonts w:ascii="Times New Roman" w:hAnsi="Times New Roman" w:cs="Times New Roman"/>
          <w:b/>
          <w:sz w:val="24"/>
          <w:szCs w:val="24"/>
          <w:lang w:val="kk-KZ"/>
        </w:rPr>
      </w:pP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b/>
          <w:sz w:val="24"/>
          <w:szCs w:val="24"/>
          <w:lang w:val="kk-KZ"/>
        </w:rPr>
        <w:tab/>
      </w:r>
      <w:r w:rsidRPr="00083129">
        <w:rPr>
          <w:rFonts w:ascii="Times New Roman" w:hAnsi="Times New Roman" w:cs="Times New Roman"/>
          <w:sz w:val="24"/>
          <w:szCs w:val="24"/>
          <w:lang w:val="kk-KZ"/>
        </w:rPr>
        <w:t xml:space="preserve">Брайль мәтіні бар жапсырма- </w:t>
      </w:r>
      <w:r w:rsidRPr="00083129">
        <w:rPr>
          <w:rFonts w:ascii="Times New Roman" w:hAnsi="Times New Roman" w:cs="Times New Roman"/>
          <w:color w:val="FF0000"/>
          <w:sz w:val="24"/>
          <w:szCs w:val="24"/>
          <w:lang w:val="kk-KZ"/>
        </w:rPr>
        <w:t>ҚАЖ</w:t>
      </w:r>
      <w:r w:rsidRPr="00083129">
        <w:rPr>
          <w:rFonts w:ascii="Times New Roman" w:hAnsi="Times New Roman" w:cs="Times New Roman"/>
          <w:sz w:val="24"/>
          <w:szCs w:val="24"/>
          <w:lang w:val="kk-KZ"/>
        </w:rPr>
        <w:t xml:space="preserve"> жазуы бар өздігінен жабысатын жапсырма соқыр және көру қабілеті нашар жандарға арналған нүктелермен жасалған</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Арнайы сиямен басылған қара түспен үздіксіз алты таңбалы нөмірлеу (барлық нөмірлер мен шығарылған күні баспахана журналында жазылады)</w:t>
      </w:r>
    </w:p>
    <w:p w:rsidR="002622CA" w:rsidRPr="00083129" w:rsidRDefault="002622CA" w:rsidP="002622CA">
      <w:pPr>
        <w:spacing w:after="0" w:line="240" w:lineRule="auto"/>
        <w:ind w:firstLine="708"/>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Голографиялық жапсырма қайтадан қабығын алып тастағанда, өздігінен жойылады</w:t>
      </w:r>
    </w:p>
    <w:p w:rsidR="002622CA" w:rsidRPr="00083129" w:rsidRDefault="002622CA" w:rsidP="002622CA">
      <w:pPr>
        <w:spacing w:after="0" w:line="240" w:lineRule="auto"/>
        <w:jc w:val="both"/>
        <w:rPr>
          <w:rFonts w:ascii="Times New Roman" w:hAnsi="Times New Roman" w:cs="Times New Roman"/>
          <w:sz w:val="24"/>
          <w:szCs w:val="24"/>
          <w:lang w:val="kk-KZ"/>
        </w:rPr>
      </w:pPr>
    </w:p>
    <w:p w:rsidR="002622CA" w:rsidRPr="00083129" w:rsidRDefault="002622CA" w:rsidP="002622CA">
      <w:pPr>
        <w:spacing w:after="0" w:line="240" w:lineRule="auto"/>
        <w:jc w:val="both"/>
        <w:rPr>
          <w:rFonts w:ascii="Times New Roman" w:hAnsi="Times New Roman" w:cs="Times New Roman"/>
          <w:b/>
          <w:color w:val="FF0000"/>
          <w:sz w:val="24"/>
          <w:szCs w:val="24"/>
        </w:rPr>
      </w:pPr>
      <w:r w:rsidRPr="00083129">
        <w:rPr>
          <w:rFonts w:ascii="Times New Roman" w:hAnsi="Times New Roman" w:cs="Times New Roman"/>
          <w:b/>
          <w:color w:val="FF0000"/>
          <w:sz w:val="24"/>
          <w:szCs w:val="24"/>
        </w:rPr>
        <w:t>Үлгі!!!</w:t>
      </w:r>
    </w:p>
    <w:p w:rsidR="002622CA" w:rsidRPr="00083129" w:rsidRDefault="002622CA" w:rsidP="002622CA">
      <w:pPr>
        <w:spacing w:after="0" w:line="240" w:lineRule="auto"/>
        <w:jc w:val="both"/>
        <w:rPr>
          <w:rFonts w:ascii="Times New Roman" w:hAnsi="Times New Roman" w:cs="Times New Roman"/>
          <w:sz w:val="24"/>
          <w:szCs w:val="24"/>
        </w:rPr>
      </w:pPr>
      <w:r w:rsidRPr="00083129">
        <w:rPr>
          <w:rFonts w:ascii="Times New Roman" w:hAnsi="Times New Roman" w:cs="Times New Roman"/>
          <w:noProof/>
          <w:sz w:val="24"/>
          <w:szCs w:val="24"/>
          <w:lang w:eastAsia="ru-RU"/>
        </w:rPr>
        <w:drawing>
          <wp:inline distT="0" distB="0" distL="0" distR="0">
            <wp:extent cx="6296025" cy="24384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96025" cy="2438400"/>
                    </a:xfrm>
                    <a:prstGeom prst="rect">
                      <a:avLst/>
                    </a:prstGeom>
                    <a:noFill/>
                    <a:ln>
                      <a:noFill/>
                    </a:ln>
                  </pic:spPr>
                </pic:pic>
              </a:graphicData>
            </a:graphic>
          </wp:inline>
        </w:drawing>
      </w:r>
    </w:p>
    <w:p w:rsidR="002622CA" w:rsidRPr="00083129" w:rsidRDefault="002622CA" w:rsidP="002622CA">
      <w:pPr>
        <w:spacing w:after="0" w:line="240" w:lineRule="auto"/>
        <w:jc w:val="both"/>
        <w:rPr>
          <w:rFonts w:ascii="Times New Roman" w:hAnsi="Times New Roman" w:cs="Times New Roman"/>
          <w:b/>
          <w:sz w:val="24"/>
          <w:szCs w:val="24"/>
          <w:lang w:val="kk-KZ"/>
        </w:rPr>
      </w:pPr>
      <w:proofErr w:type="spellStart"/>
      <w:r w:rsidRPr="00083129">
        <w:rPr>
          <w:rFonts w:ascii="Times New Roman" w:hAnsi="Times New Roman" w:cs="Times New Roman"/>
          <w:b/>
          <w:sz w:val="24"/>
          <w:szCs w:val="24"/>
        </w:rPr>
        <w:t>Жапсырма</w:t>
      </w:r>
      <w:proofErr w:type="spellEnd"/>
      <w:r w:rsidRPr="00083129">
        <w:rPr>
          <w:rFonts w:ascii="Times New Roman" w:hAnsi="Times New Roman" w:cs="Times New Roman"/>
          <w:b/>
          <w:sz w:val="24"/>
          <w:szCs w:val="24"/>
        </w:rPr>
        <w:t xml:space="preserve"> </w:t>
      </w:r>
      <w:proofErr w:type="spellStart"/>
      <w:r w:rsidRPr="00083129">
        <w:rPr>
          <w:rFonts w:ascii="Times New Roman" w:hAnsi="Times New Roman" w:cs="Times New Roman"/>
          <w:b/>
          <w:sz w:val="24"/>
          <w:szCs w:val="24"/>
        </w:rPr>
        <w:t>параметрлері</w:t>
      </w:r>
      <w:proofErr w:type="spellEnd"/>
    </w:p>
    <w:p w:rsidR="002622CA" w:rsidRPr="00083129" w:rsidRDefault="002622CA" w:rsidP="002622CA">
      <w:pPr>
        <w:spacing w:after="0" w:line="240" w:lineRule="auto"/>
        <w:jc w:val="both"/>
        <w:rPr>
          <w:rFonts w:ascii="Times New Roman" w:hAnsi="Times New Roman" w:cs="Times New Roman"/>
          <w:b/>
          <w:sz w:val="24"/>
          <w:szCs w:val="24"/>
          <w:lang w:val="kk-KZ"/>
        </w:rPr>
      </w:pPr>
    </w:p>
    <w:p w:rsidR="002622CA" w:rsidRPr="00083129" w:rsidRDefault="002622CA" w:rsidP="002622CA">
      <w:pPr>
        <w:spacing w:after="0" w:line="240" w:lineRule="auto"/>
        <w:jc w:val="both"/>
        <w:rPr>
          <w:rFonts w:ascii="Times New Roman" w:hAnsi="Times New Roman" w:cs="Times New Roman"/>
          <w:b/>
          <w:sz w:val="24"/>
          <w:szCs w:val="24"/>
        </w:rPr>
      </w:pPr>
      <w:r w:rsidRPr="00083129">
        <w:rPr>
          <w:rFonts w:ascii="Times New Roman" w:hAnsi="Times New Roman" w:cs="Times New Roman"/>
          <w:b/>
          <w:noProof/>
          <w:sz w:val="24"/>
          <w:szCs w:val="24"/>
          <w:lang w:eastAsia="ru-RU"/>
        </w:rPr>
        <w:drawing>
          <wp:inline distT="0" distB="0" distL="0" distR="0">
            <wp:extent cx="2219325" cy="13239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9" cstate="print">
                      <a:extLst>
                        <a:ext uri="{28A0092B-C50C-407E-A947-70E740481C1C}">
                          <a14:useLocalDpi xmlns:a14="http://schemas.microsoft.com/office/drawing/2010/main" val="0"/>
                        </a:ext>
                      </a:extLst>
                    </a:blip>
                    <a:srcRect l="64711"/>
                    <a:stretch>
                      <a:fillRect/>
                    </a:stretch>
                  </pic:blipFill>
                  <pic:spPr bwMode="auto">
                    <a:xfrm>
                      <a:off x="0" y="0"/>
                      <a:ext cx="2219325" cy="1323975"/>
                    </a:xfrm>
                    <a:prstGeom prst="rect">
                      <a:avLst/>
                    </a:prstGeom>
                    <a:noFill/>
                    <a:ln>
                      <a:noFill/>
                    </a:ln>
                  </pic:spPr>
                </pic:pic>
              </a:graphicData>
            </a:graphic>
          </wp:inline>
        </w:drawing>
      </w:r>
      <w:bookmarkStart w:id="0" w:name="_GoBack"/>
      <w:bookmarkEnd w:id="0"/>
    </w:p>
    <w:p w:rsidR="002622CA" w:rsidRPr="00083129" w:rsidRDefault="002622CA" w:rsidP="002622CA">
      <w:pPr>
        <w:spacing w:after="0" w:line="240" w:lineRule="auto"/>
        <w:jc w:val="both"/>
        <w:rPr>
          <w:rFonts w:ascii="Times New Roman" w:hAnsi="Times New Roman" w:cs="Times New Roman"/>
          <w:b/>
          <w:sz w:val="24"/>
          <w:szCs w:val="24"/>
        </w:rPr>
      </w:pPr>
      <w:proofErr w:type="spellStart"/>
      <w:r w:rsidRPr="00083129">
        <w:rPr>
          <w:rFonts w:ascii="Times New Roman" w:hAnsi="Times New Roman" w:cs="Times New Roman"/>
          <w:b/>
          <w:sz w:val="24"/>
          <w:szCs w:val="24"/>
        </w:rPr>
        <w:t>Жалпы</w:t>
      </w:r>
      <w:proofErr w:type="spellEnd"/>
      <w:r w:rsidRPr="00083129">
        <w:rPr>
          <w:rFonts w:ascii="Times New Roman" w:hAnsi="Times New Roman" w:cs="Times New Roman"/>
          <w:b/>
          <w:sz w:val="24"/>
          <w:szCs w:val="24"/>
        </w:rPr>
        <w:t xml:space="preserve"> </w:t>
      </w:r>
      <w:proofErr w:type="spellStart"/>
      <w:r w:rsidRPr="00083129">
        <w:rPr>
          <w:rFonts w:ascii="Times New Roman" w:hAnsi="Times New Roman" w:cs="Times New Roman"/>
          <w:b/>
          <w:sz w:val="24"/>
          <w:szCs w:val="24"/>
        </w:rPr>
        <w:t>сипаттамасы</w:t>
      </w:r>
      <w:proofErr w:type="spellEnd"/>
      <w:r w:rsidRPr="00083129">
        <w:rPr>
          <w:rFonts w:ascii="Times New Roman" w:hAnsi="Times New Roman" w:cs="Times New Roman"/>
          <w:b/>
          <w:sz w:val="24"/>
          <w:szCs w:val="24"/>
        </w:rPr>
        <w:t>:</w:t>
      </w:r>
    </w:p>
    <w:p w:rsidR="002622CA" w:rsidRPr="00083129" w:rsidRDefault="002622CA" w:rsidP="002622CA">
      <w:pPr>
        <w:spacing w:after="0" w:line="240" w:lineRule="auto"/>
        <w:jc w:val="both"/>
        <w:rPr>
          <w:rFonts w:ascii="Times New Roman" w:hAnsi="Times New Roman" w:cs="Times New Roman"/>
          <w:b/>
          <w:sz w:val="24"/>
          <w:szCs w:val="24"/>
        </w:rPr>
      </w:pPr>
    </w:p>
    <w:p w:rsidR="002622CA" w:rsidRPr="00083129" w:rsidRDefault="002622CA" w:rsidP="002622CA">
      <w:pPr>
        <w:spacing w:after="0" w:line="240" w:lineRule="auto"/>
        <w:jc w:val="both"/>
        <w:rPr>
          <w:rFonts w:ascii="Times New Roman" w:hAnsi="Times New Roman" w:cs="Times New Roman"/>
          <w:sz w:val="24"/>
          <w:szCs w:val="24"/>
        </w:rPr>
      </w:pPr>
      <w:r w:rsidRPr="00083129">
        <w:rPr>
          <w:rFonts w:ascii="Times New Roman" w:hAnsi="Times New Roman" w:cs="Times New Roman"/>
          <w:b/>
          <w:sz w:val="24"/>
          <w:szCs w:val="24"/>
        </w:rPr>
        <w:tab/>
      </w:r>
      <w:r w:rsidRPr="00083129">
        <w:rPr>
          <w:rFonts w:ascii="Times New Roman" w:hAnsi="Times New Roman" w:cs="Times New Roman"/>
          <w:sz w:val="24"/>
          <w:szCs w:val="24"/>
        </w:rPr>
        <w:t xml:space="preserve">Брайль </w:t>
      </w:r>
      <w:proofErr w:type="spellStart"/>
      <w:r w:rsidRPr="00083129">
        <w:rPr>
          <w:rFonts w:ascii="Times New Roman" w:hAnsi="Times New Roman" w:cs="Times New Roman"/>
          <w:sz w:val="24"/>
          <w:szCs w:val="24"/>
        </w:rPr>
        <w:t>мәтіні</w:t>
      </w:r>
      <w:proofErr w:type="spellEnd"/>
      <w:r w:rsidRPr="00083129">
        <w:rPr>
          <w:rFonts w:ascii="Times New Roman" w:hAnsi="Times New Roman" w:cs="Times New Roman"/>
          <w:sz w:val="24"/>
          <w:szCs w:val="24"/>
        </w:rPr>
        <w:t xml:space="preserve"> бар </w:t>
      </w:r>
      <w:proofErr w:type="spellStart"/>
      <w:r w:rsidRPr="00083129">
        <w:rPr>
          <w:rFonts w:ascii="Times New Roman" w:hAnsi="Times New Roman" w:cs="Times New Roman"/>
          <w:sz w:val="24"/>
          <w:szCs w:val="24"/>
        </w:rPr>
        <w:t>жапсырма</w:t>
      </w:r>
      <w:proofErr w:type="spellEnd"/>
      <w:r w:rsidRPr="00083129">
        <w:rPr>
          <w:rFonts w:ascii="Times New Roman" w:hAnsi="Times New Roman" w:cs="Times New Roman"/>
          <w:sz w:val="24"/>
          <w:szCs w:val="24"/>
        </w:rPr>
        <w:t xml:space="preserve">- </w:t>
      </w:r>
      <w:r w:rsidRPr="00083129">
        <w:rPr>
          <w:rFonts w:ascii="Times New Roman" w:hAnsi="Times New Roman" w:cs="Times New Roman"/>
          <w:color w:val="FF0000"/>
          <w:sz w:val="24"/>
          <w:szCs w:val="24"/>
          <w:lang w:val="kk-KZ"/>
        </w:rPr>
        <w:t xml:space="preserve">ҚАЖ </w:t>
      </w:r>
      <w:proofErr w:type="spellStart"/>
      <w:r w:rsidRPr="00083129">
        <w:rPr>
          <w:rFonts w:ascii="Times New Roman" w:hAnsi="Times New Roman" w:cs="Times New Roman"/>
          <w:sz w:val="24"/>
          <w:szCs w:val="24"/>
        </w:rPr>
        <w:t>жазуы</w:t>
      </w:r>
      <w:proofErr w:type="spellEnd"/>
      <w:r w:rsidRPr="00083129">
        <w:rPr>
          <w:rFonts w:ascii="Times New Roman" w:hAnsi="Times New Roman" w:cs="Times New Roman"/>
          <w:sz w:val="24"/>
          <w:szCs w:val="24"/>
        </w:rPr>
        <w:t xml:space="preserve"> бар </w:t>
      </w:r>
      <w:proofErr w:type="spellStart"/>
      <w:r w:rsidRPr="00083129">
        <w:rPr>
          <w:rFonts w:ascii="Times New Roman" w:hAnsi="Times New Roman" w:cs="Times New Roman"/>
          <w:sz w:val="24"/>
          <w:szCs w:val="24"/>
        </w:rPr>
        <w:t>өздігінен</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жабысатын</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жапсырма</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соқыр</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және</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көру</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қабілеті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нашар</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жандарға</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арналған</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нүктелермен</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жасалған</w:t>
      </w:r>
      <w:proofErr w:type="spellEnd"/>
      <w:r w:rsidRPr="00083129">
        <w:rPr>
          <w:rFonts w:ascii="Times New Roman" w:hAnsi="Times New Roman" w:cs="Times New Roman"/>
          <w:sz w:val="24"/>
          <w:szCs w:val="24"/>
        </w:rPr>
        <w:t>.</w:t>
      </w:r>
    </w:p>
    <w:p w:rsidR="002622CA" w:rsidRPr="00083129" w:rsidRDefault="002622CA" w:rsidP="002622CA">
      <w:pPr>
        <w:spacing w:after="0" w:line="240" w:lineRule="auto"/>
        <w:jc w:val="both"/>
        <w:rPr>
          <w:rFonts w:ascii="Times New Roman" w:hAnsi="Times New Roman" w:cs="Times New Roman"/>
          <w:sz w:val="24"/>
          <w:szCs w:val="24"/>
        </w:rPr>
      </w:pPr>
      <w:r w:rsidRPr="00083129">
        <w:rPr>
          <w:rFonts w:ascii="Times New Roman" w:hAnsi="Times New Roman" w:cs="Times New Roman"/>
          <w:sz w:val="24"/>
          <w:szCs w:val="24"/>
        </w:rPr>
        <w:tab/>
      </w:r>
      <w:proofErr w:type="spellStart"/>
      <w:r w:rsidRPr="00083129">
        <w:rPr>
          <w:rFonts w:ascii="Times New Roman" w:hAnsi="Times New Roman" w:cs="Times New Roman"/>
          <w:sz w:val="24"/>
          <w:szCs w:val="24"/>
        </w:rPr>
        <w:t>Дөңес</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нүктенің</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биіктігі</w:t>
      </w:r>
      <w:proofErr w:type="spellEnd"/>
      <w:r w:rsidRPr="00083129">
        <w:rPr>
          <w:rFonts w:ascii="Times New Roman" w:hAnsi="Times New Roman" w:cs="Times New Roman"/>
          <w:sz w:val="24"/>
          <w:szCs w:val="24"/>
        </w:rPr>
        <w:t xml:space="preserve"> 0,5 мм, </w:t>
      </w:r>
      <w:proofErr w:type="spellStart"/>
      <w:r w:rsidRPr="00083129">
        <w:rPr>
          <w:rFonts w:ascii="Times New Roman" w:hAnsi="Times New Roman" w:cs="Times New Roman"/>
          <w:sz w:val="24"/>
          <w:szCs w:val="24"/>
        </w:rPr>
        <w:t>бұл</w:t>
      </w:r>
      <w:proofErr w:type="spellEnd"/>
      <w:r w:rsidRPr="00083129">
        <w:rPr>
          <w:rFonts w:ascii="Times New Roman" w:hAnsi="Times New Roman" w:cs="Times New Roman"/>
          <w:sz w:val="24"/>
          <w:szCs w:val="24"/>
        </w:rPr>
        <w:t xml:space="preserve"> нүктені түрту </w:t>
      </w:r>
      <w:proofErr w:type="spellStart"/>
      <w:r w:rsidRPr="00083129">
        <w:rPr>
          <w:rFonts w:ascii="Times New Roman" w:hAnsi="Times New Roman" w:cs="Times New Roman"/>
          <w:sz w:val="24"/>
          <w:szCs w:val="24"/>
        </w:rPr>
        <w:t>арқылы</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тану</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үшін</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жеткілікті</w:t>
      </w:r>
      <w:proofErr w:type="spellEnd"/>
      <w:r w:rsidRPr="00083129">
        <w:rPr>
          <w:rFonts w:ascii="Times New Roman" w:hAnsi="Times New Roman" w:cs="Times New Roman"/>
          <w:sz w:val="24"/>
          <w:szCs w:val="24"/>
        </w:rPr>
        <w:t xml:space="preserve">. нүктенің диаметрі-1.2 мм. нүктелер арасындағы қашықтық-1.2 мм таңбалар аралығы-2.3 мм </w:t>
      </w:r>
      <w:proofErr w:type="spellStart"/>
      <w:r w:rsidRPr="00083129">
        <w:rPr>
          <w:rFonts w:ascii="Times New Roman" w:hAnsi="Times New Roman" w:cs="Times New Roman"/>
          <w:sz w:val="24"/>
          <w:szCs w:val="24"/>
        </w:rPr>
        <w:t>қөлденең</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және</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және</w:t>
      </w:r>
      <w:proofErr w:type="spellEnd"/>
      <w:r w:rsidRPr="00083129">
        <w:rPr>
          <w:rFonts w:ascii="Times New Roman" w:hAnsi="Times New Roman" w:cs="Times New Roman"/>
          <w:sz w:val="24"/>
          <w:szCs w:val="24"/>
        </w:rPr>
        <w:t xml:space="preserve"> .8 мм </w:t>
      </w:r>
      <w:proofErr w:type="spellStart"/>
      <w:r w:rsidRPr="00083129">
        <w:rPr>
          <w:rFonts w:ascii="Times New Roman" w:hAnsi="Times New Roman" w:cs="Times New Roman"/>
          <w:sz w:val="24"/>
          <w:szCs w:val="24"/>
        </w:rPr>
        <w:t>тігінен</w:t>
      </w:r>
      <w:proofErr w:type="spellEnd"/>
      <w:r w:rsidRPr="00083129">
        <w:rPr>
          <w:rFonts w:ascii="Times New Roman" w:hAnsi="Times New Roman" w:cs="Times New Roman"/>
          <w:sz w:val="24"/>
          <w:szCs w:val="24"/>
        </w:rPr>
        <w:t>.</w:t>
      </w:r>
    </w:p>
    <w:p w:rsidR="002622CA" w:rsidRPr="00083129" w:rsidRDefault="002622CA" w:rsidP="002622CA">
      <w:pPr>
        <w:spacing w:after="0" w:line="240" w:lineRule="auto"/>
        <w:jc w:val="both"/>
        <w:rPr>
          <w:rFonts w:ascii="Times New Roman" w:hAnsi="Times New Roman" w:cs="Times New Roman"/>
          <w:b/>
          <w:sz w:val="24"/>
          <w:szCs w:val="24"/>
        </w:rPr>
      </w:pPr>
    </w:p>
    <w:p w:rsidR="002622CA" w:rsidRPr="00083129" w:rsidRDefault="002622CA" w:rsidP="002622CA">
      <w:pPr>
        <w:spacing w:after="0" w:line="240" w:lineRule="auto"/>
        <w:jc w:val="both"/>
        <w:rPr>
          <w:rFonts w:ascii="Times New Roman" w:hAnsi="Times New Roman" w:cs="Times New Roman"/>
          <w:b/>
          <w:sz w:val="24"/>
          <w:szCs w:val="24"/>
        </w:rPr>
      </w:pPr>
      <w:r w:rsidRPr="00083129">
        <w:rPr>
          <w:rFonts w:ascii="Times New Roman" w:hAnsi="Times New Roman" w:cs="Times New Roman"/>
          <w:b/>
          <w:sz w:val="24"/>
          <w:szCs w:val="24"/>
        </w:rPr>
        <w:t xml:space="preserve">ГОСТ Брайль </w:t>
      </w:r>
      <w:proofErr w:type="spellStart"/>
      <w:r w:rsidRPr="00083129">
        <w:rPr>
          <w:rFonts w:ascii="Times New Roman" w:hAnsi="Times New Roman" w:cs="Times New Roman"/>
          <w:b/>
          <w:sz w:val="24"/>
          <w:szCs w:val="24"/>
        </w:rPr>
        <w:t>шрифтінің</w:t>
      </w:r>
      <w:proofErr w:type="spellEnd"/>
      <w:r w:rsidRPr="00083129">
        <w:rPr>
          <w:rFonts w:ascii="Times New Roman" w:hAnsi="Times New Roman" w:cs="Times New Roman"/>
          <w:b/>
          <w:sz w:val="24"/>
          <w:szCs w:val="24"/>
        </w:rPr>
        <w:t xml:space="preserve"> </w:t>
      </w:r>
      <w:proofErr w:type="spellStart"/>
      <w:r w:rsidRPr="00083129">
        <w:rPr>
          <w:rFonts w:ascii="Times New Roman" w:hAnsi="Times New Roman" w:cs="Times New Roman"/>
          <w:b/>
          <w:sz w:val="24"/>
          <w:szCs w:val="24"/>
        </w:rPr>
        <w:t>негізгі</w:t>
      </w:r>
      <w:proofErr w:type="spellEnd"/>
      <w:r w:rsidRPr="00083129">
        <w:rPr>
          <w:rFonts w:ascii="Times New Roman" w:hAnsi="Times New Roman" w:cs="Times New Roman"/>
          <w:b/>
          <w:sz w:val="24"/>
          <w:szCs w:val="24"/>
        </w:rPr>
        <w:t xml:space="preserve"> </w:t>
      </w:r>
      <w:proofErr w:type="spellStart"/>
      <w:r w:rsidRPr="00083129">
        <w:rPr>
          <w:rFonts w:ascii="Times New Roman" w:hAnsi="Times New Roman" w:cs="Times New Roman"/>
          <w:b/>
          <w:sz w:val="24"/>
          <w:szCs w:val="24"/>
        </w:rPr>
        <w:t>параметрлері</w:t>
      </w:r>
      <w:proofErr w:type="spellEnd"/>
    </w:p>
    <w:p w:rsidR="002622CA" w:rsidRPr="00083129" w:rsidRDefault="002622CA" w:rsidP="002622CA">
      <w:pPr>
        <w:spacing w:after="0" w:line="240" w:lineRule="auto"/>
        <w:jc w:val="both"/>
        <w:rPr>
          <w:rFonts w:ascii="Times New Roman" w:hAnsi="Times New Roman" w:cs="Times New Roman"/>
          <w:b/>
          <w:sz w:val="24"/>
          <w:szCs w:val="24"/>
        </w:rPr>
      </w:pPr>
    </w:p>
    <w:p w:rsidR="002622CA" w:rsidRPr="00083129" w:rsidRDefault="002622CA" w:rsidP="002622CA">
      <w:pPr>
        <w:spacing w:after="0" w:line="240" w:lineRule="auto"/>
        <w:jc w:val="both"/>
        <w:rPr>
          <w:rFonts w:ascii="Times New Roman" w:hAnsi="Times New Roman" w:cs="Times New Roman"/>
          <w:sz w:val="24"/>
          <w:szCs w:val="24"/>
        </w:rPr>
      </w:pPr>
      <w:r w:rsidRPr="00083129">
        <w:rPr>
          <w:rFonts w:ascii="Times New Roman" w:hAnsi="Times New Roman" w:cs="Times New Roman"/>
          <w:b/>
          <w:sz w:val="24"/>
          <w:szCs w:val="24"/>
        </w:rPr>
        <w:tab/>
      </w:r>
      <w:r w:rsidRPr="00083129">
        <w:rPr>
          <w:rFonts w:ascii="Times New Roman" w:hAnsi="Times New Roman" w:cs="Times New Roman"/>
          <w:sz w:val="24"/>
          <w:szCs w:val="24"/>
        </w:rPr>
        <w:t xml:space="preserve">ГОСТ 32129-2013 </w:t>
      </w:r>
      <w:proofErr w:type="spellStart"/>
      <w:r w:rsidRPr="00083129">
        <w:rPr>
          <w:rFonts w:ascii="Times New Roman" w:hAnsi="Times New Roman" w:cs="Times New Roman"/>
          <w:sz w:val="24"/>
          <w:szCs w:val="24"/>
        </w:rPr>
        <w:t>бойынша</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қолданылатын</w:t>
      </w:r>
      <w:proofErr w:type="spellEnd"/>
      <w:r w:rsidRPr="00083129">
        <w:rPr>
          <w:rFonts w:ascii="Times New Roman" w:hAnsi="Times New Roman" w:cs="Times New Roman"/>
          <w:sz w:val="24"/>
          <w:szCs w:val="24"/>
        </w:rPr>
        <w:t xml:space="preserve"> Брайль </w:t>
      </w:r>
      <w:proofErr w:type="spellStart"/>
      <w:r w:rsidRPr="00083129">
        <w:rPr>
          <w:rFonts w:ascii="Times New Roman" w:hAnsi="Times New Roman" w:cs="Times New Roman"/>
          <w:sz w:val="24"/>
          <w:szCs w:val="24"/>
        </w:rPr>
        <w:t>шрифті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келесі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негізгі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параметрлерге</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ие</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негізгі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нүктелердің</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ені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бірінші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деңгейдегі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нүктелер</w:t>
      </w:r>
      <w:proofErr w:type="spellEnd"/>
      <w:r w:rsidRPr="00083129">
        <w:rPr>
          <w:rFonts w:ascii="Times New Roman" w:hAnsi="Times New Roman" w:cs="Times New Roman"/>
          <w:sz w:val="24"/>
          <w:szCs w:val="24"/>
        </w:rPr>
        <w:t>):</w:t>
      </w:r>
      <w:r w:rsidR="00083129" w:rsidRPr="00083129">
        <w:rPr>
          <w:rFonts w:ascii="Times New Roman" w:hAnsi="Times New Roman" w:cs="Times New Roman"/>
          <w:sz w:val="24"/>
          <w:szCs w:val="24"/>
          <w:lang w:val="kk-KZ"/>
        </w:rPr>
        <w:t xml:space="preserve"> </w:t>
      </w:r>
      <w:r w:rsidRPr="00083129">
        <w:rPr>
          <w:rFonts w:ascii="Times New Roman" w:hAnsi="Times New Roman" w:cs="Times New Roman"/>
          <w:sz w:val="24"/>
          <w:szCs w:val="24"/>
        </w:rPr>
        <w:t>1.5</w:t>
      </w:r>
      <w:proofErr w:type="gramStart"/>
      <w:r w:rsidRPr="00083129">
        <w:rPr>
          <w:rFonts w:ascii="Times New Roman" w:hAnsi="Times New Roman" w:cs="Times New Roman"/>
          <w:sz w:val="24"/>
          <w:szCs w:val="24"/>
        </w:rPr>
        <w:t>мм.-</w:t>
      </w:r>
      <w:proofErr w:type="gram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негізгі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нүктелердің</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биіктігі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бірінші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деңгейдегі</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нүктелер</w:t>
      </w:r>
      <w:proofErr w:type="spellEnd"/>
      <w:r w:rsidRPr="00083129">
        <w:rPr>
          <w:rFonts w:ascii="Times New Roman" w:hAnsi="Times New Roman" w:cs="Times New Roman"/>
          <w:sz w:val="24"/>
          <w:szCs w:val="24"/>
        </w:rPr>
        <w:t>):</w:t>
      </w:r>
      <w:r w:rsidR="00083129" w:rsidRPr="00083129">
        <w:rPr>
          <w:rFonts w:ascii="Times New Roman" w:hAnsi="Times New Roman" w:cs="Times New Roman"/>
          <w:sz w:val="24"/>
          <w:szCs w:val="24"/>
          <w:lang w:val="kk-KZ"/>
        </w:rPr>
        <w:t xml:space="preserve"> </w:t>
      </w:r>
      <w:r w:rsidRPr="00083129">
        <w:rPr>
          <w:rFonts w:ascii="Times New Roman" w:hAnsi="Times New Roman" w:cs="Times New Roman"/>
          <w:sz w:val="24"/>
          <w:szCs w:val="24"/>
        </w:rPr>
        <w:t xml:space="preserve">2.5мм- </w:t>
      </w:r>
      <w:proofErr w:type="spellStart"/>
      <w:r w:rsidRPr="00083129">
        <w:rPr>
          <w:rFonts w:ascii="Times New Roman" w:hAnsi="Times New Roman" w:cs="Times New Roman"/>
          <w:sz w:val="24"/>
          <w:szCs w:val="24"/>
        </w:rPr>
        <w:t>Қос</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биіктік</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қосу</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арқылы</w:t>
      </w:r>
      <w:proofErr w:type="spellEnd"/>
      <w:r w:rsidRPr="00083129">
        <w:rPr>
          <w:rFonts w:ascii="Times New Roman" w:hAnsi="Times New Roman" w:cs="Times New Roman"/>
          <w:sz w:val="24"/>
          <w:szCs w:val="24"/>
        </w:rPr>
        <w:t xml:space="preserve"> </w:t>
      </w:r>
      <w:proofErr w:type="spellStart"/>
      <w:r w:rsidRPr="00083129">
        <w:rPr>
          <w:rFonts w:ascii="Times New Roman" w:hAnsi="Times New Roman" w:cs="Times New Roman"/>
          <w:sz w:val="24"/>
          <w:szCs w:val="24"/>
        </w:rPr>
        <w:t>ені</w:t>
      </w:r>
      <w:proofErr w:type="spellEnd"/>
      <w:r w:rsidRPr="00083129">
        <w:rPr>
          <w:rFonts w:ascii="Times New Roman" w:hAnsi="Times New Roman" w:cs="Times New Roman"/>
          <w:sz w:val="24"/>
          <w:szCs w:val="24"/>
        </w:rPr>
        <w:t xml:space="preserve">: </w:t>
      </w:r>
    </w:p>
    <w:p w:rsidR="002622CA" w:rsidRPr="00083129" w:rsidRDefault="002622CA" w:rsidP="002622CA">
      <w:pPr>
        <w:spacing w:after="0" w:line="240" w:lineRule="auto"/>
        <w:jc w:val="both"/>
        <w:rPr>
          <w:rFonts w:ascii="Times New Roman" w:hAnsi="Times New Roman" w:cs="Times New Roman"/>
          <w:sz w:val="24"/>
          <w:szCs w:val="24"/>
          <w:lang w:val="en-US"/>
        </w:rPr>
      </w:pPr>
      <w:r w:rsidRPr="00083129">
        <w:rPr>
          <w:rFonts w:ascii="Times New Roman" w:hAnsi="Times New Roman" w:cs="Times New Roman"/>
          <w:sz w:val="24"/>
          <w:szCs w:val="24"/>
        </w:rPr>
        <w:t>3,75 мм</w:t>
      </w:r>
    </w:p>
    <w:p w:rsidR="002622CA" w:rsidRPr="00083129" w:rsidRDefault="002622CA" w:rsidP="002622CA">
      <w:pPr>
        <w:spacing w:after="0" w:line="240" w:lineRule="auto"/>
        <w:jc w:val="both"/>
        <w:rPr>
          <w:rFonts w:ascii="Times New Roman" w:hAnsi="Times New Roman" w:cs="Times New Roman"/>
          <w:sz w:val="24"/>
          <w:szCs w:val="24"/>
          <w:lang w:val="en-US"/>
        </w:rPr>
      </w:pPr>
    </w:p>
    <w:p w:rsidR="002622CA" w:rsidRPr="00083129" w:rsidRDefault="002622CA" w:rsidP="002622CA">
      <w:pPr>
        <w:spacing w:after="0" w:line="240" w:lineRule="auto"/>
        <w:jc w:val="both"/>
        <w:rPr>
          <w:rFonts w:ascii="Times New Roman" w:hAnsi="Times New Roman" w:cs="Times New Roman"/>
          <w:sz w:val="24"/>
          <w:szCs w:val="24"/>
        </w:rPr>
      </w:pPr>
      <w:r w:rsidRPr="00083129">
        <w:rPr>
          <w:noProof/>
          <w:sz w:val="24"/>
          <w:szCs w:val="24"/>
          <w:lang w:eastAsia="ru-RU"/>
        </w:rPr>
        <w:drawing>
          <wp:inline distT="0" distB="0" distL="0" distR="0">
            <wp:extent cx="6153150" cy="28194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53150" cy="2819400"/>
                    </a:xfrm>
                    <a:prstGeom prst="rect">
                      <a:avLst/>
                    </a:prstGeom>
                    <a:noFill/>
                    <a:ln>
                      <a:noFill/>
                    </a:ln>
                  </pic:spPr>
                </pic:pic>
              </a:graphicData>
            </a:graphic>
          </wp:inline>
        </w:drawing>
      </w:r>
    </w:p>
    <w:p w:rsidR="00083129" w:rsidRPr="00083129" w:rsidRDefault="00083129" w:rsidP="0078497B">
      <w:pPr>
        <w:spacing w:after="0" w:line="240" w:lineRule="auto"/>
        <w:rPr>
          <w:rFonts w:ascii="Times New Roman" w:hAnsi="Times New Roman" w:cs="Times New Roman"/>
          <w:b/>
          <w:sz w:val="24"/>
          <w:szCs w:val="24"/>
          <w:lang w:val="kk-KZ"/>
        </w:rPr>
      </w:pPr>
    </w:p>
    <w:p w:rsidR="00083129" w:rsidRPr="00083129" w:rsidRDefault="00083129" w:rsidP="002622CA">
      <w:pPr>
        <w:spacing w:after="0" w:line="240" w:lineRule="auto"/>
        <w:jc w:val="center"/>
        <w:rPr>
          <w:rFonts w:ascii="Times New Roman" w:hAnsi="Times New Roman" w:cs="Times New Roman"/>
          <w:b/>
          <w:sz w:val="24"/>
          <w:szCs w:val="24"/>
          <w:lang w:val="kk-KZ"/>
        </w:rPr>
      </w:pPr>
    </w:p>
    <w:p w:rsidR="002622CA" w:rsidRPr="00083129" w:rsidRDefault="002622CA" w:rsidP="002622CA">
      <w:pPr>
        <w:spacing w:after="0" w:line="240" w:lineRule="auto"/>
        <w:jc w:val="center"/>
        <w:rPr>
          <w:rFonts w:ascii="Times New Roman" w:hAnsi="Times New Roman" w:cs="Times New Roman"/>
          <w:b/>
          <w:sz w:val="24"/>
          <w:szCs w:val="24"/>
          <w:lang w:val="kk-KZ"/>
        </w:rPr>
      </w:pPr>
      <w:r w:rsidRPr="00083129">
        <w:rPr>
          <w:rFonts w:ascii="Times New Roman" w:hAnsi="Times New Roman" w:cs="Times New Roman"/>
          <w:b/>
          <w:sz w:val="24"/>
          <w:szCs w:val="24"/>
          <w:lang w:val="kk-KZ"/>
        </w:rPr>
        <w:t>ҚАЗАҚСТАН РЕСПУБЛИКАСЫ</w:t>
      </w:r>
    </w:p>
    <w:p w:rsidR="002622CA" w:rsidRPr="00083129" w:rsidRDefault="002622CA" w:rsidP="002622CA">
      <w:pPr>
        <w:spacing w:after="0" w:line="240" w:lineRule="auto"/>
        <w:jc w:val="center"/>
        <w:rPr>
          <w:rFonts w:ascii="Times New Roman" w:hAnsi="Times New Roman" w:cs="Times New Roman"/>
          <w:b/>
          <w:sz w:val="24"/>
          <w:szCs w:val="24"/>
          <w:lang w:val="kk-KZ"/>
        </w:rPr>
      </w:pPr>
      <w:r w:rsidRPr="00083129">
        <w:rPr>
          <w:rFonts w:ascii="Times New Roman" w:hAnsi="Times New Roman" w:cs="Times New Roman"/>
          <w:b/>
          <w:sz w:val="24"/>
          <w:szCs w:val="24"/>
          <w:lang w:val="kk-KZ"/>
        </w:rPr>
        <w:t>ІШКІ ІСТЕР МИНИСТРЛІГІ</w:t>
      </w:r>
    </w:p>
    <w:p w:rsidR="002622CA" w:rsidRPr="00083129" w:rsidRDefault="002622CA" w:rsidP="002622CA">
      <w:pPr>
        <w:spacing w:after="0" w:line="240" w:lineRule="auto"/>
        <w:jc w:val="center"/>
        <w:rPr>
          <w:rFonts w:ascii="Times New Roman" w:hAnsi="Times New Roman" w:cs="Times New Roman"/>
          <w:b/>
          <w:sz w:val="24"/>
          <w:szCs w:val="24"/>
          <w:lang w:val="kk-KZ"/>
        </w:rPr>
      </w:pPr>
      <w:r w:rsidRPr="00083129">
        <w:rPr>
          <w:rFonts w:ascii="Times New Roman" w:hAnsi="Times New Roman" w:cs="Times New Roman"/>
          <w:b/>
          <w:sz w:val="24"/>
          <w:szCs w:val="24"/>
          <w:lang w:val="kk-KZ"/>
        </w:rPr>
        <w:t xml:space="preserve">Қызметтік куәліктердің қосымшаларын </w:t>
      </w:r>
    </w:p>
    <w:p w:rsidR="002622CA" w:rsidRPr="00083129" w:rsidRDefault="002622CA" w:rsidP="002622CA">
      <w:pPr>
        <w:spacing w:after="0" w:line="240" w:lineRule="auto"/>
        <w:jc w:val="center"/>
        <w:rPr>
          <w:rFonts w:ascii="Times New Roman" w:hAnsi="Times New Roman" w:cs="Times New Roman"/>
          <w:b/>
          <w:sz w:val="24"/>
          <w:szCs w:val="24"/>
          <w:lang w:val="kk-KZ"/>
        </w:rPr>
      </w:pPr>
      <w:r w:rsidRPr="00083129">
        <w:rPr>
          <w:rFonts w:ascii="Times New Roman" w:hAnsi="Times New Roman" w:cs="Times New Roman"/>
          <w:b/>
          <w:sz w:val="24"/>
          <w:szCs w:val="24"/>
          <w:lang w:val="kk-KZ"/>
        </w:rPr>
        <w:t>техникалық ерекшелік</w:t>
      </w:r>
    </w:p>
    <w:p w:rsidR="002622CA" w:rsidRPr="00083129" w:rsidRDefault="002622CA" w:rsidP="002622CA">
      <w:pPr>
        <w:spacing w:after="0" w:line="240" w:lineRule="auto"/>
        <w:jc w:val="center"/>
        <w:rPr>
          <w:rFonts w:ascii="Times New Roman" w:hAnsi="Times New Roman" w:cs="Times New Roman"/>
          <w:b/>
          <w:sz w:val="24"/>
          <w:szCs w:val="24"/>
          <w:lang w:val="kk-KZ"/>
        </w:rPr>
      </w:pP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1.Қызметтік куәлік жапсырмасы:</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Қызметтік куәлік қосымша беттерінің сол және оң бланкілерінің көлемі кемінде 95х65 мм болады. Дайындау үшін пайдаланылатын қағаздың тығыздығы кемінде 200 г/м құрайды.</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Мұқабаның сол жағына жапсырылған жапсырмада негізгі фонда ҚР ІІМ тангирі мен эмблемасы орналасқан, олар екі түсте қайталанбайтын жұқа өрнектерден тұрады: олардың негізгісі бояумен металдандырылған (сызықтардың қалыңдығы 0,03 мм-ден аспайды), екінші түс лауазымдық тиістілігіне байланысты өзгереді: (кіші және орта офицерлік құрам - көк түсті). Жоғарғы бөлігінде ҚР елтаңбасы және QR-код және қызметкердің фотосуретін жапсыруға арналған жақтау орналасқан.</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Қызметтік куәлік жапсырмасының сол жағында қосымша қорғау элементтері болады:</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1. QR код</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2. Көрінбейтін бояумен «Qazaqstan» мәтіні , бүкіл аумаққа қолданылатын күрделі геометриялық өрнектен тұрады Қызметтік куәлік жапсырмасының сол жағында және Қазақстан Республикасының Мемлекеттік Елтаңбасы</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3. ҚР ІІМ бөлімдерінің алты таңбалы нөмірленуі және әріптік белгіленуі</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4. Арнайы бояулармен жасалған өте жіңішке тоғысатын сызықтардан жасалған таңгир жапсырмасының оң жағында тангир және ҚР ІІМ эмблемасы орналасқан, ол жіңішке қайталанбайтын өрнектерден тұрады. қосымшаның жоғарғы жағында микрошрифт жолағымен шектелген ішкі істер органының мемлекеттік тілдегі атауы мәтіні бар. Микрошрифт мәтіні : «ҚAЗАҚСТАН РЕСПУБЛИКАСЫНЫҢ ІШКI ICTEP МИНИСТРЛIГI». жапсырмасы төменгі жағында мәтін бар: «АТЫС  ҚАРУЫН САҚТАУҒА ЖӘНЕ АЛЫП ЖУРУГЕ РҰҚСАТ ЕТІЛЕДІ» графикалық жақтауда жасалған. Оң жағында «Брайль» қамыры бар жапсырма жапсырылған. Қызметтік жапсырманын  оң жағында орналасқан қосымша қауіпсіздік элементтері:</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lastRenderedPageBreak/>
        <w:tab/>
        <w:t>1. Көрінбейтін бояумен «Qazaqstan» мәтіні , бүкіл аумаққа қолданылатын күрделі геометриялық өрнектен тұрады Қызметтік куәлік жапсырмасының сол жағында және Қазақстан Республикасының Мемлекеттік Елтаңбасы;</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2. Микрошрифт «ҚAЗАҚСТАН РЕСПУБЛИКАСЫНЫҢ ІШКI ICTEP МИНИСТРЛIГI»;</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3. Арнайы бояулармен жасалған өте жіңішке тоғысатын сызықтардан жасалған таңгир;</w:t>
      </w:r>
    </w:p>
    <w:p w:rsidR="002622CA" w:rsidRPr="00083129" w:rsidRDefault="002622CA" w:rsidP="002622CA">
      <w:pPr>
        <w:spacing w:after="0" w:line="240" w:lineRule="auto"/>
        <w:jc w:val="both"/>
        <w:rPr>
          <w:rFonts w:ascii="Times New Roman" w:hAnsi="Times New Roman" w:cs="Times New Roman"/>
          <w:sz w:val="24"/>
          <w:szCs w:val="24"/>
          <w:lang w:val="kk-KZ"/>
        </w:rPr>
      </w:pPr>
      <w:r w:rsidRPr="00083129">
        <w:rPr>
          <w:rFonts w:ascii="Times New Roman" w:hAnsi="Times New Roman" w:cs="Times New Roman"/>
          <w:sz w:val="24"/>
          <w:szCs w:val="24"/>
          <w:lang w:val="kk-KZ"/>
        </w:rPr>
        <w:tab/>
        <w:t>4. Оң жағында «Брайль» қамыры бар жапсырма жапсырылған.</w:t>
      </w:r>
      <w:r w:rsidRPr="00083129">
        <w:rPr>
          <w:rFonts w:ascii="Times New Roman" w:hAnsi="Times New Roman" w:cs="Times New Roman"/>
          <w:sz w:val="24"/>
          <w:szCs w:val="24"/>
          <w:lang w:val="kk-KZ"/>
        </w:rPr>
        <w:tab/>
      </w:r>
    </w:p>
    <w:p w:rsidR="002622CA" w:rsidRPr="00083129" w:rsidRDefault="002622CA" w:rsidP="002622CA">
      <w:pPr>
        <w:spacing w:after="0" w:line="240" w:lineRule="auto"/>
        <w:jc w:val="both"/>
        <w:rPr>
          <w:rFonts w:ascii="Times New Roman" w:hAnsi="Times New Roman" w:cs="Times New Roman"/>
          <w:sz w:val="24"/>
          <w:szCs w:val="24"/>
          <w:lang w:val="kk-KZ"/>
        </w:rPr>
      </w:pPr>
    </w:p>
    <w:p w:rsidR="00431502" w:rsidRPr="00083129" w:rsidRDefault="00431502" w:rsidP="002622CA">
      <w:pPr>
        <w:spacing w:after="0" w:line="240" w:lineRule="auto"/>
        <w:jc w:val="both"/>
        <w:rPr>
          <w:rFonts w:ascii="Times New Roman" w:hAnsi="Times New Roman" w:cs="Times New Roman"/>
          <w:sz w:val="24"/>
          <w:szCs w:val="24"/>
          <w:lang w:val="kk-KZ"/>
        </w:rPr>
      </w:pPr>
    </w:p>
    <w:p w:rsidR="00431502" w:rsidRPr="0078497B" w:rsidRDefault="00431502" w:rsidP="0078497B">
      <w:pPr>
        <w:pStyle w:val="a5"/>
        <w:numPr>
          <w:ilvl w:val="0"/>
          <w:numId w:val="3"/>
        </w:numPr>
        <w:spacing w:after="0" w:line="240" w:lineRule="auto"/>
        <w:ind w:left="0" w:firstLine="284"/>
        <w:jc w:val="both"/>
        <w:rPr>
          <w:rFonts w:ascii="Times New Roman" w:hAnsi="Times New Roman" w:cs="Times New Roman"/>
          <w:b/>
          <w:sz w:val="24"/>
          <w:szCs w:val="24"/>
          <w:lang w:val="kk-KZ"/>
        </w:rPr>
      </w:pPr>
      <w:r w:rsidRPr="0078497B">
        <w:rPr>
          <w:rStyle w:val="anegp0gi0b9av8jahpyh"/>
          <w:rFonts w:ascii="Times New Roman" w:hAnsi="Times New Roman" w:cs="Times New Roman"/>
          <w:b/>
          <w:sz w:val="24"/>
          <w:szCs w:val="24"/>
          <w:lang w:val="kk-KZ"/>
        </w:rPr>
        <w:t>Квадрат</w:t>
      </w:r>
      <w:r w:rsidRPr="0078497B">
        <w:rPr>
          <w:rFonts w:ascii="Times New Roman" w:hAnsi="Times New Roman" w:cs="Times New Roman"/>
          <w:b/>
          <w:sz w:val="24"/>
          <w:szCs w:val="24"/>
          <w:lang w:val="kk-KZ"/>
        </w:rPr>
        <w:t xml:space="preserve"> </w:t>
      </w:r>
      <w:r w:rsidRPr="0078497B">
        <w:rPr>
          <w:rStyle w:val="anegp0gi0b9av8jahpyh"/>
          <w:rFonts w:ascii="Times New Roman" w:hAnsi="Times New Roman" w:cs="Times New Roman"/>
          <w:b/>
          <w:sz w:val="24"/>
          <w:szCs w:val="24"/>
          <w:lang w:val="kk-KZ"/>
        </w:rPr>
        <w:t>галографиялық</w:t>
      </w:r>
      <w:r w:rsidRPr="0078497B">
        <w:rPr>
          <w:rFonts w:ascii="Times New Roman" w:hAnsi="Times New Roman" w:cs="Times New Roman"/>
          <w:b/>
          <w:sz w:val="24"/>
          <w:szCs w:val="24"/>
          <w:lang w:val="kk-KZ"/>
        </w:rPr>
        <w:t xml:space="preserve"> жапсырмалар </w:t>
      </w:r>
      <w:r w:rsidRPr="0078497B">
        <w:rPr>
          <w:rStyle w:val="anegp0gi0b9av8jahpyh"/>
          <w:rFonts w:ascii="Times New Roman" w:hAnsi="Times New Roman" w:cs="Times New Roman"/>
          <w:b/>
          <w:sz w:val="24"/>
          <w:szCs w:val="24"/>
          <w:lang w:val="kk-KZ"/>
        </w:rPr>
        <w:t>(ІІМ</w:t>
      </w:r>
      <w:r w:rsidRPr="0078497B">
        <w:rPr>
          <w:rFonts w:ascii="Times New Roman" w:hAnsi="Times New Roman" w:cs="Times New Roman"/>
          <w:b/>
          <w:sz w:val="24"/>
          <w:szCs w:val="24"/>
          <w:lang w:val="kk-KZ"/>
        </w:rPr>
        <w:t xml:space="preserve"> </w:t>
      </w:r>
      <w:r w:rsidRPr="0078497B">
        <w:rPr>
          <w:rStyle w:val="anegp0gi0b9av8jahpyh"/>
          <w:rFonts w:ascii="Times New Roman" w:hAnsi="Times New Roman" w:cs="Times New Roman"/>
          <w:b/>
          <w:sz w:val="24"/>
          <w:szCs w:val="24"/>
          <w:lang w:val="kk-KZ"/>
        </w:rPr>
        <w:t>жаңа</w:t>
      </w:r>
      <w:r w:rsidRPr="0078497B">
        <w:rPr>
          <w:rFonts w:ascii="Times New Roman" w:hAnsi="Times New Roman" w:cs="Times New Roman"/>
          <w:b/>
          <w:sz w:val="24"/>
          <w:szCs w:val="24"/>
          <w:lang w:val="kk-KZ"/>
        </w:rPr>
        <w:t xml:space="preserve"> </w:t>
      </w:r>
      <w:r w:rsidRPr="0078497B">
        <w:rPr>
          <w:rStyle w:val="anegp0gi0b9av8jahpyh"/>
          <w:rFonts w:ascii="Times New Roman" w:hAnsi="Times New Roman" w:cs="Times New Roman"/>
          <w:b/>
          <w:sz w:val="24"/>
          <w:szCs w:val="24"/>
          <w:lang w:val="kk-KZ"/>
        </w:rPr>
        <w:t>үлгісі)</w:t>
      </w:r>
      <w:r w:rsidRPr="0078497B">
        <w:rPr>
          <w:rFonts w:ascii="Times New Roman" w:hAnsi="Times New Roman" w:cs="Times New Roman"/>
          <w:b/>
          <w:sz w:val="24"/>
          <w:szCs w:val="24"/>
          <w:lang w:val="kk-KZ"/>
        </w:rPr>
        <w:t xml:space="preserve"> </w:t>
      </w:r>
      <w:r w:rsidRPr="0078497B">
        <w:rPr>
          <w:rStyle w:val="anegp0gi0b9av8jahpyh"/>
          <w:rFonts w:ascii="Times New Roman" w:hAnsi="Times New Roman" w:cs="Times New Roman"/>
          <w:b/>
          <w:sz w:val="24"/>
          <w:szCs w:val="24"/>
          <w:lang w:val="kk-KZ"/>
        </w:rPr>
        <w:t>–</w:t>
      </w:r>
      <w:r w:rsidRPr="0078497B">
        <w:rPr>
          <w:rFonts w:ascii="Times New Roman" w:hAnsi="Times New Roman" w:cs="Times New Roman"/>
          <w:b/>
          <w:sz w:val="24"/>
          <w:szCs w:val="24"/>
          <w:lang w:val="kk-KZ"/>
        </w:rPr>
        <w:t xml:space="preserve"> </w:t>
      </w:r>
      <w:r w:rsidR="0078497B">
        <w:rPr>
          <w:rStyle w:val="anegp0gi0b9av8jahpyh"/>
          <w:rFonts w:ascii="Times New Roman" w:hAnsi="Times New Roman" w:cs="Times New Roman"/>
          <w:b/>
          <w:sz w:val="24"/>
          <w:szCs w:val="24"/>
          <w:lang w:val="kk-KZ"/>
        </w:rPr>
        <w:t>240</w:t>
      </w:r>
      <w:r w:rsidRPr="0078497B">
        <w:rPr>
          <w:rFonts w:ascii="Times New Roman" w:hAnsi="Times New Roman" w:cs="Times New Roman"/>
          <w:b/>
          <w:sz w:val="24"/>
          <w:szCs w:val="24"/>
          <w:lang w:val="kk-KZ"/>
        </w:rPr>
        <w:t xml:space="preserve"> </w:t>
      </w:r>
      <w:r w:rsidRPr="0078497B">
        <w:rPr>
          <w:rStyle w:val="anegp0gi0b9av8jahpyh"/>
          <w:rFonts w:ascii="Times New Roman" w:hAnsi="Times New Roman" w:cs="Times New Roman"/>
          <w:b/>
          <w:sz w:val="24"/>
          <w:szCs w:val="24"/>
          <w:lang w:val="kk-KZ"/>
        </w:rPr>
        <w:t>дана.</w:t>
      </w:r>
      <w:r w:rsidRPr="0078497B">
        <w:rPr>
          <w:rFonts w:ascii="Times New Roman" w:hAnsi="Times New Roman" w:cs="Times New Roman"/>
          <w:b/>
          <w:sz w:val="24"/>
          <w:szCs w:val="24"/>
          <w:lang w:val="kk-KZ"/>
        </w:rPr>
        <w:t xml:space="preserve"> </w:t>
      </w:r>
    </w:p>
    <w:p w:rsidR="00181D8D" w:rsidRPr="00083129" w:rsidRDefault="00431502" w:rsidP="0078497B">
      <w:pPr>
        <w:pStyle w:val="a5"/>
        <w:numPr>
          <w:ilvl w:val="0"/>
          <w:numId w:val="3"/>
        </w:numPr>
        <w:spacing w:after="0" w:line="240" w:lineRule="auto"/>
        <w:ind w:left="0" w:firstLine="284"/>
        <w:jc w:val="both"/>
        <w:rPr>
          <w:rFonts w:ascii="Times New Roman" w:hAnsi="Times New Roman" w:cs="Times New Roman"/>
          <w:b/>
          <w:sz w:val="24"/>
          <w:szCs w:val="24"/>
          <w:lang w:val="kk-KZ"/>
        </w:rPr>
      </w:pPr>
      <w:r w:rsidRPr="00083129">
        <w:rPr>
          <w:rStyle w:val="anegp0gi0b9av8jahpyh"/>
          <w:rFonts w:ascii="Times New Roman" w:hAnsi="Times New Roman" w:cs="Times New Roman"/>
          <w:b/>
          <w:sz w:val="24"/>
          <w:szCs w:val="24"/>
          <w:lang w:val="kk-KZ"/>
        </w:rPr>
        <w:t>Қорғау</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элементтері</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бар</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қызметтік</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куәліктердің</w:t>
      </w:r>
      <w:r w:rsidRPr="00083129">
        <w:rPr>
          <w:rFonts w:ascii="Times New Roman" w:hAnsi="Times New Roman" w:cs="Times New Roman"/>
          <w:b/>
          <w:sz w:val="24"/>
          <w:szCs w:val="24"/>
          <w:lang w:val="kk-KZ"/>
        </w:rPr>
        <w:t xml:space="preserve"> қосымша </w:t>
      </w:r>
      <w:r w:rsidRPr="00083129">
        <w:rPr>
          <w:rStyle w:val="anegp0gi0b9av8jahpyh"/>
          <w:rFonts w:ascii="Times New Roman" w:hAnsi="Times New Roman" w:cs="Times New Roman"/>
          <w:b/>
          <w:sz w:val="24"/>
          <w:szCs w:val="24"/>
          <w:lang w:val="kk-KZ"/>
        </w:rPr>
        <w:t>парағы</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(бланкі)</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(жаңа</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үлгі)</w:t>
      </w:r>
      <w:r w:rsidRPr="00083129">
        <w:rPr>
          <w:rFonts w:ascii="Times New Roman" w:hAnsi="Times New Roman" w:cs="Times New Roman"/>
          <w:b/>
          <w:sz w:val="24"/>
          <w:szCs w:val="24"/>
          <w:lang w:val="kk-KZ"/>
        </w:rPr>
        <w:t xml:space="preserve"> </w:t>
      </w:r>
      <w:r w:rsidR="00181D8D" w:rsidRPr="00083129">
        <w:rPr>
          <w:rStyle w:val="anegp0gi0b9av8jahpyh"/>
          <w:rFonts w:ascii="Times New Roman" w:hAnsi="Times New Roman" w:cs="Times New Roman"/>
          <w:b/>
          <w:sz w:val="24"/>
          <w:szCs w:val="24"/>
          <w:lang w:val="kk-KZ"/>
        </w:rPr>
        <w:t>-</w:t>
      </w:r>
      <w:r w:rsidR="0078497B">
        <w:rPr>
          <w:rStyle w:val="anegp0gi0b9av8jahpyh"/>
          <w:rFonts w:ascii="Times New Roman" w:hAnsi="Times New Roman" w:cs="Times New Roman"/>
          <w:b/>
          <w:sz w:val="24"/>
          <w:szCs w:val="24"/>
          <w:lang w:val="kk-KZ"/>
        </w:rPr>
        <w:t xml:space="preserve"> 240</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дана.</w:t>
      </w:r>
      <w:r w:rsidRPr="00083129">
        <w:rPr>
          <w:rFonts w:ascii="Times New Roman" w:hAnsi="Times New Roman" w:cs="Times New Roman"/>
          <w:b/>
          <w:sz w:val="24"/>
          <w:szCs w:val="24"/>
          <w:lang w:val="kk-KZ"/>
        </w:rPr>
        <w:t xml:space="preserve"> </w:t>
      </w:r>
    </w:p>
    <w:p w:rsidR="0078497B" w:rsidRDefault="00431502" w:rsidP="0078497B">
      <w:pPr>
        <w:pStyle w:val="a5"/>
        <w:numPr>
          <w:ilvl w:val="0"/>
          <w:numId w:val="3"/>
        </w:numPr>
        <w:spacing w:after="0" w:line="240" w:lineRule="auto"/>
        <w:ind w:left="0" w:firstLine="284"/>
        <w:jc w:val="both"/>
        <w:rPr>
          <w:rStyle w:val="anegp0gi0b9av8jahpyh"/>
          <w:rFonts w:ascii="Times New Roman" w:hAnsi="Times New Roman" w:cs="Times New Roman"/>
          <w:b/>
          <w:sz w:val="24"/>
          <w:szCs w:val="24"/>
          <w:lang w:val="kk-KZ"/>
        </w:rPr>
      </w:pPr>
      <w:r w:rsidRPr="00083129">
        <w:rPr>
          <w:rStyle w:val="anegp0gi0b9av8jahpyh"/>
          <w:rFonts w:ascii="Times New Roman" w:hAnsi="Times New Roman" w:cs="Times New Roman"/>
          <w:b/>
          <w:sz w:val="24"/>
          <w:szCs w:val="24"/>
          <w:lang w:val="kk-KZ"/>
        </w:rPr>
        <w:t>Алтынмен</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бедерленген</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көк</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түсті</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(Бумвинил)</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қызметтік</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куәліктерге</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арналған</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қыртыстар</w:t>
      </w:r>
      <w:r w:rsidR="0078497B">
        <w:rPr>
          <w:rStyle w:val="anegp0gi0b9av8jahpyh"/>
          <w:rFonts w:ascii="Times New Roman" w:hAnsi="Times New Roman" w:cs="Times New Roman"/>
          <w:b/>
          <w:sz w:val="24"/>
          <w:szCs w:val="24"/>
          <w:lang w:val="kk-KZ"/>
        </w:rPr>
        <w:t xml:space="preserve"> - 240</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дана.</w:t>
      </w:r>
      <w:r w:rsidRPr="00083129">
        <w:rPr>
          <w:rFonts w:ascii="Times New Roman" w:hAnsi="Times New Roman" w:cs="Times New Roman"/>
          <w:b/>
          <w:sz w:val="24"/>
          <w:szCs w:val="24"/>
          <w:lang w:val="kk-KZ"/>
        </w:rPr>
        <w:t xml:space="preserve"> </w:t>
      </w:r>
    </w:p>
    <w:p w:rsidR="0078497B" w:rsidRDefault="0078497B" w:rsidP="0078497B">
      <w:pPr>
        <w:pStyle w:val="a5"/>
        <w:numPr>
          <w:ilvl w:val="0"/>
          <w:numId w:val="3"/>
        </w:numPr>
        <w:spacing w:after="0" w:line="240" w:lineRule="auto"/>
        <w:jc w:val="both"/>
        <w:rPr>
          <w:rStyle w:val="anegp0gi0b9av8jahpyh"/>
          <w:rFonts w:ascii="Times New Roman" w:hAnsi="Times New Roman" w:cs="Times New Roman"/>
          <w:b/>
          <w:sz w:val="24"/>
          <w:szCs w:val="24"/>
          <w:lang w:val="kk-KZ"/>
        </w:rPr>
      </w:pPr>
      <w:r w:rsidRPr="0078497B">
        <w:rPr>
          <w:rStyle w:val="anegp0gi0b9av8jahpyh"/>
          <w:rFonts w:ascii="Times New Roman" w:hAnsi="Times New Roman" w:cs="Times New Roman"/>
          <w:b/>
          <w:sz w:val="24"/>
          <w:szCs w:val="24"/>
          <w:lang w:val="kk-KZ"/>
        </w:rPr>
        <w:t>Шарт күшіне енгеннен кейін тауарды жеткізу мерзімі 16 күнтізбелік күн ішінде.</w:t>
      </w:r>
    </w:p>
    <w:p w:rsidR="00431502" w:rsidRPr="00083129" w:rsidRDefault="00431502" w:rsidP="0078497B">
      <w:pPr>
        <w:pStyle w:val="a5"/>
        <w:numPr>
          <w:ilvl w:val="0"/>
          <w:numId w:val="3"/>
        </w:numPr>
        <w:spacing w:after="0" w:line="240" w:lineRule="auto"/>
        <w:jc w:val="both"/>
        <w:rPr>
          <w:rFonts w:ascii="Times New Roman" w:hAnsi="Times New Roman" w:cs="Times New Roman"/>
          <w:b/>
          <w:sz w:val="24"/>
          <w:szCs w:val="24"/>
          <w:lang w:val="kk-KZ"/>
        </w:rPr>
      </w:pPr>
      <w:r w:rsidRPr="00083129">
        <w:rPr>
          <w:rStyle w:val="anegp0gi0b9av8jahpyh"/>
          <w:rFonts w:ascii="Times New Roman" w:hAnsi="Times New Roman" w:cs="Times New Roman"/>
          <w:b/>
          <w:sz w:val="24"/>
          <w:szCs w:val="24"/>
          <w:lang w:val="kk-KZ"/>
        </w:rPr>
        <w:t>Жеткізу</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орны:</w:t>
      </w:r>
      <w:r w:rsidRPr="00083129">
        <w:rPr>
          <w:rFonts w:ascii="Times New Roman" w:hAnsi="Times New Roman" w:cs="Times New Roman"/>
          <w:b/>
          <w:sz w:val="24"/>
          <w:szCs w:val="24"/>
          <w:lang w:val="kk-KZ"/>
        </w:rPr>
        <w:t xml:space="preserve"> </w:t>
      </w:r>
      <w:r w:rsidR="0078497B">
        <w:rPr>
          <w:rStyle w:val="anegp0gi0b9av8jahpyh"/>
          <w:rFonts w:ascii="Times New Roman" w:hAnsi="Times New Roman" w:cs="Times New Roman"/>
          <w:b/>
          <w:sz w:val="24"/>
          <w:szCs w:val="24"/>
          <w:lang w:val="kk-KZ"/>
        </w:rPr>
        <w:t>Семей</w:t>
      </w:r>
      <w:r w:rsidRPr="00083129">
        <w:rPr>
          <w:rFonts w:ascii="Times New Roman" w:hAnsi="Times New Roman" w:cs="Times New Roman"/>
          <w:b/>
          <w:sz w:val="24"/>
          <w:szCs w:val="24"/>
          <w:lang w:val="kk-KZ"/>
        </w:rPr>
        <w:t xml:space="preserve"> қ</w:t>
      </w:r>
      <w:r w:rsidRPr="00083129">
        <w:rPr>
          <w:rStyle w:val="anegp0gi0b9av8jahpyh"/>
          <w:rFonts w:ascii="Times New Roman" w:hAnsi="Times New Roman" w:cs="Times New Roman"/>
          <w:b/>
          <w:sz w:val="24"/>
          <w:szCs w:val="24"/>
          <w:lang w:val="kk-KZ"/>
        </w:rPr>
        <w:t>.</w:t>
      </w:r>
      <w:r w:rsidRPr="00083129">
        <w:rPr>
          <w:rFonts w:ascii="Times New Roman" w:hAnsi="Times New Roman" w:cs="Times New Roman"/>
          <w:b/>
          <w:sz w:val="24"/>
          <w:szCs w:val="24"/>
          <w:lang w:val="kk-KZ"/>
        </w:rPr>
        <w:t xml:space="preserve"> </w:t>
      </w:r>
      <w:r w:rsidR="0078497B">
        <w:rPr>
          <w:rFonts w:ascii="Times New Roman" w:hAnsi="Times New Roman" w:cs="Times New Roman"/>
          <w:b/>
          <w:sz w:val="24"/>
          <w:szCs w:val="24"/>
          <w:lang w:val="kk-KZ"/>
        </w:rPr>
        <w:t>Западный промузел көшесі, 7</w:t>
      </w:r>
      <w:r w:rsidRPr="00083129">
        <w:rPr>
          <w:rFonts w:ascii="Times New Roman" w:hAnsi="Times New Roman" w:cs="Times New Roman"/>
          <w:b/>
          <w:sz w:val="24"/>
          <w:szCs w:val="24"/>
          <w:lang w:val="kk-KZ"/>
        </w:rPr>
        <w:t xml:space="preserve"> </w:t>
      </w:r>
    </w:p>
    <w:p w:rsidR="002622CA" w:rsidRPr="00083129" w:rsidRDefault="00431502" w:rsidP="0078497B">
      <w:pPr>
        <w:pStyle w:val="a5"/>
        <w:numPr>
          <w:ilvl w:val="0"/>
          <w:numId w:val="3"/>
        </w:numPr>
        <w:spacing w:after="0" w:line="240" w:lineRule="auto"/>
        <w:ind w:left="0" w:firstLine="284"/>
        <w:jc w:val="both"/>
        <w:rPr>
          <w:rFonts w:ascii="Times New Roman" w:hAnsi="Times New Roman" w:cs="Times New Roman"/>
          <w:b/>
          <w:sz w:val="24"/>
          <w:szCs w:val="24"/>
          <w:lang w:val="kk-KZ"/>
        </w:rPr>
      </w:pPr>
      <w:r w:rsidRPr="00083129">
        <w:rPr>
          <w:rStyle w:val="anegp0gi0b9av8jahpyh"/>
          <w:rFonts w:ascii="Times New Roman" w:hAnsi="Times New Roman" w:cs="Times New Roman"/>
          <w:b/>
          <w:sz w:val="24"/>
          <w:szCs w:val="24"/>
          <w:lang w:val="kk-KZ"/>
        </w:rPr>
        <w:t>Қосымша</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мәселелерді</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Тапсырыс</w:t>
      </w:r>
      <w:r w:rsidRPr="00083129">
        <w:rPr>
          <w:rFonts w:ascii="Times New Roman" w:hAnsi="Times New Roman" w:cs="Times New Roman"/>
          <w:b/>
          <w:sz w:val="24"/>
          <w:szCs w:val="24"/>
          <w:lang w:val="kk-KZ"/>
        </w:rPr>
        <w:t xml:space="preserve"> берушімен </w:t>
      </w:r>
      <w:r w:rsidRPr="00083129">
        <w:rPr>
          <w:rStyle w:val="anegp0gi0b9av8jahpyh"/>
          <w:rFonts w:ascii="Times New Roman" w:hAnsi="Times New Roman" w:cs="Times New Roman"/>
          <w:b/>
          <w:sz w:val="24"/>
          <w:szCs w:val="24"/>
          <w:lang w:val="kk-KZ"/>
        </w:rPr>
        <w:t>келісу</w:t>
      </w:r>
      <w:r w:rsidRPr="00083129">
        <w:rPr>
          <w:rFonts w:ascii="Times New Roman" w:hAnsi="Times New Roman" w:cs="Times New Roman"/>
          <w:b/>
          <w:sz w:val="24"/>
          <w:szCs w:val="24"/>
          <w:lang w:val="kk-KZ"/>
        </w:rPr>
        <w:t xml:space="preserve"> </w:t>
      </w:r>
      <w:r w:rsidRPr="00083129">
        <w:rPr>
          <w:rStyle w:val="anegp0gi0b9av8jahpyh"/>
          <w:rFonts w:ascii="Times New Roman" w:hAnsi="Times New Roman" w:cs="Times New Roman"/>
          <w:b/>
          <w:sz w:val="24"/>
          <w:szCs w:val="24"/>
          <w:lang w:val="kk-KZ"/>
        </w:rPr>
        <w:t>қажет.</w:t>
      </w:r>
    </w:p>
    <w:sectPr w:rsidR="002622CA" w:rsidRPr="00083129" w:rsidSect="00083129">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F7A00"/>
    <w:multiLevelType w:val="hybridMultilevel"/>
    <w:tmpl w:val="191EF84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342D6E0D"/>
    <w:multiLevelType w:val="hybridMultilevel"/>
    <w:tmpl w:val="5E86B4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A13633"/>
    <w:rsid w:val="00083129"/>
    <w:rsid w:val="000B72A3"/>
    <w:rsid w:val="000C6F8B"/>
    <w:rsid w:val="000E322C"/>
    <w:rsid w:val="00181D8D"/>
    <w:rsid w:val="001B7FF5"/>
    <w:rsid w:val="00240633"/>
    <w:rsid w:val="002622CA"/>
    <w:rsid w:val="002810A2"/>
    <w:rsid w:val="002B5028"/>
    <w:rsid w:val="003915B1"/>
    <w:rsid w:val="00431502"/>
    <w:rsid w:val="005415E6"/>
    <w:rsid w:val="005568E1"/>
    <w:rsid w:val="00561858"/>
    <w:rsid w:val="00592C9E"/>
    <w:rsid w:val="00594982"/>
    <w:rsid w:val="005A3FDD"/>
    <w:rsid w:val="00610EE7"/>
    <w:rsid w:val="00646F28"/>
    <w:rsid w:val="00693670"/>
    <w:rsid w:val="006A0571"/>
    <w:rsid w:val="006A6DB5"/>
    <w:rsid w:val="00710433"/>
    <w:rsid w:val="0078497B"/>
    <w:rsid w:val="007A13BF"/>
    <w:rsid w:val="00805A4D"/>
    <w:rsid w:val="008076AF"/>
    <w:rsid w:val="00854722"/>
    <w:rsid w:val="00867952"/>
    <w:rsid w:val="00892072"/>
    <w:rsid w:val="008E6E7D"/>
    <w:rsid w:val="00967280"/>
    <w:rsid w:val="009A1C3E"/>
    <w:rsid w:val="009D318B"/>
    <w:rsid w:val="009E1710"/>
    <w:rsid w:val="00A13633"/>
    <w:rsid w:val="00A215B5"/>
    <w:rsid w:val="00A80FB0"/>
    <w:rsid w:val="00B31A3C"/>
    <w:rsid w:val="00B827FF"/>
    <w:rsid w:val="00BD390C"/>
    <w:rsid w:val="00C70029"/>
    <w:rsid w:val="00C73989"/>
    <w:rsid w:val="00C92988"/>
    <w:rsid w:val="00D40CF3"/>
    <w:rsid w:val="00D42FB7"/>
    <w:rsid w:val="00DE210C"/>
    <w:rsid w:val="00F44D32"/>
    <w:rsid w:val="00F462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7D0E"/>
  <w15:docId w15:val="{FECA952A-FDFA-4E47-BC96-6DBE63C13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68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3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3633"/>
    <w:rPr>
      <w:rFonts w:ascii="Tahoma" w:hAnsi="Tahoma" w:cs="Tahoma"/>
      <w:sz w:val="16"/>
      <w:szCs w:val="16"/>
    </w:rPr>
  </w:style>
  <w:style w:type="paragraph" w:styleId="a5">
    <w:name w:val="List Paragraph"/>
    <w:basedOn w:val="a"/>
    <w:uiPriority w:val="34"/>
    <w:qFormat/>
    <w:rsid w:val="00431502"/>
    <w:pPr>
      <w:ind w:left="720"/>
      <w:contextualSpacing/>
    </w:pPr>
  </w:style>
  <w:style w:type="character" w:customStyle="1" w:styleId="anegp0gi0b9av8jahpyh">
    <w:name w:val="anegp0gi0b9av8jahpyh"/>
    <w:basedOn w:val="a0"/>
    <w:rsid w:val="00431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540386">
      <w:bodyDiv w:val="1"/>
      <w:marLeft w:val="0"/>
      <w:marRight w:val="0"/>
      <w:marTop w:val="0"/>
      <w:marBottom w:val="0"/>
      <w:divBdr>
        <w:top w:val="none" w:sz="0" w:space="0" w:color="auto"/>
        <w:left w:val="none" w:sz="0" w:space="0" w:color="auto"/>
        <w:bottom w:val="none" w:sz="0" w:space="0" w:color="auto"/>
        <w:right w:val="none" w:sz="0" w:space="0" w:color="auto"/>
      </w:divBdr>
    </w:div>
    <w:div w:id="192244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8</Pages>
  <Words>1235</Words>
  <Characters>7044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WW</cp:lastModifiedBy>
  <cp:revision>39</cp:revision>
  <cp:lastPrinted>2025-04-14T09:39:00Z</cp:lastPrinted>
  <dcterms:created xsi:type="dcterms:W3CDTF">2024-05-03T04:33:00Z</dcterms:created>
  <dcterms:modified xsi:type="dcterms:W3CDTF">2026-10-22T12:51:00Z</dcterms:modified>
</cp:coreProperties>
</file>