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40" w:rsidRDefault="00F30240" w:rsidP="0097564C">
      <w:pPr>
        <w:suppressAutoHyphens/>
        <w:snapToGrid w:val="0"/>
        <w:jc w:val="center"/>
        <w:rPr>
          <w:bCs/>
          <w:lang w:val="kk-KZ"/>
        </w:rPr>
      </w:pPr>
    </w:p>
    <w:p w:rsidR="00F30240" w:rsidRDefault="009B4B87" w:rsidP="0097564C">
      <w:pPr>
        <w:suppressAutoHyphens/>
        <w:snapToGrid w:val="0"/>
        <w:jc w:val="center"/>
        <w:rPr>
          <w:bCs/>
          <w:lang w:val="kk-KZ"/>
        </w:rPr>
      </w:pPr>
      <w:r>
        <w:rPr>
          <w:bCs/>
          <w:lang w:val="kk-KZ"/>
        </w:rPr>
        <w:t>«Махамбет</w:t>
      </w:r>
      <w:r w:rsidR="00A140F4" w:rsidRPr="00EF3E2D">
        <w:rPr>
          <w:bCs/>
          <w:lang w:val="kk-KZ"/>
        </w:rPr>
        <w:t xml:space="preserve"> тарихи</w:t>
      </w:r>
      <w:r w:rsidR="00A140F4" w:rsidRPr="00A62DBA">
        <w:rPr>
          <w:bCs/>
          <w:lang w:val="kk-KZ"/>
        </w:rPr>
        <w:t>-</w:t>
      </w:r>
      <w:r w:rsidR="00A140F4" w:rsidRPr="00EF3E2D">
        <w:rPr>
          <w:bCs/>
          <w:lang w:val="kk-KZ"/>
        </w:rPr>
        <w:t>өлкетанумузейі</w:t>
      </w:r>
      <w:r>
        <w:rPr>
          <w:bCs/>
          <w:lang w:val="kk-KZ"/>
        </w:rPr>
        <w:t>» КМҚК - ны</w:t>
      </w:r>
      <w:r w:rsidR="00A140F4" w:rsidRPr="00EF3E2D">
        <w:rPr>
          <w:bCs/>
          <w:lang w:val="kk-KZ"/>
        </w:rPr>
        <w:t xml:space="preserve">ң </w:t>
      </w:r>
    </w:p>
    <w:p w:rsidR="00A140F4" w:rsidRPr="00EF3E2D" w:rsidRDefault="00A140F4" w:rsidP="0097564C">
      <w:pPr>
        <w:suppressAutoHyphens/>
        <w:snapToGrid w:val="0"/>
        <w:jc w:val="center"/>
        <w:rPr>
          <w:bCs/>
          <w:lang w:val="kk-KZ"/>
        </w:rPr>
      </w:pPr>
      <w:r w:rsidRPr="00EF3E2D">
        <w:rPr>
          <w:bCs/>
          <w:lang w:val="kk-KZ"/>
        </w:rPr>
        <w:t>қорында сақталған экспонаттардың үшөлшемдік моделін жасауға</w:t>
      </w:r>
    </w:p>
    <w:p w:rsidR="00A140F4" w:rsidRPr="00EF3E2D" w:rsidRDefault="00A140F4" w:rsidP="0097564C">
      <w:pPr>
        <w:suppressAutoHyphens/>
        <w:snapToGrid w:val="0"/>
        <w:jc w:val="center"/>
        <w:rPr>
          <w:b/>
          <w:bCs/>
          <w:lang w:val="kk-KZ"/>
        </w:rPr>
      </w:pPr>
      <w:r w:rsidRPr="00EF3E2D">
        <w:rPr>
          <w:b/>
          <w:bCs/>
          <w:lang w:val="kk-KZ"/>
        </w:rPr>
        <w:t>ТЕХНИКАЛЫҚ ЕРЕКШЕЛІК</w:t>
      </w:r>
    </w:p>
    <w:p w:rsidR="0097564C" w:rsidRPr="00EF3E2D" w:rsidRDefault="0097564C" w:rsidP="0097564C">
      <w:pPr>
        <w:ind w:firstLine="708"/>
        <w:rPr>
          <w:lang w:val="kk-KZ"/>
        </w:rPr>
      </w:pPr>
    </w:p>
    <w:p w:rsidR="00A140F4" w:rsidRPr="00EF3E2D" w:rsidRDefault="00A140F4" w:rsidP="00AA476A">
      <w:pPr>
        <w:ind w:firstLine="708"/>
        <w:jc w:val="both"/>
        <w:rPr>
          <w:b/>
          <w:lang w:val="kk-KZ"/>
        </w:rPr>
      </w:pPr>
      <w:r w:rsidRPr="00EF3E2D">
        <w:rPr>
          <w:b/>
          <w:lang w:val="kk-KZ"/>
        </w:rPr>
        <w:t>Жалпы мәліметтер:</w:t>
      </w:r>
    </w:p>
    <w:p w:rsidR="00A140F4" w:rsidRPr="00EF3E2D" w:rsidRDefault="00A140F4" w:rsidP="00AA476A">
      <w:pPr>
        <w:ind w:firstLine="708"/>
        <w:contextualSpacing/>
        <w:jc w:val="both"/>
        <w:rPr>
          <w:lang w:val="kk-KZ"/>
        </w:rPr>
      </w:pPr>
      <w:r w:rsidRPr="00EF3E2D">
        <w:rPr>
          <w:lang w:val="kk-KZ"/>
        </w:rPr>
        <w:t>Музей экспонаттарының үшөлшемдік моделдерін</w:t>
      </w:r>
      <w:r w:rsidR="00EF3E2D" w:rsidRPr="00EF3E2D">
        <w:rPr>
          <w:lang w:val="kk-KZ"/>
        </w:rPr>
        <w:t xml:space="preserve"> (3D) </w:t>
      </w:r>
      <w:r w:rsidRPr="00EF3E2D">
        <w:rPr>
          <w:lang w:val="kk-KZ"/>
        </w:rPr>
        <w:t xml:space="preserve"> дайындау алдында ізденіс жұмыстары мен бастапқы деректерді жинау жұмыстарын жүргізу қажет.</w:t>
      </w:r>
    </w:p>
    <w:p w:rsidR="0097564C" w:rsidRPr="00EF3E2D" w:rsidRDefault="00A140F4" w:rsidP="00AA476A">
      <w:pPr>
        <w:ind w:firstLine="709"/>
        <w:jc w:val="both"/>
        <w:rPr>
          <w:lang w:val="kk-KZ"/>
        </w:rPr>
      </w:pPr>
      <w:r w:rsidRPr="00EF3E2D">
        <w:rPr>
          <w:lang w:val="kk-KZ"/>
        </w:rPr>
        <w:t>- дайындық жұмыстары, қажетті материалдармен танысу</w:t>
      </w:r>
    </w:p>
    <w:p w:rsidR="0097564C" w:rsidRPr="00EF3E2D" w:rsidRDefault="0097564C" w:rsidP="00AA476A">
      <w:pPr>
        <w:ind w:firstLine="709"/>
        <w:jc w:val="both"/>
        <w:rPr>
          <w:lang w:val="kk-KZ"/>
        </w:rPr>
      </w:pPr>
      <w:r w:rsidRPr="00EF3E2D">
        <w:rPr>
          <w:lang w:val="kk-KZ"/>
        </w:rPr>
        <w:t>-</w:t>
      </w:r>
      <w:r w:rsidR="00AA476A" w:rsidRPr="00EF3E2D">
        <w:rPr>
          <w:lang w:val="kk-KZ"/>
        </w:rPr>
        <w:t xml:space="preserve">қажетті </w:t>
      </w:r>
      <w:r w:rsidR="00A140F4" w:rsidRPr="00EF3E2D">
        <w:rPr>
          <w:lang w:val="kk-KZ"/>
        </w:rPr>
        <w:t>музей экспонаттарын олардың бөлшектерінің негізінде бастапқы қалпына келтіру</w:t>
      </w:r>
    </w:p>
    <w:p w:rsidR="0097564C" w:rsidRPr="00EF3E2D" w:rsidRDefault="0097564C" w:rsidP="00AA476A">
      <w:pPr>
        <w:suppressAutoHyphens/>
        <w:snapToGrid w:val="0"/>
        <w:ind w:firstLine="708"/>
        <w:jc w:val="both"/>
        <w:rPr>
          <w:lang w:val="kk-KZ"/>
        </w:rPr>
      </w:pPr>
      <w:r w:rsidRPr="00EF3E2D">
        <w:rPr>
          <w:lang w:val="kk-KZ"/>
        </w:rPr>
        <w:t>-</w:t>
      </w:r>
      <w:r w:rsidR="00284453">
        <w:rPr>
          <w:lang w:val="kk-KZ"/>
        </w:rPr>
        <w:t xml:space="preserve">Махамбет </w:t>
      </w:r>
      <w:r w:rsidR="00AA476A" w:rsidRPr="00EF3E2D">
        <w:rPr>
          <w:lang w:val="kk-KZ"/>
        </w:rPr>
        <w:t>тарихи-</w:t>
      </w:r>
      <w:r w:rsidR="00685FAC">
        <w:rPr>
          <w:lang w:val="kk-KZ"/>
        </w:rPr>
        <w:t xml:space="preserve">өлкетану музейінің қорындағы </w:t>
      </w:r>
      <w:r w:rsidR="00A62DBA">
        <w:rPr>
          <w:lang w:val="kk-KZ"/>
        </w:rPr>
        <w:t>1 экспонаттың</w:t>
      </w:r>
      <w:r w:rsidR="00AA476A" w:rsidRPr="00EF3E2D">
        <w:rPr>
          <w:lang w:val="kk-KZ"/>
        </w:rPr>
        <w:t xml:space="preserve"> үшөлшемдік модельдерін жасау және сандық үшөлшемдік қайта қалпына келтіру</w:t>
      </w:r>
    </w:p>
    <w:p w:rsidR="0097564C" w:rsidRPr="00EF3E2D" w:rsidRDefault="0097564C" w:rsidP="00AA476A">
      <w:pPr>
        <w:suppressAutoHyphens/>
        <w:snapToGrid w:val="0"/>
        <w:ind w:left="708"/>
        <w:jc w:val="both"/>
        <w:rPr>
          <w:lang w:val="kk-KZ"/>
        </w:rPr>
      </w:pPr>
      <w:r w:rsidRPr="00EF3E2D">
        <w:rPr>
          <w:lang w:val="kk-KZ"/>
        </w:rPr>
        <w:t>-</w:t>
      </w:r>
      <w:r w:rsidR="00AA476A" w:rsidRPr="00EF3E2D">
        <w:rPr>
          <w:lang w:val="kk-KZ"/>
        </w:rPr>
        <w:t xml:space="preserve"> экспонаттардың бөлшектері негізінде олардың бастапқы пішінін сандық тұрғыда қалпына келтіру.</w:t>
      </w:r>
    </w:p>
    <w:p w:rsidR="0097564C" w:rsidRPr="00EF3E2D" w:rsidRDefault="0097564C" w:rsidP="00AA476A">
      <w:pPr>
        <w:suppressAutoHyphens/>
        <w:snapToGrid w:val="0"/>
        <w:ind w:left="708"/>
        <w:jc w:val="both"/>
        <w:rPr>
          <w:lang w:val="kk-KZ"/>
        </w:rPr>
      </w:pPr>
      <w:r w:rsidRPr="00EF3E2D">
        <w:rPr>
          <w:lang w:val="kk-KZ"/>
        </w:rPr>
        <w:t>-</w:t>
      </w:r>
      <w:r w:rsidR="00742186" w:rsidRPr="00EF3E2D">
        <w:rPr>
          <w:lang w:val="kk-KZ"/>
        </w:rPr>
        <w:t>Пайдалану мен көрсету үшін музей экспонаттарының шынайы үшө</w:t>
      </w:r>
      <w:r w:rsidR="00AA476A" w:rsidRPr="00EF3E2D">
        <w:rPr>
          <w:lang w:val="kk-KZ"/>
        </w:rPr>
        <w:t>лшемдік</w:t>
      </w:r>
      <w:r w:rsidR="00742186" w:rsidRPr="00EF3E2D">
        <w:rPr>
          <w:lang w:val="kk-KZ"/>
        </w:rPr>
        <w:t xml:space="preserve"> модельдерін жасау.</w:t>
      </w:r>
    </w:p>
    <w:p w:rsidR="0097564C" w:rsidRDefault="0025460E" w:rsidP="00AA476A">
      <w:pPr>
        <w:suppressAutoHyphens/>
        <w:snapToGrid w:val="0"/>
        <w:ind w:left="708"/>
        <w:jc w:val="both"/>
        <w:rPr>
          <w:lang w:val="kk-KZ"/>
        </w:rPr>
      </w:pPr>
      <w:r w:rsidRPr="00F30240">
        <w:rPr>
          <w:b/>
          <w:lang w:val="kk-KZ"/>
        </w:rPr>
        <w:t>Қызмет орындалу мерзімі</w:t>
      </w:r>
      <w:r w:rsidR="00F30240" w:rsidRPr="00F30240">
        <w:rPr>
          <w:b/>
          <w:lang w:val="kk-KZ"/>
        </w:rPr>
        <w:t>:</w:t>
      </w:r>
      <w:r w:rsidR="00F30240">
        <w:rPr>
          <w:lang w:val="kk-KZ"/>
        </w:rPr>
        <w:t xml:space="preserve"> келісім шарт жасалған күннен бастап</w:t>
      </w:r>
      <w:r w:rsidR="00DF7259">
        <w:rPr>
          <w:lang w:val="kk-KZ"/>
        </w:rPr>
        <w:t>1</w:t>
      </w:r>
      <w:r w:rsidR="00FA109C">
        <w:rPr>
          <w:lang w:val="kk-KZ"/>
        </w:rPr>
        <w:t>6 күнтізбелік</w:t>
      </w:r>
      <w:r w:rsidR="00F30240">
        <w:rPr>
          <w:lang w:val="kk-KZ"/>
        </w:rPr>
        <w:t xml:space="preserve"> күн.</w:t>
      </w:r>
    </w:p>
    <w:p w:rsidR="00F30240" w:rsidRDefault="00F30240" w:rsidP="00AA476A">
      <w:pPr>
        <w:suppressAutoHyphens/>
        <w:snapToGrid w:val="0"/>
        <w:ind w:left="708"/>
        <w:jc w:val="both"/>
        <w:rPr>
          <w:lang w:val="kk-KZ"/>
        </w:rPr>
      </w:pPr>
      <w:r>
        <w:rPr>
          <w:b/>
          <w:lang w:val="kk-KZ"/>
        </w:rPr>
        <w:t>Қосылған құн салығын есепке алмағандағы бірлік бағасы:</w:t>
      </w:r>
      <w:r w:rsidR="00A62DBA">
        <w:rPr>
          <w:lang w:val="kk-KZ"/>
        </w:rPr>
        <w:t xml:space="preserve"> 30 000</w:t>
      </w:r>
      <w:r>
        <w:rPr>
          <w:lang w:val="kk-KZ"/>
        </w:rPr>
        <w:t xml:space="preserve"> теңге</w:t>
      </w:r>
    </w:p>
    <w:p w:rsidR="00F30240" w:rsidRDefault="00F30240" w:rsidP="00AA476A">
      <w:pPr>
        <w:suppressAutoHyphens/>
        <w:snapToGrid w:val="0"/>
        <w:ind w:left="708"/>
        <w:jc w:val="both"/>
        <w:rPr>
          <w:lang w:val="kk-KZ"/>
        </w:rPr>
      </w:pPr>
      <w:r>
        <w:rPr>
          <w:b/>
          <w:lang w:val="kk-KZ"/>
        </w:rPr>
        <w:t>Аванстық төлем мөлшері:</w:t>
      </w:r>
      <w:r>
        <w:rPr>
          <w:lang w:val="kk-KZ"/>
        </w:rPr>
        <w:t xml:space="preserve"> Аванссыз</w:t>
      </w:r>
    </w:p>
    <w:p w:rsidR="00F30240" w:rsidRPr="00EF3E2D" w:rsidRDefault="00F30240" w:rsidP="00AA476A">
      <w:pPr>
        <w:suppressAutoHyphens/>
        <w:snapToGrid w:val="0"/>
        <w:ind w:left="708"/>
        <w:jc w:val="both"/>
        <w:rPr>
          <w:lang w:val="kk-KZ"/>
        </w:rPr>
      </w:pPr>
      <w:r>
        <w:rPr>
          <w:b/>
          <w:lang w:val="kk-KZ"/>
        </w:rPr>
        <w:t>Кепілдік мерзімі /аймен/:</w:t>
      </w:r>
      <w:r>
        <w:rPr>
          <w:lang w:val="kk-KZ"/>
        </w:rPr>
        <w:t xml:space="preserve"> 12</w:t>
      </w:r>
    </w:p>
    <w:p w:rsidR="00DF7259" w:rsidRPr="00EF3E2D" w:rsidRDefault="00DF7259" w:rsidP="00DF7259">
      <w:pPr>
        <w:ind w:firstLine="709"/>
        <w:jc w:val="both"/>
        <w:rPr>
          <w:b/>
          <w:lang w:val="kk-KZ"/>
        </w:rPr>
      </w:pPr>
      <w:r w:rsidRPr="00EF3E2D">
        <w:rPr>
          <w:b/>
          <w:lang w:val="kk-KZ"/>
        </w:rPr>
        <w:t>Қызметтің мазмұны</w:t>
      </w:r>
      <w:r w:rsidR="00F30240">
        <w:rPr>
          <w:b/>
          <w:lang w:val="kk-KZ"/>
        </w:rPr>
        <w:t>:</w:t>
      </w:r>
    </w:p>
    <w:p w:rsidR="0097564C" w:rsidRPr="00EF3E2D" w:rsidRDefault="0097564C" w:rsidP="00AA476A">
      <w:pPr>
        <w:ind w:firstLine="709"/>
        <w:jc w:val="both"/>
        <w:rPr>
          <w:lang w:val="kk-KZ"/>
        </w:rPr>
      </w:pPr>
      <w:r w:rsidRPr="00EF3E2D">
        <w:rPr>
          <w:lang w:val="kk-KZ"/>
        </w:rPr>
        <w:t>-</w:t>
      </w:r>
      <w:r w:rsidR="00027B1E" w:rsidRPr="00EF3E2D">
        <w:rPr>
          <w:lang w:val="kk-KZ"/>
        </w:rPr>
        <w:t>деректер негізінде экспонаттардың ғылыми негізделген реконструкциясын орындау</w:t>
      </w:r>
      <w:r w:rsidRPr="00EF3E2D">
        <w:rPr>
          <w:lang w:val="kk-KZ"/>
        </w:rPr>
        <w:t>.</w:t>
      </w:r>
    </w:p>
    <w:p w:rsidR="0097564C" w:rsidRPr="00EF3E2D" w:rsidRDefault="0097564C" w:rsidP="00AA476A">
      <w:pPr>
        <w:ind w:firstLine="709"/>
        <w:jc w:val="both"/>
        <w:rPr>
          <w:lang w:val="kk-KZ"/>
        </w:rPr>
      </w:pPr>
      <w:r w:rsidRPr="00EF3E2D">
        <w:rPr>
          <w:lang w:val="kk-KZ"/>
        </w:rPr>
        <w:t>-</w:t>
      </w:r>
      <w:r w:rsidR="00027B1E" w:rsidRPr="00EF3E2D">
        <w:rPr>
          <w:lang w:val="kk-KZ"/>
        </w:rPr>
        <w:t>барлық жұмыстар Тапсырыс беруші</w:t>
      </w:r>
      <w:r w:rsidR="0092637A" w:rsidRPr="00EF3E2D">
        <w:rPr>
          <w:lang w:val="kk-KZ"/>
        </w:rPr>
        <w:t xml:space="preserve">нің жұмыс орнында орындалуы </w:t>
      </w:r>
      <w:r w:rsidR="00EF3E2D" w:rsidRPr="00EF3E2D">
        <w:rPr>
          <w:lang w:val="kk-KZ"/>
        </w:rPr>
        <w:t>тиіс</w:t>
      </w:r>
      <w:r w:rsidR="00027B1E" w:rsidRPr="00EF3E2D">
        <w:rPr>
          <w:lang w:val="kk-KZ"/>
        </w:rPr>
        <w:t>.</w:t>
      </w:r>
    </w:p>
    <w:p w:rsidR="0097564C" w:rsidRDefault="0097564C" w:rsidP="00AA476A">
      <w:pPr>
        <w:ind w:firstLine="708"/>
        <w:jc w:val="both"/>
        <w:rPr>
          <w:lang w:val="kk-KZ"/>
        </w:rPr>
      </w:pPr>
      <w:r w:rsidRPr="00EF3E2D">
        <w:rPr>
          <w:lang w:val="kk-KZ"/>
        </w:rPr>
        <w:t>-</w:t>
      </w:r>
      <w:r w:rsidR="00F60C5F" w:rsidRPr="00EF3E2D">
        <w:rPr>
          <w:lang w:val="kk-KZ"/>
        </w:rPr>
        <w:t xml:space="preserve"> тапсырыс беруші өз тарапына қызметтің сапалы орындалуы үшін </w:t>
      </w:r>
      <w:r w:rsidR="00284453">
        <w:rPr>
          <w:lang w:val="kk-KZ"/>
        </w:rPr>
        <w:t>сырттай бақылау құқығын алады жә</w:t>
      </w:r>
      <w:r w:rsidR="00F60C5F" w:rsidRPr="00EF3E2D">
        <w:rPr>
          <w:lang w:val="kk-KZ"/>
        </w:rPr>
        <w:t>не қажет болған жағдайда қызметтердің орындалуы барысы бойынша барлық мәліметтер мен құжаттарды сұратады. Сапалы орындалуын талап етеді.</w:t>
      </w:r>
    </w:p>
    <w:p w:rsidR="00284453" w:rsidRDefault="00284453" w:rsidP="00AA476A">
      <w:pPr>
        <w:ind w:firstLine="708"/>
        <w:jc w:val="both"/>
        <w:rPr>
          <w:lang w:val="kk-KZ"/>
        </w:rPr>
      </w:pPr>
      <w:r>
        <w:rPr>
          <w:lang w:val="kk-KZ"/>
        </w:rPr>
        <w:t>-  жаңадан ноутбук сатып алу және оған үшөлшемдік модельдерін /3Д/ оқитын программа қондырып, барлық жасалған жұмыстарын сол ноутбукке құйып іштегі маманға көрсетіп бәрін ноутбукпен қоса тапсыру.</w:t>
      </w:r>
    </w:p>
    <w:p w:rsidR="00284453" w:rsidRPr="00EF3E2D" w:rsidRDefault="00284453" w:rsidP="00AA476A">
      <w:pPr>
        <w:ind w:firstLine="708"/>
        <w:jc w:val="both"/>
        <w:rPr>
          <w:lang w:val="kk-KZ"/>
        </w:rPr>
      </w:pPr>
      <w:r>
        <w:rPr>
          <w:lang w:val="kk-KZ"/>
        </w:rPr>
        <w:t>-  Музей экспонаттарын үшөлшемдік /3Д/ дайындау барысында сол жұмысқа арналған  нақты аппараттары болуы тиіс. / Айфон</w:t>
      </w:r>
      <w:r w:rsidR="0018746F">
        <w:rPr>
          <w:lang w:val="kk-KZ"/>
        </w:rPr>
        <w:t>мен түсіруге болмайды/</w:t>
      </w:r>
    </w:p>
    <w:p w:rsidR="0097564C" w:rsidRPr="00EF3E2D" w:rsidRDefault="00DF7259" w:rsidP="00DC1BB4">
      <w:pPr>
        <w:ind w:firstLine="709"/>
        <w:jc w:val="both"/>
        <w:rPr>
          <w:lang w:val="kk-KZ"/>
        </w:rPr>
      </w:pPr>
      <w:r>
        <w:rPr>
          <w:lang w:val="kk-KZ"/>
        </w:rPr>
        <w:t>-</w:t>
      </w:r>
      <w:r w:rsidR="00DC1BB4" w:rsidRPr="00EF3E2D">
        <w:rPr>
          <w:lang w:val="kk-KZ"/>
        </w:rPr>
        <w:t>музей экспонаттарының бетінің құрылымын мұқият зерттеу, өлшеу, қаңқасын әзірлеу</w:t>
      </w:r>
      <w:r w:rsidR="0097564C" w:rsidRPr="00EF3E2D">
        <w:rPr>
          <w:lang w:val="kk-KZ"/>
        </w:rPr>
        <w:t>;</w:t>
      </w:r>
    </w:p>
    <w:p w:rsidR="0097564C" w:rsidRPr="00EF3E2D" w:rsidRDefault="00DF7259" w:rsidP="00AA476A">
      <w:pPr>
        <w:ind w:firstLine="708"/>
        <w:jc w:val="both"/>
        <w:rPr>
          <w:b/>
          <w:lang w:val="kk-KZ"/>
        </w:rPr>
      </w:pPr>
      <w:r>
        <w:rPr>
          <w:lang w:val="kk-KZ"/>
        </w:rPr>
        <w:t>-</w:t>
      </w:r>
      <w:r w:rsidR="00DC1BB4" w:rsidRPr="00EF3E2D">
        <w:rPr>
          <w:lang w:val="kk-KZ"/>
        </w:rPr>
        <w:t xml:space="preserve">музей экспонаттарын бөлшектері негізінде </w:t>
      </w:r>
      <w:r w:rsidR="0097564C" w:rsidRPr="00EF3E2D">
        <w:t>реставрация</w:t>
      </w:r>
      <w:r w:rsidR="00DC1BB4" w:rsidRPr="00EF3E2D">
        <w:rPr>
          <w:lang w:val="kk-KZ"/>
        </w:rPr>
        <w:t>лау;</w:t>
      </w:r>
    </w:p>
    <w:p w:rsidR="0097564C" w:rsidRPr="00EF3E2D" w:rsidRDefault="00DF7259" w:rsidP="00DC1BB4">
      <w:pPr>
        <w:ind w:firstLine="709"/>
        <w:jc w:val="both"/>
        <w:rPr>
          <w:lang w:val="kk-KZ"/>
        </w:rPr>
      </w:pPr>
      <w:r>
        <w:rPr>
          <w:lang w:val="kk-KZ"/>
        </w:rPr>
        <w:t>-</w:t>
      </w:r>
      <w:r w:rsidR="00DC1BB4" w:rsidRPr="00EF3E2D">
        <w:rPr>
          <w:lang w:val="kk-KZ"/>
        </w:rPr>
        <w:t xml:space="preserve">Тапсырыс берушімен 3D </w:t>
      </w:r>
      <w:r w:rsidR="005A20D1" w:rsidRPr="00EF3E2D">
        <w:rPr>
          <w:lang w:val="kk-KZ"/>
        </w:rPr>
        <w:t>модельді</w:t>
      </w:r>
      <w:r w:rsidR="00DC1BB4" w:rsidRPr="00EF3E2D">
        <w:rPr>
          <w:lang w:val="kk-KZ"/>
        </w:rPr>
        <w:t xml:space="preserve"> келісілуі</w:t>
      </w:r>
      <w:r w:rsidR="005A20D1" w:rsidRPr="00EF3E2D">
        <w:rPr>
          <w:lang w:val="kk-KZ"/>
        </w:rPr>
        <w:t xml:space="preserve"> үшін </w:t>
      </w:r>
      <w:r w:rsidR="00DC1BB4" w:rsidRPr="00EF3E2D">
        <w:rPr>
          <w:lang w:val="kk-KZ"/>
        </w:rPr>
        <w:t xml:space="preserve">бір экспонат негізінде </w:t>
      </w:r>
      <w:r w:rsidR="005A20D1" w:rsidRPr="00EF3E2D">
        <w:rPr>
          <w:lang w:val="kk-KZ"/>
        </w:rPr>
        <w:t>үлгі жасалып бекітіледі</w:t>
      </w:r>
      <w:r w:rsidR="0097564C" w:rsidRPr="00EF3E2D">
        <w:rPr>
          <w:lang w:val="kk-KZ"/>
        </w:rPr>
        <w:t>;</w:t>
      </w:r>
    </w:p>
    <w:p w:rsidR="0097564C" w:rsidRPr="00EF3E2D" w:rsidRDefault="00DF7259" w:rsidP="00DC1BB4">
      <w:pPr>
        <w:ind w:firstLine="709"/>
        <w:jc w:val="both"/>
        <w:rPr>
          <w:b/>
          <w:lang w:val="kk-KZ"/>
        </w:rPr>
      </w:pPr>
      <w:r>
        <w:rPr>
          <w:lang w:val="kk-KZ"/>
        </w:rPr>
        <w:t>-</w:t>
      </w:r>
      <w:r w:rsidR="0097564C" w:rsidRPr="00EF3E2D">
        <w:rPr>
          <w:lang w:val="kk-KZ"/>
        </w:rPr>
        <w:t>3D</w:t>
      </w:r>
      <w:r w:rsidR="005A20D1" w:rsidRPr="00EF3E2D">
        <w:rPr>
          <w:lang w:val="kk-KZ"/>
        </w:rPr>
        <w:t xml:space="preserve"> модельдердің қаңқаларын жасау үшін экспонаттарды фото суретке түсіру</w:t>
      </w:r>
      <w:r w:rsidR="0097564C" w:rsidRPr="00EF3E2D">
        <w:rPr>
          <w:lang w:val="kk-KZ"/>
        </w:rPr>
        <w:t>;</w:t>
      </w:r>
    </w:p>
    <w:p w:rsidR="0097564C" w:rsidRPr="00EF3E2D" w:rsidRDefault="00DF7259" w:rsidP="00DC1BB4">
      <w:pPr>
        <w:ind w:firstLine="709"/>
        <w:jc w:val="both"/>
        <w:rPr>
          <w:b/>
          <w:lang w:val="kk-KZ"/>
        </w:rPr>
      </w:pPr>
      <w:r>
        <w:rPr>
          <w:lang w:val="kk-KZ"/>
        </w:rPr>
        <w:t xml:space="preserve">- </w:t>
      </w:r>
      <w:r w:rsidR="005A20D1" w:rsidRPr="00EF3E2D">
        <w:rPr>
          <w:lang w:val="kk-KZ"/>
        </w:rPr>
        <w:t xml:space="preserve">фотосуреттер негізінде </w:t>
      </w:r>
      <w:r w:rsidR="0097564C" w:rsidRPr="00EF3E2D">
        <w:rPr>
          <w:lang w:val="kk-KZ"/>
        </w:rPr>
        <w:t>3D</w:t>
      </w:r>
      <w:r w:rsidR="005A20D1" w:rsidRPr="00EF3E2D">
        <w:rPr>
          <w:lang w:val="kk-KZ"/>
        </w:rPr>
        <w:t xml:space="preserve"> моделдерінің қаңқасын жасау</w:t>
      </w:r>
      <w:r w:rsidR="0097564C" w:rsidRPr="00EF3E2D">
        <w:rPr>
          <w:lang w:val="kk-KZ"/>
        </w:rPr>
        <w:t>;</w:t>
      </w:r>
    </w:p>
    <w:p w:rsidR="0097564C" w:rsidRPr="00EF3E2D" w:rsidRDefault="00DF7259" w:rsidP="00DC1BB4">
      <w:pPr>
        <w:ind w:firstLine="709"/>
        <w:jc w:val="both"/>
        <w:rPr>
          <w:lang w:val="kk-KZ"/>
        </w:rPr>
      </w:pPr>
      <w:r>
        <w:rPr>
          <w:lang w:val="kk-KZ"/>
        </w:rPr>
        <w:t xml:space="preserve">- </w:t>
      </w:r>
      <w:r w:rsidR="0097564C" w:rsidRPr="00EF3E2D">
        <w:rPr>
          <w:lang w:val="kk-KZ"/>
        </w:rPr>
        <w:t xml:space="preserve">3D </w:t>
      </w:r>
      <w:r w:rsidR="005A20D1" w:rsidRPr="00EF3E2D">
        <w:rPr>
          <w:lang w:val="kk-KZ"/>
        </w:rPr>
        <w:t xml:space="preserve">модельдерді </w:t>
      </w:r>
      <w:r w:rsidR="0097564C" w:rsidRPr="00EF3E2D">
        <w:rPr>
          <w:lang w:val="kk-KZ"/>
        </w:rPr>
        <w:t>(Obj (WaveFront Object), MB, Max (3D Studio Max))</w:t>
      </w:r>
      <w:r w:rsidR="008D2D15">
        <w:rPr>
          <w:lang w:val="kk-KZ"/>
        </w:rPr>
        <w:t>сияқты</w:t>
      </w:r>
      <w:r w:rsidR="005A20D1" w:rsidRPr="00EF3E2D">
        <w:rPr>
          <w:lang w:val="kk-KZ"/>
        </w:rPr>
        <w:t xml:space="preserve"> форматтарына көшіріп көрсету</w:t>
      </w:r>
      <w:r w:rsidR="0097564C" w:rsidRPr="00EF3E2D">
        <w:rPr>
          <w:lang w:val="kk-KZ"/>
        </w:rPr>
        <w:t>;</w:t>
      </w:r>
    </w:p>
    <w:p w:rsidR="0097564C" w:rsidRPr="00EF3E2D" w:rsidRDefault="00DF7259" w:rsidP="00DC1BB4">
      <w:pPr>
        <w:ind w:firstLine="709"/>
        <w:jc w:val="both"/>
        <w:rPr>
          <w:b/>
          <w:lang w:val="kk-KZ"/>
        </w:rPr>
      </w:pPr>
      <w:r>
        <w:rPr>
          <w:lang w:val="kk-KZ"/>
        </w:rPr>
        <w:t xml:space="preserve">- </w:t>
      </w:r>
      <w:r w:rsidR="0097564C" w:rsidRPr="00EF3E2D">
        <w:rPr>
          <w:lang w:val="kk-KZ"/>
        </w:rPr>
        <w:t xml:space="preserve"> 3D</w:t>
      </w:r>
      <w:r w:rsidR="005A20D1" w:rsidRPr="00EF3E2D">
        <w:rPr>
          <w:lang w:val="kk-KZ"/>
        </w:rPr>
        <w:t xml:space="preserve"> модельдеу көмегімен бұйымдардың жетпейтін бөлшектерін қалпына келтіру</w:t>
      </w:r>
      <w:r w:rsidR="0097564C" w:rsidRPr="00EF3E2D">
        <w:rPr>
          <w:lang w:val="kk-KZ"/>
        </w:rPr>
        <w:t xml:space="preserve">. </w:t>
      </w:r>
    </w:p>
    <w:p w:rsidR="0097564C" w:rsidRPr="00EF3E2D" w:rsidRDefault="00DF7259" w:rsidP="00DC1BB4">
      <w:pPr>
        <w:ind w:firstLine="709"/>
        <w:jc w:val="both"/>
        <w:rPr>
          <w:b/>
          <w:lang w:val="kk-KZ"/>
        </w:rPr>
      </w:pPr>
      <w:r>
        <w:rPr>
          <w:lang w:val="kk-KZ"/>
        </w:rPr>
        <w:t xml:space="preserve">- </w:t>
      </w:r>
      <w:r w:rsidR="005A20D1" w:rsidRPr="00EF3E2D">
        <w:rPr>
          <w:lang w:val="kk-KZ"/>
        </w:rPr>
        <w:t xml:space="preserve">виртуалды экспонаттардың атаулары мен реттік номерлері берілген </w:t>
      </w:r>
      <w:r w:rsidR="0097564C" w:rsidRPr="00EF3E2D">
        <w:rPr>
          <w:lang w:val="kk-KZ"/>
        </w:rPr>
        <w:t xml:space="preserve">Excel </w:t>
      </w:r>
      <w:r w:rsidR="005A20D1" w:rsidRPr="00EF3E2D">
        <w:rPr>
          <w:lang w:val="kk-KZ"/>
        </w:rPr>
        <w:t>кестесін</w:t>
      </w:r>
      <w:r w:rsidR="008D2D15">
        <w:rPr>
          <w:lang w:val="kk-KZ"/>
        </w:rPr>
        <w:t>ен кем емес кесте болуы тиіс</w:t>
      </w:r>
      <w:r w:rsidR="0097564C" w:rsidRPr="00EF3E2D">
        <w:rPr>
          <w:lang w:val="kk-KZ"/>
        </w:rPr>
        <w:t>;</w:t>
      </w:r>
    </w:p>
    <w:p w:rsidR="0097564C" w:rsidRPr="00EF3E2D" w:rsidRDefault="00DF7259" w:rsidP="00DC1BB4">
      <w:pPr>
        <w:ind w:firstLine="709"/>
        <w:jc w:val="both"/>
        <w:rPr>
          <w:b/>
          <w:lang w:val="kk-KZ"/>
        </w:rPr>
      </w:pPr>
      <w:r>
        <w:rPr>
          <w:lang w:val="kk-KZ"/>
        </w:rPr>
        <w:t xml:space="preserve">-  </w:t>
      </w:r>
      <w:r w:rsidR="00DC1BB4" w:rsidRPr="00EF3E2D">
        <w:rPr>
          <w:lang w:val="kk-KZ"/>
        </w:rPr>
        <w:t>Тапсырыс берушіге дайын модельдер және суреттері бар архивті тапсыру</w:t>
      </w:r>
      <w:r w:rsidR="0097564C" w:rsidRPr="00EF3E2D">
        <w:rPr>
          <w:lang w:val="kk-KZ"/>
        </w:rPr>
        <w:t>;</w:t>
      </w:r>
    </w:p>
    <w:p w:rsidR="0097564C" w:rsidRPr="00EF3E2D" w:rsidRDefault="00A30051" w:rsidP="00F30240">
      <w:pPr>
        <w:ind w:firstLine="708"/>
        <w:jc w:val="both"/>
        <w:rPr>
          <w:b/>
          <w:lang w:val="kk-KZ"/>
        </w:rPr>
      </w:pPr>
      <w:r w:rsidRPr="00EF3E2D">
        <w:rPr>
          <w:b/>
          <w:lang w:val="kk-KZ"/>
        </w:rPr>
        <w:t>Тапсырыс берушіге жұмыс нәтижесін көрсету</w:t>
      </w:r>
      <w:r w:rsidR="0097564C" w:rsidRPr="00EF3E2D">
        <w:rPr>
          <w:b/>
          <w:lang w:val="kk-KZ"/>
        </w:rPr>
        <w:t>.</w:t>
      </w:r>
    </w:p>
    <w:p w:rsidR="007B775A" w:rsidRPr="00EF3E2D" w:rsidRDefault="007B775A" w:rsidP="00DC1BB4">
      <w:pPr>
        <w:ind w:firstLine="709"/>
        <w:jc w:val="both"/>
        <w:rPr>
          <w:lang w:val="kk-KZ"/>
        </w:rPr>
      </w:pPr>
      <w:r w:rsidRPr="00EF3E2D">
        <w:rPr>
          <w:lang w:val="kk-KZ"/>
        </w:rPr>
        <w:t>Үшөлшемдік модельдерді тап</w:t>
      </w:r>
      <w:r w:rsidR="00EE40ED">
        <w:rPr>
          <w:lang w:val="kk-KZ"/>
        </w:rPr>
        <w:t>сыру Autodesk 3ds max форматы сияқты фоматта</w:t>
      </w:r>
      <w:r w:rsidRPr="00EF3E2D">
        <w:rPr>
          <w:lang w:val="kk-KZ"/>
        </w:rPr>
        <w:t>,  көрсетілітін 3D модельдері jpg</w:t>
      </w:r>
      <w:r w:rsidR="00EE40ED">
        <w:rPr>
          <w:lang w:val="kk-KZ"/>
        </w:rPr>
        <w:t xml:space="preserve"> файлы</w:t>
      </w:r>
      <w:r w:rsidRPr="00EF3E2D">
        <w:rPr>
          <w:lang w:val="kk-KZ"/>
        </w:rPr>
        <w:t xml:space="preserve"> және Excel кестесіне</w:t>
      </w:r>
      <w:r w:rsidR="00EE40ED">
        <w:rPr>
          <w:lang w:val="kk-KZ"/>
        </w:rPr>
        <w:t>н нашар емес файлдарда толтырылған</w:t>
      </w:r>
      <w:r w:rsidR="00F45360" w:rsidRPr="00EF3E2D">
        <w:rPr>
          <w:lang w:val="kk-KZ"/>
        </w:rPr>
        <w:t>виртуалды экспонаттардың тізімі берілген архив түрінде жүзеге асырылады.</w:t>
      </w:r>
    </w:p>
    <w:p w:rsidR="0095206B" w:rsidRPr="00EF3E2D" w:rsidRDefault="00F45360" w:rsidP="0092637A">
      <w:pPr>
        <w:pStyle w:val="a5"/>
        <w:ind w:left="0" w:firstLine="709"/>
        <w:jc w:val="both"/>
        <w:rPr>
          <w:lang w:val="kk-KZ"/>
        </w:rPr>
      </w:pPr>
      <w:r w:rsidRPr="00EF3E2D">
        <w:rPr>
          <w:lang w:val="kk-KZ"/>
        </w:rPr>
        <w:t>Қорытынды музей экспонаттарының үшөлшемдік виртуалды модельдері түпнұсқаға барынша ұқсас және шынайы болуы қажет. Көрсетілетін модельд</w:t>
      </w:r>
      <w:r w:rsidR="00EE40ED">
        <w:rPr>
          <w:lang w:val="kk-KZ"/>
        </w:rPr>
        <w:t>ері 1280x720(HD) рұқсаттылығынан төмен емес.С</w:t>
      </w:r>
      <w:r w:rsidRPr="00EF3E2D">
        <w:rPr>
          <w:lang w:val="kk-KZ"/>
        </w:rPr>
        <w:t>онымен бірге файылдың атында бар модельдің реттік нөмері, көрсетілетін реттік номерге сәйкес болу</w:t>
      </w:r>
      <w:r w:rsidR="0092637A" w:rsidRPr="00EF3E2D">
        <w:rPr>
          <w:lang w:val="kk-KZ"/>
        </w:rPr>
        <w:t>ы керек</w:t>
      </w:r>
      <w:r w:rsidR="00EE40ED">
        <w:rPr>
          <w:lang w:val="kk-KZ"/>
        </w:rPr>
        <w:t>.</w:t>
      </w:r>
    </w:p>
    <w:p w:rsidR="0018746F" w:rsidRDefault="0018746F" w:rsidP="00116534">
      <w:pPr>
        <w:suppressAutoHyphens/>
        <w:snapToGrid w:val="0"/>
        <w:jc w:val="center"/>
        <w:rPr>
          <w:b/>
          <w:bCs/>
          <w:lang w:val="kk-KZ"/>
        </w:rPr>
      </w:pPr>
    </w:p>
    <w:p w:rsidR="00DF7259" w:rsidRDefault="00DF7259" w:rsidP="00116534">
      <w:pPr>
        <w:suppressAutoHyphens/>
        <w:snapToGrid w:val="0"/>
        <w:jc w:val="center"/>
        <w:rPr>
          <w:b/>
          <w:bCs/>
          <w:lang w:val="kk-KZ"/>
        </w:rPr>
      </w:pPr>
    </w:p>
    <w:p w:rsidR="00E47923" w:rsidRPr="00EF3E2D" w:rsidRDefault="00E47923" w:rsidP="00116534">
      <w:pPr>
        <w:suppressAutoHyphens/>
        <w:snapToGrid w:val="0"/>
        <w:jc w:val="center"/>
        <w:rPr>
          <w:b/>
          <w:bCs/>
          <w:lang w:val="kk-KZ"/>
        </w:rPr>
      </w:pPr>
      <w:r w:rsidRPr="00EF3E2D">
        <w:rPr>
          <w:b/>
          <w:bCs/>
        </w:rPr>
        <w:t>Техническая спецификация</w:t>
      </w:r>
    </w:p>
    <w:p w:rsidR="00DF7259" w:rsidRDefault="00E47923" w:rsidP="0018746F">
      <w:pPr>
        <w:ind w:firstLine="708"/>
        <w:jc w:val="center"/>
      </w:pPr>
      <w:r w:rsidRPr="00EF3E2D">
        <w:rPr>
          <w:bCs/>
        </w:rPr>
        <w:t>На создание трехмерных моделей музейных экспонатов</w:t>
      </w:r>
      <w:r w:rsidRPr="00EF3E2D">
        <w:t xml:space="preserve"> из фонда </w:t>
      </w:r>
    </w:p>
    <w:p w:rsidR="00E47923" w:rsidRPr="00EF3E2D" w:rsidRDefault="0018746F" w:rsidP="0018746F">
      <w:pPr>
        <w:ind w:firstLine="708"/>
        <w:jc w:val="center"/>
      </w:pPr>
      <w:r>
        <w:rPr>
          <w:lang w:val="kk-KZ"/>
        </w:rPr>
        <w:t xml:space="preserve">КГКП «Махамбетского </w:t>
      </w:r>
      <w:r w:rsidR="00E47923" w:rsidRPr="00EF3E2D">
        <w:t xml:space="preserve"> историко-краеведческ</w:t>
      </w:r>
      <w:r w:rsidR="00E47923" w:rsidRPr="00EF3E2D">
        <w:rPr>
          <w:lang w:val="kk-KZ"/>
        </w:rPr>
        <w:t>ого</w:t>
      </w:r>
      <w:r w:rsidR="00E47923" w:rsidRPr="00EF3E2D">
        <w:t xml:space="preserve"> музе</w:t>
      </w:r>
      <w:r w:rsidR="00E47923" w:rsidRPr="00EF3E2D">
        <w:rPr>
          <w:lang w:val="kk-KZ"/>
        </w:rPr>
        <w:t>я</w:t>
      </w:r>
      <w:r>
        <w:rPr>
          <w:lang w:val="kk-KZ"/>
        </w:rPr>
        <w:t>»</w:t>
      </w:r>
      <w:r w:rsidR="00E47923" w:rsidRPr="00EF3E2D">
        <w:t>.</w:t>
      </w:r>
    </w:p>
    <w:p w:rsidR="00E47923" w:rsidRPr="00EF3E2D" w:rsidRDefault="00E47923" w:rsidP="00116534">
      <w:pPr>
        <w:ind w:firstLine="708"/>
        <w:jc w:val="both"/>
      </w:pPr>
    </w:p>
    <w:p w:rsidR="00E47923" w:rsidRPr="00EF3E2D" w:rsidRDefault="00E47923" w:rsidP="00116534">
      <w:pPr>
        <w:suppressAutoHyphens/>
        <w:snapToGrid w:val="0"/>
        <w:ind w:firstLine="709"/>
        <w:jc w:val="both"/>
        <w:rPr>
          <w:b/>
          <w:lang w:val="kk-KZ"/>
        </w:rPr>
      </w:pPr>
      <w:r w:rsidRPr="00EF3E2D">
        <w:rPr>
          <w:b/>
          <w:lang w:val="kk-KZ"/>
        </w:rPr>
        <w:t>Общие сведения:</w:t>
      </w:r>
    </w:p>
    <w:p w:rsidR="00E47923" w:rsidRPr="00EF3E2D" w:rsidRDefault="00E47923" w:rsidP="00116534">
      <w:pPr>
        <w:ind w:firstLine="709"/>
        <w:jc w:val="both"/>
      </w:pPr>
      <w:r w:rsidRPr="00EF3E2D">
        <w:t>Перед началом создания трехмерных моделей</w:t>
      </w:r>
      <w:r w:rsidR="0092637A" w:rsidRPr="00EF3E2D">
        <w:t xml:space="preserve"> (3</w:t>
      </w:r>
      <w:r w:rsidR="0092637A" w:rsidRPr="00EF3E2D">
        <w:rPr>
          <w:lang w:val="en-US"/>
        </w:rPr>
        <w:t>D</w:t>
      </w:r>
      <w:r w:rsidR="0092637A" w:rsidRPr="00EF3E2D">
        <w:t>)</w:t>
      </w:r>
      <w:r w:rsidRPr="00EF3E2D">
        <w:t xml:space="preserve"> музейных экспонатов необходимо выполнить изыскательские работы, сбор исходных данных.</w:t>
      </w:r>
    </w:p>
    <w:p w:rsidR="00E47923" w:rsidRPr="00EF3E2D" w:rsidRDefault="00E47923" w:rsidP="00116534">
      <w:pPr>
        <w:ind w:firstLine="709"/>
        <w:jc w:val="both"/>
      </w:pPr>
      <w:r w:rsidRPr="00EF3E2D">
        <w:t xml:space="preserve">-подготовительные работы </w:t>
      </w:r>
    </w:p>
    <w:p w:rsidR="00E47923" w:rsidRPr="00EF3E2D" w:rsidRDefault="00E47923" w:rsidP="00116534">
      <w:pPr>
        <w:ind w:firstLine="709"/>
        <w:jc w:val="both"/>
      </w:pPr>
      <w:r w:rsidRPr="00EF3E2D">
        <w:t>-реставрация музейных экспонатов на основе их фрагментарных элементов</w:t>
      </w:r>
    </w:p>
    <w:p w:rsidR="00E47923" w:rsidRPr="00EF3E2D" w:rsidRDefault="00E47923" w:rsidP="00116534">
      <w:pPr>
        <w:suppressAutoHyphens/>
        <w:snapToGrid w:val="0"/>
        <w:ind w:firstLine="708"/>
        <w:jc w:val="both"/>
        <w:rPr>
          <w:lang w:val="kk-KZ"/>
        </w:rPr>
      </w:pPr>
      <w:r w:rsidRPr="00EF3E2D">
        <w:t>-создание трехмерных моделей и цифровая трехмерная реконструк</w:t>
      </w:r>
      <w:r w:rsidR="00685FAC">
        <w:t xml:space="preserve">ция музейных экспонатов </w:t>
      </w:r>
      <w:r w:rsidR="00A62DBA">
        <w:rPr>
          <w:lang w:val="kk-KZ"/>
        </w:rPr>
        <w:t xml:space="preserve">1 </w:t>
      </w:r>
      <w:r w:rsidR="00A62DBA">
        <w:t>экземпляр</w:t>
      </w:r>
      <w:r w:rsidRPr="00EF3E2D">
        <w:t xml:space="preserve"> </w:t>
      </w:r>
      <w:r w:rsidR="0018746F">
        <w:rPr>
          <w:lang w:val="kk-KZ"/>
        </w:rPr>
        <w:t xml:space="preserve">Махамбетского </w:t>
      </w:r>
      <w:r w:rsidRPr="00EF3E2D">
        <w:t xml:space="preserve"> историко-краеведческ</w:t>
      </w:r>
      <w:r w:rsidRPr="00EF3E2D">
        <w:rPr>
          <w:lang w:val="kk-KZ"/>
        </w:rPr>
        <w:t>ого</w:t>
      </w:r>
      <w:r w:rsidRPr="00EF3E2D">
        <w:t xml:space="preserve"> музе</w:t>
      </w:r>
      <w:r w:rsidRPr="00EF3E2D">
        <w:rPr>
          <w:lang w:val="kk-KZ"/>
        </w:rPr>
        <w:t>я.</w:t>
      </w:r>
    </w:p>
    <w:p w:rsidR="00E47923" w:rsidRPr="00EF3E2D" w:rsidRDefault="00E47923" w:rsidP="00116534">
      <w:pPr>
        <w:suppressAutoHyphens/>
        <w:snapToGrid w:val="0"/>
        <w:ind w:left="708"/>
        <w:jc w:val="both"/>
      </w:pPr>
      <w:r w:rsidRPr="00EF3E2D">
        <w:t xml:space="preserve">-цифровая реконструкция форм музейных экспонатов по их фрагментам </w:t>
      </w:r>
    </w:p>
    <w:p w:rsidR="00E47923" w:rsidRPr="00EF3E2D" w:rsidRDefault="00E47923" w:rsidP="00116534">
      <w:pPr>
        <w:suppressAutoHyphens/>
        <w:snapToGrid w:val="0"/>
        <w:ind w:left="708"/>
        <w:jc w:val="both"/>
      </w:pPr>
      <w:r w:rsidRPr="00EF3E2D">
        <w:t>-создание реалистичных трехмерных моделей музейных экспонатов, для их дальнейшего использования и демонстрации.</w:t>
      </w:r>
    </w:p>
    <w:p w:rsidR="00E47923" w:rsidRDefault="0025460E" w:rsidP="00116534">
      <w:pPr>
        <w:suppressAutoHyphens/>
        <w:snapToGrid w:val="0"/>
        <w:ind w:left="708"/>
        <w:jc w:val="both"/>
        <w:rPr>
          <w:lang w:val="kk-KZ"/>
        </w:rPr>
      </w:pPr>
      <w:r w:rsidRPr="00F30240">
        <w:rPr>
          <w:b/>
        </w:rPr>
        <w:t>Срок исполнения</w:t>
      </w:r>
      <w:r w:rsidR="00F30240" w:rsidRPr="00F30240">
        <w:rPr>
          <w:b/>
          <w:lang w:val="kk-KZ"/>
        </w:rPr>
        <w:t>:</w:t>
      </w:r>
      <w:r w:rsidR="00F30240">
        <w:rPr>
          <w:lang w:val="kk-KZ"/>
        </w:rPr>
        <w:t xml:space="preserve">Со дня подписания договора </w:t>
      </w:r>
      <w:r w:rsidR="00DF7259">
        <w:rPr>
          <w:lang w:val="kk-KZ"/>
        </w:rPr>
        <w:t>1</w:t>
      </w:r>
      <w:r w:rsidR="00FA109C">
        <w:rPr>
          <w:lang w:val="kk-KZ"/>
        </w:rPr>
        <w:t>6 календарных</w:t>
      </w:r>
      <w:r>
        <w:t xml:space="preserve"> дней</w:t>
      </w:r>
      <w:r w:rsidR="00F30240">
        <w:rPr>
          <w:lang w:val="kk-KZ"/>
        </w:rPr>
        <w:t>.</w:t>
      </w:r>
    </w:p>
    <w:p w:rsidR="00F30240" w:rsidRDefault="00F30240" w:rsidP="00116534">
      <w:pPr>
        <w:suppressAutoHyphens/>
        <w:snapToGrid w:val="0"/>
        <w:ind w:left="708"/>
        <w:jc w:val="both"/>
        <w:rPr>
          <w:lang w:val="kk-KZ"/>
        </w:rPr>
      </w:pPr>
      <w:r>
        <w:rPr>
          <w:b/>
          <w:lang w:val="kk-KZ"/>
        </w:rPr>
        <w:t>Цена за единицу без учета НДС:</w:t>
      </w:r>
      <w:r w:rsidR="00A62DBA">
        <w:rPr>
          <w:lang w:val="kk-KZ"/>
        </w:rPr>
        <w:t>30000</w:t>
      </w:r>
      <w:r>
        <w:rPr>
          <w:lang w:val="kk-KZ"/>
        </w:rPr>
        <w:t xml:space="preserve"> теңге.</w:t>
      </w:r>
    </w:p>
    <w:p w:rsidR="00F30240" w:rsidRDefault="00F30240" w:rsidP="00116534">
      <w:pPr>
        <w:suppressAutoHyphens/>
        <w:snapToGrid w:val="0"/>
        <w:ind w:left="708"/>
        <w:jc w:val="both"/>
        <w:rPr>
          <w:lang w:val="kk-KZ"/>
        </w:rPr>
      </w:pPr>
      <w:r>
        <w:rPr>
          <w:b/>
          <w:lang w:val="kk-KZ"/>
        </w:rPr>
        <w:t>Сумма аванса:</w:t>
      </w:r>
      <w:r>
        <w:rPr>
          <w:lang w:val="kk-KZ"/>
        </w:rPr>
        <w:t xml:space="preserve"> без аванса</w:t>
      </w:r>
      <w:bookmarkStart w:id="0" w:name="_GoBack"/>
      <w:bookmarkEnd w:id="0"/>
    </w:p>
    <w:p w:rsidR="00F30240" w:rsidRPr="00F30240" w:rsidRDefault="00F30240" w:rsidP="00116534">
      <w:pPr>
        <w:suppressAutoHyphens/>
        <w:snapToGrid w:val="0"/>
        <w:ind w:left="708"/>
        <w:jc w:val="both"/>
        <w:rPr>
          <w:lang w:val="kk-KZ"/>
        </w:rPr>
      </w:pPr>
      <w:r w:rsidRPr="00F30240">
        <w:rPr>
          <w:b/>
          <w:lang w:val="kk-KZ"/>
        </w:rPr>
        <w:t>Срок гарантия /месяц/:</w:t>
      </w:r>
      <w:r>
        <w:rPr>
          <w:lang w:val="kk-KZ"/>
        </w:rPr>
        <w:t xml:space="preserve"> 12</w:t>
      </w:r>
    </w:p>
    <w:p w:rsidR="00E47923" w:rsidRPr="00EF3E2D" w:rsidRDefault="00DF7259" w:rsidP="00DF7259">
      <w:pPr>
        <w:pStyle w:val="aa"/>
        <w:ind w:firstLine="708"/>
        <w:jc w:val="both"/>
        <w:rPr>
          <w:b/>
        </w:rPr>
      </w:pPr>
      <w:r w:rsidRPr="00EF3E2D">
        <w:rPr>
          <w:b/>
          <w:lang w:val="kk-KZ"/>
        </w:rPr>
        <w:t>Содержание работ</w:t>
      </w:r>
      <w:r w:rsidR="0025460E">
        <w:rPr>
          <w:b/>
        </w:rPr>
        <w:t>:</w:t>
      </w:r>
    </w:p>
    <w:p w:rsidR="00E47923" w:rsidRPr="00EF3E2D" w:rsidRDefault="00E47923" w:rsidP="0018746F">
      <w:pPr>
        <w:jc w:val="both"/>
      </w:pPr>
      <w:r w:rsidRPr="00EF3E2D">
        <w:rPr>
          <w:b/>
        </w:rPr>
        <w:tab/>
      </w:r>
      <w:r w:rsidRPr="00EF3E2D">
        <w:t>-выполнить научно обоснованные реконструкции экспонатов на основе источниковедческой базы.</w:t>
      </w:r>
    </w:p>
    <w:p w:rsidR="00E47923" w:rsidRPr="00EF3E2D" w:rsidRDefault="00E47923" w:rsidP="00116534">
      <w:pPr>
        <w:ind w:firstLine="709"/>
        <w:jc w:val="both"/>
      </w:pPr>
      <w:r w:rsidRPr="00EF3E2D">
        <w:t>-все работы должны проводиться на территории Заказчика</w:t>
      </w:r>
    </w:p>
    <w:p w:rsidR="00E47923" w:rsidRDefault="00E47923" w:rsidP="00116534">
      <w:pPr>
        <w:ind w:firstLine="708"/>
        <w:jc w:val="both"/>
        <w:rPr>
          <w:lang w:val="kk-KZ"/>
        </w:rPr>
      </w:pPr>
      <w:r w:rsidRPr="00EF3E2D">
        <w:rPr>
          <w:lang w:val="kk-KZ"/>
        </w:rPr>
        <w:t>-</w:t>
      </w:r>
      <w:r w:rsidRPr="00EF3E2D">
        <w:t>заказчик оставляет за собой право осуществлять внешний контроль по надлежащему оказанию услуг и запрашивать любую информацию и документацию по процессу исполнения договорных обязательств, а также высказывать претензии относительно качества оказанных услуг и требовать соответствующего выполнения обязательств.</w:t>
      </w:r>
    </w:p>
    <w:p w:rsidR="0018746F" w:rsidRDefault="0018746F" w:rsidP="0018746F">
      <w:pPr>
        <w:pStyle w:val="aa"/>
        <w:ind w:firstLine="708"/>
        <w:jc w:val="both"/>
        <w:rPr>
          <w:lang w:val="kk-KZ"/>
        </w:rPr>
      </w:pPr>
      <w:r>
        <w:rPr>
          <w:lang w:val="kk-KZ"/>
        </w:rPr>
        <w:t>-</w:t>
      </w:r>
      <w:r>
        <w:t>Купит</w:t>
      </w:r>
      <w:r>
        <w:rPr>
          <w:lang w:val="kk-KZ"/>
        </w:rPr>
        <w:t>ь</w:t>
      </w:r>
      <w:r>
        <w:t xml:space="preserve"> новый ноутбук</w:t>
      </w:r>
      <w:r>
        <w:rPr>
          <w:lang w:val="kk-KZ"/>
        </w:rPr>
        <w:t xml:space="preserve"> и </w:t>
      </w:r>
      <w:r>
        <w:t>установит</w:t>
      </w:r>
      <w:r w:rsidRPr="0018746F">
        <w:t xml:space="preserve"> на нем программу, котора</w:t>
      </w:r>
      <w:r>
        <w:t>я считывает 3D-модели, загрузит</w:t>
      </w:r>
      <w:r>
        <w:rPr>
          <w:lang w:val="kk-KZ"/>
        </w:rPr>
        <w:t>ь</w:t>
      </w:r>
      <w:r w:rsidRPr="0018746F">
        <w:t xml:space="preserve"> на этот н</w:t>
      </w:r>
      <w:r>
        <w:t>оутбук всю свою работу, пока</w:t>
      </w:r>
      <w:r>
        <w:rPr>
          <w:lang w:val="kk-KZ"/>
        </w:rPr>
        <w:t>зать</w:t>
      </w:r>
      <w:r w:rsidRPr="0018746F">
        <w:t xml:space="preserve"> ее специалисту и переда</w:t>
      </w:r>
      <w:r>
        <w:rPr>
          <w:lang w:val="kk-KZ"/>
        </w:rPr>
        <w:t>вать</w:t>
      </w:r>
      <w:r w:rsidRPr="0018746F">
        <w:t xml:space="preserve"> вместе с ноутбуком.</w:t>
      </w:r>
    </w:p>
    <w:p w:rsidR="00E47923" w:rsidRPr="00DF7259" w:rsidRDefault="0018746F" w:rsidP="00DF7259">
      <w:pPr>
        <w:pStyle w:val="aa"/>
        <w:ind w:firstLine="708"/>
        <w:jc w:val="both"/>
      </w:pPr>
      <w:r w:rsidRPr="0018746F">
        <w:rPr>
          <w:lang w:val="kk-KZ"/>
        </w:rPr>
        <w:t xml:space="preserve">- </w:t>
      </w:r>
      <w:r w:rsidRPr="0018746F">
        <w:rPr>
          <w:rStyle w:val="y2iqfc"/>
          <w:color w:val="1F1F1F"/>
        </w:rPr>
        <w:t>При подготовке музейных экспонатов в трехмерном формате /3D/ необходимо иметь специальное оборудование для работы. /Вы не можете снимать на iPhone/</w:t>
      </w:r>
      <w:r w:rsidR="00E47923" w:rsidRPr="00EF3E2D">
        <w:rPr>
          <w:b/>
          <w:lang w:val="kk-KZ"/>
        </w:rPr>
        <w:tab/>
      </w:r>
    </w:p>
    <w:p w:rsidR="00E47923" w:rsidRPr="00EF3E2D" w:rsidRDefault="00E47923" w:rsidP="00116534">
      <w:pPr>
        <w:jc w:val="both"/>
      </w:pPr>
      <w:r w:rsidRPr="00EF3E2D">
        <w:tab/>
      </w:r>
      <w:r w:rsidR="00DF7259">
        <w:t xml:space="preserve">- </w:t>
      </w:r>
      <w:r w:rsidRPr="00EF3E2D">
        <w:t>детальное изучение структуры поверхностей музейных экспонатов</w:t>
      </w:r>
      <w:r w:rsidR="00EF3E2D">
        <w:rPr>
          <w:lang w:val="kk-KZ"/>
        </w:rPr>
        <w:t xml:space="preserve">, </w:t>
      </w:r>
      <w:r w:rsidR="00EF3E2D">
        <w:t>расписать</w:t>
      </w:r>
      <w:r w:rsidRPr="00EF3E2D">
        <w:t xml:space="preserve"> обмеры,  создание каркаса;</w:t>
      </w:r>
    </w:p>
    <w:p w:rsidR="00E47923" w:rsidRPr="00EF3E2D" w:rsidRDefault="00DF7259" w:rsidP="00116534">
      <w:pPr>
        <w:ind w:firstLine="708"/>
        <w:jc w:val="both"/>
        <w:rPr>
          <w:b/>
        </w:rPr>
      </w:pPr>
      <w:r>
        <w:t xml:space="preserve"> - </w:t>
      </w:r>
      <w:r w:rsidR="00E47923" w:rsidRPr="00EF3E2D">
        <w:t xml:space="preserve"> реставрация музейных экспонатов на основе их фрагментарных элементов</w:t>
      </w:r>
    </w:p>
    <w:p w:rsidR="00E47923" w:rsidRPr="00EF3E2D" w:rsidRDefault="00E47923" w:rsidP="00116534">
      <w:pPr>
        <w:jc w:val="both"/>
        <w:rPr>
          <w:lang w:val="kk-KZ"/>
        </w:rPr>
      </w:pPr>
      <w:r w:rsidRPr="00EF3E2D">
        <w:tab/>
      </w:r>
      <w:r w:rsidR="00DF7259">
        <w:t xml:space="preserve"> -</w:t>
      </w:r>
      <w:r w:rsidRPr="00EF3E2D">
        <w:t xml:space="preserve"> создание образца 3</w:t>
      </w:r>
      <w:r w:rsidRPr="00EF3E2D">
        <w:rPr>
          <w:lang w:val="en-US"/>
        </w:rPr>
        <w:t>D</w:t>
      </w:r>
      <w:r w:rsidRPr="00EF3E2D">
        <w:t xml:space="preserve"> модели на основе одного экспоната для утверждения  Зака</w:t>
      </w:r>
      <w:r w:rsidR="00EF3E2D">
        <w:t>зчик</w:t>
      </w:r>
      <w:r w:rsidR="00EF3E2D">
        <w:rPr>
          <w:lang w:val="kk-KZ"/>
        </w:rPr>
        <w:t>ом</w:t>
      </w:r>
      <w:r w:rsidRPr="00EF3E2D">
        <w:t>;</w:t>
      </w:r>
    </w:p>
    <w:p w:rsidR="00E47923" w:rsidRPr="00EF3E2D" w:rsidRDefault="00E47923" w:rsidP="00116534">
      <w:pPr>
        <w:jc w:val="both"/>
        <w:rPr>
          <w:b/>
        </w:rPr>
      </w:pPr>
      <w:r w:rsidRPr="00EF3E2D">
        <w:tab/>
      </w:r>
      <w:r w:rsidR="00DF7259">
        <w:rPr>
          <w:lang w:val="kk-KZ"/>
        </w:rPr>
        <w:t xml:space="preserve"> - </w:t>
      </w:r>
      <w:r w:rsidRPr="00EF3E2D">
        <w:t xml:space="preserve"> проведение фотосъемки музейных экспонатов для создания каркаса 3</w:t>
      </w:r>
      <w:r w:rsidRPr="00EF3E2D">
        <w:rPr>
          <w:lang w:val="en-US"/>
        </w:rPr>
        <w:t>D</w:t>
      </w:r>
      <w:r w:rsidRPr="00EF3E2D">
        <w:t xml:space="preserve"> моделей;</w:t>
      </w:r>
    </w:p>
    <w:p w:rsidR="00EF3E2D" w:rsidRDefault="00E47923" w:rsidP="00116534">
      <w:pPr>
        <w:jc w:val="both"/>
        <w:rPr>
          <w:lang w:val="kk-KZ"/>
        </w:rPr>
      </w:pPr>
      <w:r w:rsidRPr="00EF3E2D">
        <w:tab/>
      </w:r>
      <w:r w:rsidR="00DF7259">
        <w:rPr>
          <w:lang w:val="kk-KZ"/>
        </w:rPr>
        <w:t xml:space="preserve"> - </w:t>
      </w:r>
      <w:r w:rsidRPr="00EF3E2D">
        <w:t xml:space="preserve"> создание каркаса 3</w:t>
      </w:r>
      <w:r w:rsidRPr="00EF3E2D">
        <w:rPr>
          <w:lang w:val="en-US"/>
        </w:rPr>
        <w:t>D</w:t>
      </w:r>
      <w:r w:rsidRPr="00EF3E2D">
        <w:t xml:space="preserve"> моделей на основе фотографий</w:t>
      </w:r>
    </w:p>
    <w:p w:rsidR="00E47923" w:rsidRPr="00EF3E2D" w:rsidRDefault="00E47923" w:rsidP="00116534">
      <w:pPr>
        <w:jc w:val="both"/>
      </w:pPr>
      <w:r w:rsidRPr="00EF3E2D">
        <w:tab/>
      </w:r>
      <w:r w:rsidR="00DF7259">
        <w:t xml:space="preserve"> - </w:t>
      </w:r>
      <w:r w:rsidRPr="00EF3E2D">
        <w:t>визуализация 3</w:t>
      </w:r>
      <w:r w:rsidRPr="00EF3E2D">
        <w:rPr>
          <w:lang w:val="en-US"/>
        </w:rPr>
        <w:t>D</w:t>
      </w:r>
      <w:r w:rsidRPr="00EF3E2D">
        <w:t xml:space="preserve"> моделей в формат изображений </w:t>
      </w:r>
      <w:r w:rsidR="00C20E62" w:rsidRPr="00EF3E2D">
        <w:t xml:space="preserve">не хуже </w:t>
      </w:r>
      <w:r w:rsidRPr="00EF3E2D">
        <w:t>(</w:t>
      </w:r>
      <w:r w:rsidRPr="00EF3E2D">
        <w:rPr>
          <w:lang w:val="en-US"/>
        </w:rPr>
        <w:t>Obj</w:t>
      </w:r>
      <w:r w:rsidRPr="00EF3E2D">
        <w:t xml:space="preserve"> (</w:t>
      </w:r>
      <w:r w:rsidRPr="00EF3E2D">
        <w:rPr>
          <w:lang w:val="en-US"/>
        </w:rPr>
        <w:t>WaveFrontObject</w:t>
      </w:r>
      <w:r w:rsidRPr="00EF3E2D">
        <w:t xml:space="preserve">), </w:t>
      </w:r>
      <w:r w:rsidRPr="00EF3E2D">
        <w:rPr>
          <w:lang w:val="en-US"/>
        </w:rPr>
        <w:t>MB</w:t>
      </w:r>
      <w:r w:rsidRPr="00EF3E2D">
        <w:t xml:space="preserve">, </w:t>
      </w:r>
      <w:r w:rsidRPr="00EF3E2D">
        <w:rPr>
          <w:lang w:val="en-US"/>
        </w:rPr>
        <w:t>Max</w:t>
      </w:r>
      <w:r w:rsidRPr="00EF3E2D">
        <w:t xml:space="preserve"> (3</w:t>
      </w:r>
      <w:r w:rsidRPr="00EF3E2D">
        <w:rPr>
          <w:lang w:val="en-US"/>
        </w:rPr>
        <w:t>DStudioMax</w:t>
      </w:r>
      <w:r w:rsidRPr="00EF3E2D">
        <w:t>));</w:t>
      </w:r>
    </w:p>
    <w:p w:rsidR="00E47923" w:rsidRPr="00EF3E2D" w:rsidRDefault="00DF7259" w:rsidP="00116534">
      <w:pPr>
        <w:jc w:val="both"/>
        <w:rPr>
          <w:b/>
        </w:rPr>
      </w:pPr>
      <w:r>
        <w:tab/>
        <w:t xml:space="preserve"> - </w:t>
      </w:r>
      <w:r w:rsidR="00E47923" w:rsidRPr="00EF3E2D">
        <w:t xml:space="preserve"> воссоздание (реконструкция) недостающих элементов музейных артефактов с помощью 3</w:t>
      </w:r>
      <w:r w:rsidR="00E47923" w:rsidRPr="00EF3E2D">
        <w:rPr>
          <w:lang w:val="en-US"/>
        </w:rPr>
        <w:t>D</w:t>
      </w:r>
      <w:r w:rsidR="00E47923" w:rsidRPr="00EF3E2D">
        <w:t xml:space="preserve"> моделирования. </w:t>
      </w:r>
    </w:p>
    <w:p w:rsidR="00E47923" w:rsidRPr="00EF3E2D" w:rsidRDefault="00DF7259" w:rsidP="00116534">
      <w:pPr>
        <w:jc w:val="both"/>
        <w:rPr>
          <w:b/>
        </w:rPr>
      </w:pPr>
      <w:r>
        <w:tab/>
        <w:t xml:space="preserve"> - </w:t>
      </w:r>
      <w:r w:rsidR="00E47923" w:rsidRPr="00EF3E2D">
        <w:t>создание</w:t>
      </w:r>
      <w:r w:rsidR="008D2D15" w:rsidRPr="00EF3E2D">
        <w:t>таблицы</w:t>
      </w:r>
      <w:r w:rsidR="008B6E50" w:rsidRPr="00EF3E2D">
        <w:t xml:space="preserve">не хуже </w:t>
      </w:r>
      <w:r w:rsidR="00E47923" w:rsidRPr="00EF3E2D">
        <w:t xml:space="preserve">таблицы </w:t>
      </w:r>
      <w:r w:rsidR="00E47923" w:rsidRPr="00EF3E2D">
        <w:rPr>
          <w:lang w:val="en-US"/>
        </w:rPr>
        <w:t>Excel</w:t>
      </w:r>
      <w:r w:rsidR="00E47923" w:rsidRPr="00EF3E2D">
        <w:t xml:space="preserve"> с порядковыми номерами и наименованием виртуальных экспонатов;</w:t>
      </w:r>
    </w:p>
    <w:p w:rsidR="00E47923" w:rsidRPr="00EF3E2D" w:rsidRDefault="00E47923" w:rsidP="00116534">
      <w:pPr>
        <w:jc w:val="both"/>
        <w:rPr>
          <w:b/>
        </w:rPr>
      </w:pPr>
      <w:r w:rsidRPr="00EF3E2D">
        <w:tab/>
      </w:r>
      <w:r w:rsidR="00DF7259">
        <w:rPr>
          <w:lang w:val="kk-KZ"/>
        </w:rPr>
        <w:t xml:space="preserve"> -  </w:t>
      </w:r>
      <w:r w:rsidRPr="00EF3E2D">
        <w:t xml:space="preserve"> сдача архива с готовыми моделями и изображениями Заказчику;</w:t>
      </w:r>
    </w:p>
    <w:p w:rsidR="00E47923" w:rsidRPr="00EF3E2D" w:rsidRDefault="00E47923" w:rsidP="00116534">
      <w:pPr>
        <w:ind w:firstLine="851"/>
        <w:jc w:val="both"/>
        <w:rPr>
          <w:b/>
          <w:lang w:val="kk-KZ"/>
        </w:rPr>
      </w:pPr>
      <w:r w:rsidRPr="00EF3E2D">
        <w:rPr>
          <w:b/>
          <w:lang w:val="kk-KZ"/>
        </w:rPr>
        <w:t>Предъявления заказчику результатов работ.</w:t>
      </w:r>
    </w:p>
    <w:p w:rsidR="00E47923" w:rsidRPr="00EF3E2D" w:rsidRDefault="00E47923" w:rsidP="00116534">
      <w:pPr>
        <w:jc w:val="both"/>
        <w:rPr>
          <w:b/>
          <w:lang w:val="kk-KZ"/>
        </w:rPr>
      </w:pPr>
      <w:r w:rsidRPr="00EF3E2D">
        <w:rPr>
          <w:lang w:val="kk-KZ"/>
        </w:rPr>
        <w:tab/>
        <w:t xml:space="preserve"> Сдача трехмерных моделей происходит в виде архива с файлами </w:t>
      </w:r>
      <w:r w:rsidRPr="00EF3E2D">
        <w:t xml:space="preserve">формата моделей </w:t>
      </w:r>
      <w:r w:rsidR="00C20E62" w:rsidRPr="00EF3E2D">
        <w:t xml:space="preserve">не хуже </w:t>
      </w:r>
      <w:r w:rsidRPr="00EF3E2D">
        <w:rPr>
          <w:lang w:val="en-US"/>
        </w:rPr>
        <w:t>Autodesk</w:t>
      </w:r>
      <w:r w:rsidRPr="00EF3E2D">
        <w:t xml:space="preserve"> 3</w:t>
      </w:r>
      <w:r w:rsidRPr="00EF3E2D">
        <w:rPr>
          <w:lang w:val="en-US"/>
        </w:rPr>
        <w:t>dsmax</w:t>
      </w:r>
      <w:r w:rsidRPr="00EF3E2D">
        <w:rPr>
          <w:lang w:val="kk-KZ"/>
        </w:rPr>
        <w:t>, визуализированных 3</w:t>
      </w:r>
      <w:r w:rsidRPr="00EF3E2D">
        <w:rPr>
          <w:lang w:val="en-US"/>
        </w:rPr>
        <w:t>D</w:t>
      </w:r>
      <w:r w:rsidRPr="00EF3E2D">
        <w:t xml:space="preserve"> моделей в виде изображений</w:t>
      </w:r>
      <w:r w:rsidR="0092637A" w:rsidRPr="00EF3E2D">
        <w:t xml:space="preserve"> не хуже</w:t>
      </w:r>
      <w:r w:rsidRPr="00EF3E2D">
        <w:rPr>
          <w:lang w:val="en-US"/>
        </w:rPr>
        <w:t>jpg</w:t>
      </w:r>
      <w:r w:rsidR="0092637A" w:rsidRPr="00EF3E2D">
        <w:t xml:space="preserve"> и </w:t>
      </w:r>
      <w:r w:rsidRPr="00EF3E2D">
        <w:t xml:space="preserve">таблицы </w:t>
      </w:r>
      <w:r w:rsidRPr="00EF3E2D">
        <w:rPr>
          <w:lang w:val="en-US"/>
        </w:rPr>
        <w:t>Excel</w:t>
      </w:r>
      <w:r w:rsidRPr="00EF3E2D">
        <w:t xml:space="preserve"> со списком виртуальных экспонатов.</w:t>
      </w:r>
    </w:p>
    <w:p w:rsidR="00E47923" w:rsidRPr="00EF3E2D" w:rsidRDefault="00E47923" w:rsidP="00116534">
      <w:pPr>
        <w:pStyle w:val="a5"/>
        <w:ind w:left="0"/>
        <w:jc w:val="both"/>
      </w:pPr>
      <w:r w:rsidRPr="00EF3E2D">
        <w:rPr>
          <w:lang w:val="kk-KZ"/>
        </w:rPr>
        <w:tab/>
        <w:t>Итоговые трехмерные виртуальные</w:t>
      </w:r>
      <w:r w:rsidRPr="00EF3E2D">
        <w:t xml:space="preserve"> модели музейных экспонатов должны визуально выглядеть реалистично и максимально соответствовать своим реальным прототипам</w:t>
      </w:r>
      <w:r w:rsidRPr="00EF3E2D">
        <w:rPr>
          <w:lang w:val="kk-KZ"/>
        </w:rPr>
        <w:t xml:space="preserve">. </w:t>
      </w:r>
      <w:r w:rsidRPr="00EF3E2D">
        <w:t>Визуализированные модели должны иметь разрешение не менее 1280x720(</w:t>
      </w:r>
      <w:r w:rsidRPr="00EF3E2D">
        <w:rPr>
          <w:lang w:val="en-US"/>
        </w:rPr>
        <w:t>HD</w:t>
      </w:r>
      <w:r w:rsidRPr="00EF3E2D">
        <w:t>). Также, порядковый номер модели присутствующий в названии файла, должен соответствовать порядковому номеру визуализации.</w:t>
      </w:r>
    </w:p>
    <w:sectPr w:rsidR="00E47923" w:rsidRPr="00EF3E2D" w:rsidSect="00F30240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648" w:rsidRDefault="00942648" w:rsidP="00C540C8">
      <w:r>
        <w:separator/>
      </w:r>
    </w:p>
  </w:endnote>
  <w:endnote w:type="continuationSeparator" w:id="1">
    <w:p w:rsidR="00942648" w:rsidRDefault="00942648" w:rsidP="00C54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648" w:rsidRDefault="00942648" w:rsidP="00C540C8">
      <w:r>
        <w:separator/>
      </w:r>
    </w:p>
  </w:footnote>
  <w:footnote w:type="continuationSeparator" w:id="1">
    <w:p w:rsidR="00942648" w:rsidRDefault="00942648" w:rsidP="00C540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64C"/>
    <w:rsid w:val="00027B1E"/>
    <w:rsid w:val="00027FED"/>
    <w:rsid w:val="00070226"/>
    <w:rsid w:val="000734D9"/>
    <w:rsid w:val="00085235"/>
    <w:rsid w:val="0010522B"/>
    <w:rsid w:val="00116534"/>
    <w:rsid w:val="00132B3B"/>
    <w:rsid w:val="00164EFB"/>
    <w:rsid w:val="0018746F"/>
    <w:rsid w:val="001A0FEB"/>
    <w:rsid w:val="001D038E"/>
    <w:rsid w:val="0025460E"/>
    <w:rsid w:val="00284453"/>
    <w:rsid w:val="002D53C7"/>
    <w:rsid w:val="002D5772"/>
    <w:rsid w:val="003E7F44"/>
    <w:rsid w:val="00446E6F"/>
    <w:rsid w:val="004A5DAC"/>
    <w:rsid w:val="004B7BF9"/>
    <w:rsid w:val="004D6847"/>
    <w:rsid w:val="00517819"/>
    <w:rsid w:val="005254F3"/>
    <w:rsid w:val="005A20D1"/>
    <w:rsid w:val="005D0D65"/>
    <w:rsid w:val="00685FAC"/>
    <w:rsid w:val="006C09D3"/>
    <w:rsid w:val="0072220A"/>
    <w:rsid w:val="007363E4"/>
    <w:rsid w:val="00742186"/>
    <w:rsid w:val="00771C9D"/>
    <w:rsid w:val="0079147E"/>
    <w:rsid w:val="007A49FD"/>
    <w:rsid w:val="007B775A"/>
    <w:rsid w:val="007E40A1"/>
    <w:rsid w:val="008B6E50"/>
    <w:rsid w:val="008B767F"/>
    <w:rsid w:val="008C5AF7"/>
    <w:rsid w:val="008D2D15"/>
    <w:rsid w:val="0092637A"/>
    <w:rsid w:val="00942648"/>
    <w:rsid w:val="0095206B"/>
    <w:rsid w:val="00962EDF"/>
    <w:rsid w:val="0097564C"/>
    <w:rsid w:val="009B4B87"/>
    <w:rsid w:val="00A140F4"/>
    <w:rsid w:val="00A30051"/>
    <w:rsid w:val="00A57DE4"/>
    <w:rsid w:val="00A62DBA"/>
    <w:rsid w:val="00AA1077"/>
    <w:rsid w:val="00AA476A"/>
    <w:rsid w:val="00B1445B"/>
    <w:rsid w:val="00C20E62"/>
    <w:rsid w:val="00C540C8"/>
    <w:rsid w:val="00C76A87"/>
    <w:rsid w:val="00CE0A28"/>
    <w:rsid w:val="00DC1BB4"/>
    <w:rsid w:val="00DF7259"/>
    <w:rsid w:val="00E47923"/>
    <w:rsid w:val="00E63155"/>
    <w:rsid w:val="00EE40ED"/>
    <w:rsid w:val="00EF36B6"/>
    <w:rsid w:val="00EF3E2D"/>
    <w:rsid w:val="00F30240"/>
    <w:rsid w:val="00F45360"/>
    <w:rsid w:val="00F60C5F"/>
    <w:rsid w:val="00FA109C"/>
    <w:rsid w:val="00FA7AC5"/>
    <w:rsid w:val="00FB008A"/>
    <w:rsid w:val="00FD3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64C"/>
    <w:rPr>
      <w:rFonts w:eastAsia="Times New Roman"/>
      <w:sz w:val="24"/>
      <w:szCs w:val="24"/>
      <w:lang w:eastAsia="en-US"/>
    </w:rPr>
  </w:style>
  <w:style w:type="paragraph" w:styleId="2">
    <w:name w:val="heading 2"/>
    <w:basedOn w:val="a"/>
    <w:link w:val="20"/>
    <w:uiPriority w:val="9"/>
    <w:qFormat/>
    <w:rsid w:val="001D038E"/>
    <w:pPr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038E"/>
    <w:rPr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1D038E"/>
    <w:rPr>
      <w:b/>
      <w:bCs/>
    </w:rPr>
  </w:style>
  <w:style w:type="character" w:styleId="a4">
    <w:name w:val="Hyperlink"/>
    <w:basedOn w:val="a0"/>
    <w:semiHidden/>
    <w:unhideWhenUsed/>
    <w:rsid w:val="009756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7564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40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40C8"/>
    <w:rPr>
      <w:rFonts w:eastAsia="Times New Roman"/>
      <w:sz w:val="24"/>
      <w:szCs w:val="24"/>
      <w:lang w:eastAsia="en-US"/>
    </w:rPr>
  </w:style>
  <w:style w:type="paragraph" w:styleId="a8">
    <w:name w:val="footer"/>
    <w:basedOn w:val="a"/>
    <w:link w:val="a9"/>
    <w:uiPriority w:val="99"/>
    <w:unhideWhenUsed/>
    <w:rsid w:val="00C540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40C8"/>
    <w:rPr>
      <w:rFonts w:eastAsia="Times New Roman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18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746F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18746F"/>
  </w:style>
  <w:style w:type="paragraph" w:styleId="aa">
    <w:name w:val="No Spacing"/>
    <w:uiPriority w:val="1"/>
    <w:qFormat/>
    <w:rsid w:val="0018746F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6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6C60C-8700-430F-BA94-B256262F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Талгат</dc:creator>
  <cp:keywords/>
  <dc:description/>
  <cp:lastModifiedBy>User</cp:lastModifiedBy>
  <cp:revision>30</cp:revision>
  <cp:lastPrinted>2025-11-05T11:48:00Z</cp:lastPrinted>
  <dcterms:created xsi:type="dcterms:W3CDTF">2017-08-30T18:54:00Z</dcterms:created>
  <dcterms:modified xsi:type="dcterms:W3CDTF">2026-10-12T05:30:00Z</dcterms:modified>
</cp:coreProperties>
</file>