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14B" w:rsidRPr="00C93B4B" w:rsidRDefault="004B014B" w:rsidP="004B014B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C93B4B">
        <w:rPr>
          <w:rFonts w:ascii="Times New Roman" w:hAnsi="Times New Roman" w:cs="Times New Roman"/>
          <w:i/>
          <w:sz w:val="28"/>
          <w:szCs w:val="28"/>
          <w:lang w:val="kk-KZ"/>
        </w:rPr>
        <w:t>Приложение</w:t>
      </w:r>
    </w:p>
    <w:p w:rsidR="004B014B" w:rsidRDefault="004B014B" w:rsidP="00F059F4">
      <w:pPr>
        <w:spacing w:after="0" w:line="240" w:lineRule="auto"/>
        <w:jc w:val="center"/>
        <w:rPr>
          <w:rFonts w:ascii="Times New Roman" w:eastAsia="Consolas" w:hAnsi="Times New Roman" w:cs="Times New Roman"/>
          <w:b/>
          <w:sz w:val="28"/>
          <w:szCs w:val="28"/>
          <w:lang w:val="kk-KZ"/>
        </w:rPr>
      </w:pPr>
    </w:p>
    <w:p w:rsidR="00F059F4" w:rsidRPr="00822F2D" w:rsidRDefault="00F059F4" w:rsidP="00F059F4">
      <w:pPr>
        <w:spacing w:after="0" w:line="240" w:lineRule="auto"/>
        <w:jc w:val="center"/>
        <w:rPr>
          <w:rFonts w:ascii="Times New Roman" w:eastAsia="Consolas" w:hAnsi="Times New Roman" w:cs="Times New Roman"/>
          <w:b/>
          <w:sz w:val="28"/>
          <w:szCs w:val="28"/>
        </w:rPr>
      </w:pPr>
      <w:r w:rsidRPr="00822F2D">
        <w:rPr>
          <w:rFonts w:ascii="Times New Roman" w:eastAsia="Consolas" w:hAnsi="Times New Roman" w:cs="Times New Roman"/>
          <w:b/>
          <w:sz w:val="28"/>
          <w:szCs w:val="28"/>
        </w:rPr>
        <w:t>Перечень закупаемых услуг</w:t>
      </w:r>
    </w:p>
    <w:p w:rsidR="00F43B9E" w:rsidRPr="00822F2D" w:rsidRDefault="00F43B9E" w:rsidP="00F059F4">
      <w:pPr>
        <w:spacing w:after="0" w:line="240" w:lineRule="auto"/>
        <w:jc w:val="center"/>
        <w:rPr>
          <w:rFonts w:ascii="Times New Roman" w:eastAsia="Consolas" w:hAnsi="Times New Roman" w:cs="Times New Roman"/>
          <w:b/>
          <w:sz w:val="28"/>
          <w:szCs w:val="28"/>
        </w:rPr>
      </w:pPr>
    </w:p>
    <w:tbl>
      <w:tblPr>
        <w:tblW w:w="138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3"/>
        <w:gridCol w:w="2263"/>
        <w:gridCol w:w="1276"/>
        <w:gridCol w:w="1806"/>
        <w:gridCol w:w="4595"/>
        <w:gridCol w:w="3236"/>
      </w:tblGrid>
      <w:tr w:rsidR="00FE3AEA" w:rsidRPr="00822F2D" w:rsidTr="00FE3AEA">
        <w:trPr>
          <w:jc w:val="center"/>
        </w:trPr>
        <w:tc>
          <w:tcPr>
            <w:tcW w:w="653" w:type="dxa"/>
          </w:tcPr>
          <w:p w:rsidR="00FE3AEA" w:rsidRPr="00822F2D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</w:pP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№</w:t>
            </w:r>
          </w:p>
        </w:tc>
        <w:tc>
          <w:tcPr>
            <w:tcW w:w="2263" w:type="dxa"/>
          </w:tcPr>
          <w:p w:rsidR="00FE3AEA" w:rsidRPr="00822F2D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</w:rPr>
            </w:pP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Наименование</w:t>
            </w:r>
            <w:proofErr w:type="spellEnd"/>
          </w:p>
          <w:p w:rsidR="00FE3AEA" w:rsidRPr="00822F2D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услуги</w:t>
            </w:r>
            <w:proofErr w:type="spellEnd"/>
          </w:p>
        </w:tc>
        <w:tc>
          <w:tcPr>
            <w:tcW w:w="1276" w:type="dxa"/>
          </w:tcPr>
          <w:p w:rsidR="00FE3AEA" w:rsidRPr="00822F2D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</w:rPr>
            </w:pP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Ед.из</w:t>
            </w:r>
            <w:proofErr w:type="spellEnd"/>
          </w:p>
        </w:tc>
        <w:tc>
          <w:tcPr>
            <w:tcW w:w="1806" w:type="dxa"/>
          </w:tcPr>
          <w:p w:rsidR="00FE3AEA" w:rsidRPr="00822F2D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Кол</w:t>
            </w: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</w:rPr>
              <w:t>ичест</w:t>
            </w: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во</w:t>
            </w:r>
            <w:proofErr w:type="spellEnd"/>
          </w:p>
        </w:tc>
        <w:tc>
          <w:tcPr>
            <w:tcW w:w="4595" w:type="dxa"/>
          </w:tcPr>
          <w:p w:rsidR="00FE3AEA" w:rsidRPr="00822F2D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Условия</w:t>
            </w:r>
            <w:proofErr w:type="spellEnd"/>
            <w:r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поставки</w:t>
            </w:r>
            <w:proofErr w:type="spellEnd"/>
          </w:p>
        </w:tc>
        <w:tc>
          <w:tcPr>
            <w:tcW w:w="3236" w:type="dxa"/>
          </w:tcPr>
          <w:p w:rsidR="00FE3AEA" w:rsidRPr="00822F2D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Место</w:t>
            </w:r>
            <w:proofErr w:type="spellEnd"/>
            <w:r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оказания</w:t>
            </w:r>
            <w:proofErr w:type="spellEnd"/>
            <w:r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услуг</w:t>
            </w:r>
            <w:proofErr w:type="spellEnd"/>
          </w:p>
        </w:tc>
      </w:tr>
      <w:tr w:rsidR="00FE3AEA" w:rsidRPr="00822F2D" w:rsidTr="00FE3AEA">
        <w:trPr>
          <w:trHeight w:val="1044"/>
          <w:jc w:val="center"/>
        </w:trPr>
        <w:tc>
          <w:tcPr>
            <w:tcW w:w="653" w:type="dxa"/>
          </w:tcPr>
          <w:p w:rsidR="00FE3AEA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1</w:t>
            </w:r>
          </w:p>
          <w:p w:rsidR="00FE3AEA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</w:p>
          <w:p w:rsidR="00FE3AEA" w:rsidRPr="00822F2D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263" w:type="dxa"/>
          </w:tcPr>
          <w:p w:rsidR="00FE3AEA" w:rsidRPr="00BC5144" w:rsidRDefault="00FE3AEA" w:rsidP="00816FA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 xml:space="preserve">Распечатка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самоклеющихся </w:t>
            </w: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 xml:space="preserve">памяток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</w:tc>
        <w:tc>
          <w:tcPr>
            <w:tcW w:w="1276" w:type="dxa"/>
          </w:tcPr>
          <w:p w:rsidR="00FE3AEA" w:rsidRPr="00FE3AEA" w:rsidRDefault="003A2412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штук</w:t>
            </w:r>
          </w:p>
        </w:tc>
        <w:tc>
          <w:tcPr>
            <w:tcW w:w="1806" w:type="dxa"/>
          </w:tcPr>
          <w:p w:rsidR="00FE3AEA" w:rsidRPr="00BC5144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500</w:t>
            </w:r>
          </w:p>
        </w:tc>
        <w:tc>
          <w:tcPr>
            <w:tcW w:w="4595" w:type="dxa"/>
          </w:tcPr>
          <w:p w:rsidR="00FE3AEA" w:rsidRPr="00BC5144" w:rsidRDefault="00FE3AEA" w:rsidP="00822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услуга по распечатке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самоклеющихся</w:t>
            </w: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 xml:space="preserve"> памяток агитационного характера по предупреждению чрезвычайных ситуации</w:t>
            </w:r>
          </w:p>
        </w:tc>
        <w:tc>
          <w:tcPr>
            <w:tcW w:w="3236" w:type="dxa"/>
          </w:tcPr>
          <w:p w:rsidR="00FE3AEA" w:rsidRDefault="00FE3AEA" w:rsidP="009B5F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г.Жезказган,</w:t>
            </w:r>
          </w:p>
          <w:p w:rsidR="00FE3AEA" w:rsidRPr="00BC5144" w:rsidRDefault="00FE3AEA" w:rsidP="009B5F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ул.Тарадая, 6</w:t>
            </w:r>
          </w:p>
        </w:tc>
      </w:tr>
      <w:tr w:rsidR="00FE3AEA" w:rsidRPr="00822F2D" w:rsidTr="00FE3AEA">
        <w:trPr>
          <w:trHeight w:val="1044"/>
          <w:jc w:val="center"/>
        </w:trPr>
        <w:tc>
          <w:tcPr>
            <w:tcW w:w="653" w:type="dxa"/>
          </w:tcPr>
          <w:p w:rsidR="00FE3AEA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263" w:type="dxa"/>
          </w:tcPr>
          <w:p w:rsidR="00FE3AEA" w:rsidRDefault="00FE3AEA" w:rsidP="00816FAF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 xml:space="preserve">Распечатка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самоклеющихся </w:t>
            </w: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 xml:space="preserve">памяток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для стаканичков</w:t>
            </w:r>
          </w:p>
        </w:tc>
        <w:tc>
          <w:tcPr>
            <w:tcW w:w="1276" w:type="dxa"/>
          </w:tcPr>
          <w:p w:rsidR="00FE3AEA" w:rsidRDefault="003A2412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штук</w:t>
            </w:r>
          </w:p>
        </w:tc>
        <w:tc>
          <w:tcPr>
            <w:tcW w:w="1806" w:type="dxa"/>
          </w:tcPr>
          <w:p w:rsidR="00FE3AEA" w:rsidRDefault="00FE3AEA" w:rsidP="009B5F02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1000</w:t>
            </w:r>
          </w:p>
        </w:tc>
        <w:tc>
          <w:tcPr>
            <w:tcW w:w="4595" w:type="dxa"/>
          </w:tcPr>
          <w:p w:rsidR="00FE3AEA" w:rsidRDefault="00FE3AEA" w:rsidP="00822F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услуга по распечатке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самоклеющихся</w:t>
            </w: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 xml:space="preserve"> памяток агитационного характера по предупреждению чрезвычайных ситуации</w:t>
            </w:r>
          </w:p>
        </w:tc>
        <w:tc>
          <w:tcPr>
            <w:tcW w:w="3236" w:type="dxa"/>
          </w:tcPr>
          <w:p w:rsidR="00FE3AEA" w:rsidRDefault="00FE3AEA" w:rsidP="00816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г.Жезказган,</w:t>
            </w:r>
          </w:p>
          <w:p w:rsidR="00FE3AEA" w:rsidRDefault="00FE3AEA" w:rsidP="00816FA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ул.Тарадая, 6</w:t>
            </w:r>
          </w:p>
        </w:tc>
      </w:tr>
    </w:tbl>
    <w:p w:rsidR="00122FB0" w:rsidRDefault="00122FB0" w:rsidP="00F059F4">
      <w:pPr>
        <w:spacing w:after="0" w:line="240" w:lineRule="auto"/>
        <w:jc w:val="center"/>
        <w:rPr>
          <w:rFonts w:ascii="Times New Roman" w:eastAsia="Consolas" w:hAnsi="Times New Roman" w:cs="Times New Roman"/>
          <w:b/>
          <w:sz w:val="28"/>
          <w:szCs w:val="28"/>
        </w:rPr>
      </w:pPr>
    </w:p>
    <w:p w:rsidR="00F43B9E" w:rsidRPr="00822F2D" w:rsidRDefault="00F43B9E" w:rsidP="00F059F4">
      <w:pPr>
        <w:spacing w:after="0" w:line="240" w:lineRule="auto"/>
        <w:jc w:val="center"/>
        <w:rPr>
          <w:rFonts w:ascii="Times New Roman" w:eastAsia="Consolas" w:hAnsi="Times New Roman" w:cs="Times New Roman"/>
          <w:b/>
          <w:sz w:val="28"/>
          <w:szCs w:val="28"/>
        </w:rPr>
      </w:pPr>
    </w:p>
    <w:p w:rsidR="00941D5D" w:rsidRPr="00822F2D" w:rsidRDefault="00F059F4" w:rsidP="00822F2D">
      <w:pPr>
        <w:spacing w:after="0" w:line="240" w:lineRule="auto"/>
        <w:jc w:val="center"/>
        <w:rPr>
          <w:rFonts w:ascii="Times New Roman" w:eastAsia="Consolas" w:hAnsi="Times New Roman" w:cs="Times New Roman"/>
          <w:b/>
          <w:sz w:val="28"/>
          <w:szCs w:val="28"/>
          <w:lang w:val="kk-KZ"/>
        </w:rPr>
      </w:pPr>
      <w:r w:rsidRPr="00822F2D">
        <w:rPr>
          <w:rFonts w:ascii="Times New Roman" w:eastAsia="Consolas" w:hAnsi="Times New Roman" w:cs="Times New Roman"/>
          <w:b/>
          <w:sz w:val="28"/>
          <w:szCs w:val="28"/>
        </w:rPr>
        <w:t xml:space="preserve">Техническая спецификация </w:t>
      </w:r>
    </w:p>
    <w:tbl>
      <w:tblPr>
        <w:tblpPr w:leftFromText="180" w:rightFromText="180" w:vertAnchor="text" w:horzAnchor="margin" w:tblpX="-210" w:tblpY="50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958"/>
        <w:gridCol w:w="10200"/>
        <w:gridCol w:w="6"/>
      </w:tblGrid>
      <w:tr w:rsidR="00F059F4" w:rsidRPr="00822F2D" w:rsidTr="00BC5144">
        <w:trPr>
          <w:trHeight w:val="353"/>
        </w:trPr>
        <w:tc>
          <w:tcPr>
            <w:tcW w:w="828" w:type="dxa"/>
          </w:tcPr>
          <w:p w:rsidR="00F059F4" w:rsidRPr="00822F2D" w:rsidRDefault="00F059F4" w:rsidP="00BC5144">
            <w:pPr>
              <w:spacing w:after="0" w:line="240" w:lineRule="auto"/>
              <w:rPr>
                <w:rFonts w:ascii="Times New Roman" w:eastAsia="Consolas" w:hAnsi="Times New Roman" w:cs="Times New Roman"/>
                <w:b/>
                <w:sz w:val="28"/>
                <w:szCs w:val="28"/>
              </w:rPr>
            </w:pP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</w:rPr>
              <w:t xml:space="preserve">№ </w:t>
            </w:r>
          </w:p>
        </w:tc>
        <w:tc>
          <w:tcPr>
            <w:tcW w:w="3958" w:type="dxa"/>
          </w:tcPr>
          <w:p w:rsidR="00F059F4" w:rsidRPr="00822F2D" w:rsidRDefault="00F059F4" w:rsidP="00BC5144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</w:rPr>
            </w:pP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</w:rPr>
              <w:t>Наименование услуги</w:t>
            </w:r>
          </w:p>
        </w:tc>
        <w:tc>
          <w:tcPr>
            <w:tcW w:w="10206" w:type="dxa"/>
            <w:gridSpan w:val="2"/>
          </w:tcPr>
          <w:p w:rsidR="00F059F4" w:rsidRPr="00822F2D" w:rsidRDefault="00F059F4" w:rsidP="00BC5144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</w:rPr>
            </w:pP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</w:rPr>
              <w:t>Техническая спецификация</w:t>
            </w:r>
          </w:p>
        </w:tc>
      </w:tr>
      <w:tr w:rsidR="00BC5144" w:rsidTr="008E7C16">
        <w:tblPrEx>
          <w:tblLook w:val="0000" w:firstRow="0" w:lastRow="0" w:firstColumn="0" w:lastColumn="0" w:noHBand="0" w:noVBand="0"/>
        </w:tblPrEx>
        <w:trPr>
          <w:gridAfter w:val="1"/>
          <w:wAfter w:w="6" w:type="dxa"/>
          <w:trHeight w:val="841"/>
        </w:trPr>
        <w:tc>
          <w:tcPr>
            <w:tcW w:w="828" w:type="dxa"/>
          </w:tcPr>
          <w:p w:rsidR="00BC5144" w:rsidRDefault="007F31B0" w:rsidP="00BC5144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958" w:type="dxa"/>
            <w:shd w:val="clear" w:color="auto" w:fill="auto"/>
          </w:tcPr>
          <w:p w:rsidR="00BC5144" w:rsidRPr="00816FAF" w:rsidRDefault="00816FAF" w:rsidP="006C33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6FAF">
              <w:rPr>
                <w:rFonts w:ascii="Times New Roman" w:hAnsi="Times New Roman" w:cs="Times New Roman"/>
                <w:sz w:val="28"/>
              </w:rPr>
              <w:t xml:space="preserve">Распечатка самоклеящихся информационных наклеек предназначена для последующего размещения на бумажных стаканах для горячих напитков и стеклах автобусов в рамках </w:t>
            </w:r>
            <w:r w:rsidRPr="00816FAF">
              <w:rPr>
                <w:rFonts w:ascii="Times New Roman" w:hAnsi="Times New Roman" w:cs="Times New Roman"/>
                <w:sz w:val="28"/>
              </w:rPr>
              <w:lastRenderedPageBreak/>
              <w:t>проведения информационно-разъяснительной работы</w:t>
            </w:r>
          </w:p>
        </w:tc>
        <w:tc>
          <w:tcPr>
            <w:tcW w:w="10200" w:type="dxa"/>
            <w:shd w:val="clear" w:color="auto" w:fill="auto"/>
          </w:tcPr>
          <w:p w:rsidR="00BC5144" w:rsidRDefault="009A199A" w:rsidP="009A199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Услуга по распечатке</w:t>
            </w:r>
            <w:r w:rsidR="007F31B0">
              <w:rPr>
                <w:rFonts w:ascii="Times New Roman" w:hAnsi="Times New Roman" w:cs="Times New Roman"/>
                <w:sz w:val="28"/>
                <w:lang w:val="kk-KZ"/>
              </w:rPr>
              <w:t xml:space="preserve"> </w:t>
            </w:r>
            <w:r w:rsidR="007F31B0">
              <w:rPr>
                <w:rFonts w:ascii="Times New Roman" w:hAnsi="Times New Roman" w:cs="Times New Roman"/>
                <w:sz w:val="28"/>
              </w:rPr>
              <w:t>самоклеящихся</w:t>
            </w:r>
            <w:r w:rsidR="007F31B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C51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памяток агитационного характера по предупреждению ЧС.</w:t>
            </w:r>
          </w:p>
          <w:p w:rsidR="00BC5144" w:rsidRDefault="00BC5144" w:rsidP="0015564E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15564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</w:t>
            </w:r>
            <w:r w:rsidR="009A199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писание работ по распечатке</w:t>
            </w:r>
            <w:r w:rsidR="0015564E" w:rsidRPr="0015564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памяток по предупреждению ЧС:</w:t>
            </w:r>
          </w:p>
          <w:p w:rsidR="003A2412" w:rsidRDefault="007F31B0" w:rsidP="003A241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3A24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="003A24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Разработка и распечатка </w:t>
            </w:r>
            <w:r w:rsidRPr="007F31B0">
              <w:rPr>
                <w:rFonts w:ascii="Times New Roman" w:hAnsi="Times New Roman" w:cs="Times New Roman"/>
                <w:sz w:val="28"/>
              </w:rPr>
              <w:t>самоклеящихся памяток</w:t>
            </w:r>
            <w:r w:rsidR="003A2412">
              <w:rPr>
                <w:rFonts w:ascii="Times New Roman" w:hAnsi="Times New Roman" w:cs="Times New Roman"/>
                <w:sz w:val="28"/>
                <w:lang w:val="kk-KZ"/>
              </w:rPr>
              <w:t xml:space="preserve">. </w:t>
            </w:r>
            <w:r w:rsidRPr="007F31B0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3A24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3A24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Содержание памяток согласовывается с заказчиком;</w:t>
            </w:r>
          </w:p>
          <w:p w:rsidR="00BC5144" w:rsidRDefault="007F31B0" w:rsidP="006C334C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3A24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E7C16">
              <w:rPr>
                <w:rFonts w:ascii="Times New Roman" w:hAnsi="Times New Roman" w:cs="Times New Roman"/>
                <w:sz w:val="28"/>
              </w:rPr>
              <w:t>Изготовление самоклеящихся памяток с односторонней цветной печатью на русском и казахском языках в соответствии с тематикой и макетами, утвержденными заказчиком</w:t>
            </w:r>
            <w:r w:rsidR="00461C1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;</w:t>
            </w:r>
          </w:p>
          <w:p w:rsidR="00B65E99" w:rsidRPr="00B65E99" w:rsidRDefault="006C334C" w:rsidP="006C334C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-</w:t>
            </w:r>
            <w:r w:rsidR="003A24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65E99" w:rsidRPr="00B65E99">
              <w:rPr>
                <w:rFonts w:ascii="Times New Roman" w:hAnsi="Times New Roman" w:cs="Times New Roman"/>
                <w:sz w:val="28"/>
              </w:rPr>
              <w:t>Наклейки должны надежно фиксироваться на бумажных стаканах и стеклянных поверхностях автобусов, не отклеиваться в процессе эксплуатации и транспортировки</w:t>
            </w:r>
            <w:r w:rsidR="00B65E99" w:rsidRPr="00B65E99">
              <w:rPr>
                <w:rFonts w:ascii="Times New Roman" w:hAnsi="Times New Roman" w:cs="Times New Roman"/>
                <w:sz w:val="28"/>
                <w:lang w:val="kk-KZ"/>
              </w:rPr>
              <w:t>;</w:t>
            </w:r>
          </w:p>
          <w:p w:rsidR="008E7C16" w:rsidRDefault="008E7C16" w:rsidP="006C334C">
            <w:pPr>
              <w:spacing w:after="0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3A24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Памятки</w:t>
            </w:r>
            <w:r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должн</w:t>
            </w:r>
            <w:proofErr w:type="spellEnd"/>
            <w:r>
              <w:rPr>
                <w:rFonts w:ascii="Times New Roman" w:hAnsi="Times New Roman" w:cs="Times New Roman"/>
                <w:sz w:val="28"/>
                <w:lang w:val="kk-KZ"/>
              </w:rPr>
              <w:t>ы</w:t>
            </w:r>
            <w:r w:rsidRPr="008E7C16">
              <w:rPr>
                <w:rFonts w:ascii="Times New Roman" w:hAnsi="Times New Roman" w:cs="Times New Roman"/>
                <w:sz w:val="28"/>
              </w:rPr>
              <w:t xml:space="preserve"> быть полноцветной и высококачественной. Текст, изображения, логотипы и графические элементы должны быть четкими, хорошо читаемыми, без размытости, пикселизации, полос, смещений цветов, искажений и иных дефектов печати</w:t>
            </w:r>
            <w:r w:rsidR="00B65E99">
              <w:rPr>
                <w:rFonts w:ascii="Times New Roman" w:hAnsi="Times New Roman" w:cs="Times New Roman"/>
                <w:sz w:val="28"/>
                <w:lang w:val="kk-KZ"/>
              </w:rPr>
              <w:t>,</w:t>
            </w:r>
            <w:r w:rsidR="000D13AD">
              <w:t xml:space="preserve"> </w:t>
            </w:r>
            <w:r w:rsidR="000D13AD" w:rsidRPr="000D13AD">
              <w:rPr>
                <w:rFonts w:ascii="Times New Roman" w:hAnsi="Times New Roman" w:cs="Times New Roman"/>
                <w:sz w:val="28"/>
                <w:lang w:val="kk-KZ"/>
              </w:rPr>
              <w:t>а так же и</w:t>
            </w:r>
            <w:r w:rsidR="000D13AD" w:rsidRPr="000D13AD">
              <w:rPr>
                <w:rFonts w:ascii="Times New Roman" w:hAnsi="Times New Roman" w:cs="Times New Roman"/>
                <w:sz w:val="28"/>
              </w:rPr>
              <w:t>зображение не должно смазываться при контакте с руками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;</w:t>
            </w:r>
          </w:p>
          <w:p w:rsidR="00C16DDE" w:rsidRPr="008E7C16" w:rsidRDefault="00C16DDE" w:rsidP="006C334C">
            <w:pPr>
              <w:spacing w:after="0"/>
              <w:jc w:val="both"/>
              <w:rPr>
                <w:rFonts w:ascii="Times New Roman" w:hAnsi="Times New Roman" w:cs="Times New Roman"/>
                <w:sz w:val="36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lang w:val="kk-KZ"/>
              </w:rPr>
              <w:t>-</w:t>
            </w:r>
            <w:r w:rsidR="007813CC" w:rsidRPr="007813CC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B65E99">
              <w:rPr>
                <w:rFonts w:ascii="Times New Roman" w:hAnsi="Times New Roman" w:cs="Times New Roman"/>
                <w:sz w:val="28"/>
              </w:rPr>
              <w:t xml:space="preserve">Перед изготовлением тиража </w:t>
            </w:r>
            <w:r w:rsidR="00B65E99">
              <w:rPr>
                <w:rFonts w:ascii="Times New Roman" w:hAnsi="Times New Roman" w:cs="Times New Roman"/>
                <w:sz w:val="28"/>
                <w:lang w:val="kk-KZ"/>
              </w:rPr>
              <w:t>п</w:t>
            </w:r>
            <w:r w:rsidR="00B65E99">
              <w:rPr>
                <w:rFonts w:ascii="Times New Roman" w:hAnsi="Times New Roman" w:cs="Times New Roman"/>
                <w:sz w:val="28"/>
              </w:rPr>
              <w:t xml:space="preserve">оставщик обязан предоставить </w:t>
            </w:r>
            <w:r w:rsidR="00B65E99">
              <w:rPr>
                <w:rFonts w:ascii="Times New Roman" w:hAnsi="Times New Roman" w:cs="Times New Roman"/>
                <w:sz w:val="28"/>
                <w:lang w:val="kk-KZ"/>
              </w:rPr>
              <w:t>з</w:t>
            </w:r>
            <w:r w:rsidR="007813CC" w:rsidRPr="007813CC">
              <w:rPr>
                <w:rFonts w:ascii="Times New Roman" w:hAnsi="Times New Roman" w:cs="Times New Roman"/>
                <w:sz w:val="28"/>
              </w:rPr>
              <w:t xml:space="preserve">аказчику цветной образец </w:t>
            </w:r>
            <w:r w:rsidR="007813CC" w:rsidRPr="007813CC">
              <w:rPr>
                <w:rFonts w:ascii="Times New Roman" w:hAnsi="Times New Roman" w:cs="Times New Roman"/>
                <w:i/>
                <w:sz w:val="28"/>
              </w:rPr>
              <w:t>(</w:t>
            </w:r>
            <w:r w:rsidR="007813CC" w:rsidRPr="007813CC">
              <w:rPr>
                <w:rFonts w:ascii="Times New Roman" w:hAnsi="Times New Roman" w:cs="Times New Roman"/>
                <w:i/>
                <w:sz w:val="28"/>
                <w:lang w:val="kk-KZ"/>
              </w:rPr>
              <w:t xml:space="preserve">в </w:t>
            </w:r>
            <w:r w:rsidR="007813CC" w:rsidRPr="007813CC">
              <w:rPr>
                <w:rFonts w:ascii="Times New Roman" w:hAnsi="Times New Roman" w:cs="Times New Roman"/>
                <w:i/>
                <w:sz w:val="28"/>
              </w:rPr>
              <w:t>печатном виде)</w:t>
            </w:r>
            <w:r w:rsidR="007813CC" w:rsidRPr="007813CC">
              <w:rPr>
                <w:rFonts w:ascii="Times New Roman" w:hAnsi="Times New Roman" w:cs="Times New Roman"/>
                <w:sz w:val="28"/>
              </w:rPr>
              <w:t xml:space="preserve"> для согласования. Изготовление тиража допускается только после п</w:t>
            </w:r>
            <w:r w:rsidR="00B65E99">
              <w:rPr>
                <w:rFonts w:ascii="Times New Roman" w:hAnsi="Times New Roman" w:cs="Times New Roman"/>
                <w:sz w:val="28"/>
              </w:rPr>
              <w:t xml:space="preserve">олучения согласования </w:t>
            </w:r>
            <w:r w:rsidR="00B65E99">
              <w:rPr>
                <w:rFonts w:ascii="Times New Roman" w:hAnsi="Times New Roman" w:cs="Times New Roman"/>
                <w:sz w:val="28"/>
                <w:lang w:val="kk-KZ"/>
              </w:rPr>
              <w:t>з</w:t>
            </w:r>
            <w:r w:rsidR="007813CC" w:rsidRPr="007813CC">
              <w:rPr>
                <w:rFonts w:ascii="Times New Roman" w:hAnsi="Times New Roman" w:cs="Times New Roman"/>
                <w:sz w:val="28"/>
              </w:rPr>
              <w:t>аказчика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;</w:t>
            </w:r>
          </w:p>
          <w:p w:rsidR="00461C19" w:rsidRDefault="00461C19" w:rsidP="00360FE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6600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3A24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E6600A" w:rsidRPr="00E6600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 экземпляров по каждой тематике согласовывается с заказчиком</w:t>
            </w:r>
            <w:r w:rsidR="009A19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;</w:t>
            </w:r>
          </w:p>
          <w:p w:rsidR="000D13AD" w:rsidRPr="003E2B94" w:rsidRDefault="000D13AD" w:rsidP="000D13AD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3A24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0D13AD">
              <w:rPr>
                <w:rFonts w:ascii="Times New Roman" w:hAnsi="Times New Roman" w:cs="Times New Roman"/>
                <w:sz w:val="28"/>
              </w:rPr>
              <w:t>Памятки должны быть упакованы таким образом, чтобы исключить повреждение, загрязнение и деформацию при транспортировке</w:t>
            </w:r>
            <w:r w:rsidRPr="000D13AD">
              <w:rPr>
                <w:rFonts w:ascii="Times New Roman" w:hAnsi="Times New Roman" w:cs="Times New Roman"/>
                <w:sz w:val="28"/>
                <w:lang w:val="kk-KZ"/>
              </w:rPr>
              <w:t>;</w:t>
            </w:r>
          </w:p>
          <w:p w:rsidR="00360FE9" w:rsidRDefault="007F31B0" w:rsidP="00D42C3A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3A24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DF1B9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</w:t>
            </w:r>
            <w:r w:rsidR="00360FE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амятки должны быть доставлены по указонному заказчиком </w:t>
            </w:r>
            <w:r w:rsidR="009A199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адресу в согласованные сроки;</w:t>
            </w:r>
          </w:p>
          <w:p w:rsidR="00763362" w:rsidRDefault="007F31B0" w:rsidP="003A2412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3A241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C403A5" w:rsidRPr="00C403A5">
              <w:rPr>
                <w:rFonts w:ascii="Times New Roman" w:hAnsi="Times New Roman" w:cs="Times New Roman"/>
                <w:sz w:val="28"/>
                <w:szCs w:val="28"/>
              </w:rPr>
              <w:t>Размер самоклеящихся наклеек для размещения на стеклах автобусов</w:t>
            </w:r>
            <w:r w:rsidR="00C403A5">
              <w:t xml:space="preserve"> —</w:t>
            </w:r>
            <w:r w:rsidR="00BF19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А3</w:t>
            </w:r>
            <w:r w:rsidR="00E70F8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в цветном формате, </w:t>
            </w:r>
            <w:r w:rsidR="00C403A5" w:rsidRPr="00C403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</w:t>
            </w:r>
            <w:proofErr w:type="spellStart"/>
            <w:r w:rsidR="00C403A5" w:rsidRPr="00C403A5">
              <w:rPr>
                <w:rFonts w:ascii="Times New Roman" w:hAnsi="Times New Roman" w:cs="Times New Roman"/>
                <w:sz w:val="28"/>
                <w:szCs w:val="28"/>
              </w:rPr>
              <w:t>азмер</w:t>
            </w:r>
            <w:proofErr w:type="spellEnd"/>
            <w:r w:rsidR="00C403A5" w:rsidRPr="00C403A5">
              <w:rPr>
                <w:rFonts w:ascii="Times New Roman" w:hAnsi="Times New Roman" w:cs="Times New Roman"/>
                <w:sz w:val="28"/>
                <w:szCs w:val="28"/>
              </w:rPr>
              <w:t xml:space="preserve"> самоклеящихс</w:t>
            </w:r>
            <w:r w:rsidR="00C403A5">
              <w:rPr>
                <w:rFonts w:ascii="Times New Roman" w:hAnsi="Times New Roman" w:cs="Times New Roman"/>
                <w:sz w:val="28"/>
                <w:szCs w:val="28"/>
              </w:rPr>
              <w:t>я наклеек для бумажных стаканов</w:t>
            </w:r>
            <w:r w:rsidR="00C403A5">
              <w:t xml:space="preserve"> —</w:t>
            </w:r>
            <w:r w:rsidR="00BF19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70х100 мм </w:t>
            </w:r>
            <w:r w:rsidR="00E6600A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цветном формате;</w:t>
            </w:r>
          </w:p>
        </w:tc>
      </w:tr>
    </w:tbl>
    <w:p w:rsidR="009A199A" w:rsidRDefault="008E7C16" w:rsidP="008E7C16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br w:type="page"/>
      </w:r>
    </w:p>
    <w:p w:rsidR="004B014B" w:rsidRPr="00C93B4B" w:rsidRDefault="004B014B" w:rsidP="004B014B">
      <w:pPr>
        <w:jc w:val="right"/>
        <w:rPr>
          <w:rFonts w:ascii="Times New Roman" w:hAnsi="Times New Roman" w:cs="Times New Roman"/>
          <w:i/>
          <w:sz w:val="28"/>
          <w:szCs w:val="28"/>
          <w:lang w:val="kk-KZ"/>
        </w:rPr>
      </w:pPr>
      <w:r w:rsidRPr="00C93B4B">
        <w:rPr>
          <w:rFonts w:ascii="Times New Roman" w:hAnsi="Times New Roman" w:cs="Times New Roman"/>
          <w:i/>
          <w:sz w:val="28"/>
          <w:szCs w:val="28"/>
          <w:lang w:val="kk-KZ"/>
        </w:rPr>
        <w:lastRenderedPageBreak/>
        <w:t>Қосымша</w:t>
      </w:r>
    </w:p>
    <w:p w:rsidR="00692AF5" w:rsidRPr="00822F2D" w:rsidRDefault="00692AF5" w:rsidP="00692AF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22F2D">
        <w:rPr>
          <w:rFonts w:ascii="Times New Roman" w:hAnsi="Times New Roman" w:cs="Times New Roman"/>
          <w:b/>
          <w:sz w:val="28"/>
          <w:szCs w:val="28"/>
          <w:lang w:val="kk-KZ"/>
        </w:rPr>
        <w:t>Сатып алынатын қызметтер тізбесі</w:t>
      </w:r>
    </w:p>
    <w:tbl>
      <w:tblPr>
        <w:tblW w:w="133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2303"/>
        <w:gridCol w:w="1276"/>
        <w:gridCol w:w="1560"/>
        <w:gridCol w:w="4392"/>
        <w:gridCol w:w="3287"/>
        <w:gridCol w:w="6"/>
      </w:tblGrid>
      <w:tr w:rsidR="00FE3AEA" w:rsidRPr="00822F2D" w:rsidTr="00FE3AEA">
        <w:trPr>
          <w:gridAfter w:val="1"/>
          <w:wAfter w:w="6" w:type="dxa"/>
        </w:trPr>
        <w:tc>
          <w:tcPr>
            <w:tcW w:w="532" w:type="dxa"/>
          </w:tcPr>
          <w:p w:rsidR="00FE3AEA" w:rsidRPr="00822F2D" w:rsidRDefault="00FE3AEA" w:rsidP="00C539FF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</w:pP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№</w:t>
            </w:r>
          </w:p>
        </w:tc>
        <w:tc>
          <w:tcPr>
            <w:tcW w:w="2303" w:type="dxa"/>
          </w:tcPr>
          <w:p w:rsidR="00FE3AEA" w:rsidRPr="00822F2D" w:rsidRDefault="00FE3AEA" w:rsidP="00C539FF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Қызмет</w:t>
            </w:r>
            <w:proofErr w:type="spellEnd"/>
            <w:r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атауы</w:t>
            </w:r>
            <w:proofErr w:type="spellEnd"/>
          </w:p>
        </w:tc>
        <w:tc>
          <w:tcPr>
            <w:tcW w:w="1276" w:type="dxa"/>
          </w:tcPr>
          <w:p w:rsidR="00FE3AEA" w:rsidRPr="00822F2D" w:rsidRDefault="00FE3AEA" w:rsidP="00C539FF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</w:rPr>
            </w:pP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Өлшембірлігі</w:t>
            </w:r>
            <w:proofErr w:type="spellEnd"/>
          </w:p>
        </w:tc>
        <w:tc>
          <w:tcPr>
            <w:tcW w:w="1560" w:type="dxa"/>
          </w:tcPr>
          <w:p w:rsidR="00FE3AEA" w:rsidRPr="00822F2D" w:rsidRDefault="00FE3AEA" w:rsidP="00C539FF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</w:rPr>
            </w:pP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</w:rPr>
              <w:t>Саны</w:t>
            </w:r>
          </w:p>
        </w:tc>
        <w:tc>
          <w:tcPr>
            <w:tcW w:w="4392" w:type="dxa"/>
          </w:tcPr>
          <w:p w:rsidR="00FE3AEA" w:rsidRPr="00822F2D" w:rsidRDefault="00FE3AEA" w:rsidP="00C539FF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Жеткізу</w:t>
            </w:r>
            <w:proofErr w:type="spellEnd"/>
            <w:r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шарттары</w:t>
            </w:r>
            <w:proofErr w:type="spellEnd"/>
          </w:p>
        </w:tc>
        <w:tc>
          <w:tcPr>
            <w:tcW w:w="3287" w:type="dxa"/>
          </w:tcPr>
          <w:p w:rsidR="00FE3AEA" w:rsidRPr="00822F2D" w:rsidRDefault="00FE3AEA" w:rsidP="00C539FF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</w:pP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Қызмет</w:t>
            </w:r>
            <w:proofErr w:type="spellEnd"/>
            <w:r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көрсету</w:t>
            </w:r>
            <w:proofErr w:type="spellEnd"/>
            <w:r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proofErr w:type="spellStart"/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en-US"/>
              </w:rPr>
              <w:t>орны</w:t>
            </w:r>
            <w:proofErr w:type="spellEnd"/>
          </w:p>
        </w:tc>
      </w:tr>
      <w:tr w:rsidR="00FE3AEA" w:rsidTr="00FE3AEA">
        <w:tblPrEx>
          <w:tblLook w:val="0000" w:firstRow="0" w:lastRow="0" w:firstColumn="0" w:lastColumn="0" w:noHBand="0" w:noVBand="0"/>
        </w:tblPrEx>
        <w:trPr>
          <w:trHeight w:val="1874"/>
        </w:trPr>
        <w:tc>
          <w:tcPr>
            <w:tcW w:w="532" w:type="dxa"/>
          </w:tcPr>
          <w:p w:rsidR="00FE3AEA" w:rsidRPr="00C539FF" w:rsidRDefault="00FE3AEA" w:rsidP="007F31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FE3AEA" w:rsidRPr="000C2260" w:rsidRDefault="00FE3AEA" w:rsidP="003D68C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C226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Өздігінен жабысатын ақпараттық жадынамаларды басып шығару</w:t>
            </w:r>
          </w:p>
        </w:tc>
        <w:tc>
          <w:tcPr>
            <w:tcW w:w="1276" w:type="dxa"/>
            <w:shd w:val="clear" w:color="auto" w:fill="auto"/>
          </w:tcPr>
          <w:p w:rsidR="00FE3AEA" w:rsidRPr="00C539FF" w:rsidRDefault="003A2412" w:rsidP="00C539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560" w:type="dxa"/>
            <w:shd w:val="clear" w:color="auto" w:fill="auto"/>
          </w:tcPr>
          <w:p w:rsidR="00FE3AEA" w:rsidRPr="00BC5144" w:rsidRDefault="00FE3AEA" w:rsidP="00E4144F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500</w:t>
            </w:r>
          </w:p>
        </w:tc>
        <w:tc>
          <w:tcPr>
            <w:tcW w:w="4392" w:type="dxa"/>
            <w:shd w:val="clear" w:color="auto" w:fill="auto"/>
          </w:tcPr>
          <w:p w:rsidR="00FE3AEA" w:rsidRPr="003D68C9" w:rsidRDefault="00FE3AEA" w:rsidP="00C539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D68C9">
              <w:rPr>
                <w:rFonts w:ascii="Times New Roman" w:hAnsi="Times New Roman" w:cs="Times New Roman"/>
                <w:sz w:val="28"/>
                <w:lang w:val="kk-KZ"/>
              </w:rPr>
              <w:t>Төтенше жағдайлардың алдын алу мақсатында үгіт-насихаттық сипаттағы өздігінен жабысатын жадынамаларды дайындау және басып шығару қызметі</w:t>
            </w:r>
          </w:p>
        </w:tc>
        <w:tc>
          <w:tcPr>
            <w:tcW w:w="3293" w:type="dxa"/>
            <w:gridSpan w:val="2"/>
            <w:shd w:val="clear" w:color="auto" w:fill="auto"/>
          </w:tcPr>
          <w:p w:rsidR="00FE3AEA" w:rsidRPr="00822F2D" w:rsidRDefault="00FE3AEA" w:rsidP="00C539F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</w:rPr>
            </w:pPr>
            <w:r w:rsidRPr="00822F2D">
              <w:rPr>
                <w:rFonts w:ascii="Times New Roman" w:eastAsia="Consolas" w:hAnsi="Times New Roman" w:cs="Times New Roman"/>
                <w:sz w:val="28"/>
                <w:szCs w:val="28"/>
              </w:rPr>
              <w:t>Жезқазған қ.,</w:t>
            </w:r>
          </w:p>
          <w:p w:rsidR="00FE3AEA" w:rsidRDefault="00FE3AEA" w:rsidP="00C539F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22F2D">
              <w:rPr>
                <w:rFonts w:ascii="Times New Roman" w:eastAsia="Consolas" w:hAnsi="Times New Roman" w:cs="Times New Roman"/>
                <w:sz w:val="28"/>
                <w:szCs w:val="28"/>
              </w:rPr>
              <w:t>Тарадай</w:t>
            </w: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22F2D">
              <w:rPr>
                <w:rFonts w:ascii="Times New Roman" w:eastAsia="Consolas" w:hAnsi="Times New Roman" w:cs="Times New Roman"/>
                <w:sz w:val="28"/>
                <w:szCs w:val="28"/>
              </w:rPr>
              <w:t>көшесі, 6</w:t>
            </w:r>
          </w:p>
        </w:tc>
      </w:tr>
      <w:tr w:rsidR="00FE3AEA" w:rsidRPr="000C2260" w:rsidTr="00FE3AEA">
        <w:tblPrEx>
          <w:tblLook w:val="0000" w:firstRow="0" w:lastRow="0" w:firstColumn="0" w:lastColumn="0" w:noHBand="0" w:noVBand="0"/>
        </w:tblPrEx>
        <w:trPr>
          <w:trHeight w:val="2968"/>
        </w:trPr>
        <w:tc>
          <w:tcPr>
            <w:tcW w:w="532" w:type="dxa"/>
          </w:tcPr>
          <w:p w:rsidR="00FE3AEA" w:rsidRDefault="00FE3AEA" w:rsidP="007F31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2303" w:type="dxa"/>
            <w:shd w:val="clear" w:color="auto" w:fill="auto"/>
          </w:tcPr>
          <w:p w:rsidR="00FE3AEA" w:rsidRPr="000C2260" w:rsidRDefault="00FE3AEA" w:rsidP="000C2260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 w:rsidRPr="000C2260">
              <w:rPr>
                <w:rFonts w:ascii="Times New Roman" w:hAnsi="Times New Roman" w:cs="Times New Roman"/>
                <w:sz w:val="28"/>
                <w:lang w:val="kk-KZ"/>
              </w:rPr>
              <w:t>Қағаз стақандарға арналған өздігінен жабысатын ақпараттық жадынамаларды басып шығару</w:t>
            </w:r>
          </w:p>
        </w:tc>
        <w:tc>
          <w:tcPr>
            <w:tcW w:w="1276" w:type="dxa"/>
            <w:shd w:val="clear" w:color="auto" w:fill="auto"/>
          </w:tcPr>
          <w:p w:rsidR="00FE3AEA" w:rsidRPr="00C539FF" w:rsidRDefault="003A2412" w:rsidP="00C539F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560" w:type="dxa"/>
            <w:shd w:val="clear" w:color="auto" w:fill="auto"/>
          </w:tcPr>
          <w:p w:rsidR="00FE3AEA" w:rsidRDefault="00FE3AEA" w:rsidP="00E4144F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1000</w:t>
            </w:r>
          </w:p>
        </w:tc>
        <w:tc>
          <w:tcPr>
            <w:tcW w:w="4392" w:type="dxa"/>
            <w:shd w:val="clear" w:color="auto" w:fill="auto"/>
          </w:tcPr>
          <w:p w:rsidR="00FE3AEA" w:rsidRPr="003D68C9" w:rsidRDefault="00FE3AEA" w:rsidP="00C539FF">
            <w:pPr>
              <w:jc w:val="center"/>
              <w:rPr>
                <w:rFonts w:ascii="Times New Roman" w:hAnsi="Times New Roman" w:cs="Times New Roman"/>
                <w:sz w:val="28"/>
                <w:lang w:val="kk-KZ"/>
              </w:rPr>
            </w:pPr>
            <w:r w:rsidRPr="003D68C9">
              <w:rPr>
                <w:rFonts w:ascii="Times New Roman" w:hAnsi="Times New Roman" w:cs="Times New Roman"/>
                <w:sz w:val="28"/>
                <w:lang w:val="kk-KZ"/>
              </w:rPr>
              <w:t>Төтенше жағдайлардың алдын алу мақсатында үгіт-насихаттық сипаттағы өздігінен жабысатын жадынамаларды дайындау және басып шығару қызметі</w:t>
            </w:r>
          </w:p>
        </w:tc>
        <w:tc>
          <w:tcPr>
            <w:tcW w:w="3293" w:type="dxa"/>
            <w:gridSpan w:val="2"/>
            <w:shd w:val="clear" w:color="auto" w:fill="auto"/>
          </w:tcPr>
          <w:p w:rsidR="00FE3AEA" w:rsidRPr="00822F2D" w:rsidRDefault="00FE3AEA" w:rsidP="000C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</w:rPr>
            </w:pPr>
            <w:r w:rsidRPr="00822F2D">
              <w:rPr>
                <w:rFonts w:ascii="Times New Roman" w:eastAsia="Consolas" w:hAnsi="Times New Roman" w:cs="Times New Roman"/>
                <w:sz w:val="28"/>
                <w:szCs w:val="28"/>
              </w:rPr>
              <w:t>Жезқазған қ.,</w:t>
            </w:r>
          </w:p>
          <w:p w:rsidR="00FE3AEA" w:rsidRPr="000C2260" w:rsidRDefault="00FE3AEA" w:rsidP="000C22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 w:rsidRPr="00822F2D">
              <w:rPr>
                <w:rFonts w:ascii="Times New Roman" w:eastAsia="Consolas" w:hAnsi="Times New Roman" w:cs="Times New Roman"/>
                <w:sz w:val="28"/>
                <w:szCs w:val="28"/>
              </w:rPr>
              <w:t>Тарадай</w:t>
            </w:r>
            <w:r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822F2D">
              <w:rPr>
                <w:rFonts w:ascii="Times New Roman" w:eastAsia="Consolas" w:hAnsi="Times New Roman" w:cs="Times New Roman"/>
                <w:sz w:val="28"/>
                <w:szCs w:val="28"/>
              </w:rPr>
              <w:t>көшесі, 6</w:t>
            </w:r>
          </w:p>
        </w:tc>
      </w:tr>
    </w:tbl>
    <w:p w:rsidR="000C2260" w:rsidRDefault="000C2260" w:rsidP="000C22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0F8D" w:rsidRDefault="00E70F8D" w:rsidP="000C22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0F8D" w:rsidRDefault="00E70F8D" w:rsidP="000C22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0F8D" w:rsidRDefault="00E70F8D" w:rsidP="000C22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70F8D" w:rsidRDefault="00E70F8D" w:rsidP="000C226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92AF5" w:rsidRPr="00822F2D" w:rsidRDefault="00692AF5" w:rsidP="000C226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22F2D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tbl>
      <w:tblPr>
        <w:tblpPr w:leftFromText="180" w:rightFromText="180" w:vertAnchor="text" w:horzAnchor="margin" w:tblpX="-176" w:tblpY="50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3971"/>
        <w:gridCol w:w="10204"/>
      </w:tblGrid>
      <w:tr w:rsidR="00692AF5" w:rsidRPr="00822F2D" w:rsidTr="00C539FF">
        <w:trPr>
          <w:trHeight w:val="353"/>
        </w:trPr>
        <w:tc>
          <w:tcPr>
            <w:tcW w:w="959" w:type="dxa"/>
          </w:tcPr>
          <w:p w:rsidR="00692AF5" w:rsidRPr="00822F2D" w:rsidRDefault="00692AF5" w:rsidP="00C539FF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</w:rPr>
            </w:pP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71" w:type="dxa"/>
          </w:tcPr>
          <w:p w:rsidR="00692AF5" w:rsidRPr="00822F2D" w:rsidRDefault="00692AF5" w:rsidP="00C539FF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</w:rPr>
            </w:pP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</w:rPr>
              <w:t>Қызмет</w:t>
            </w:r>
            <w:r w:rsidR="00C93B4B"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</w:rPr>
              <w:t>атауы</w:t>
            </w:r>
          </w:p>
        </w:tc>
        <w:tc>
          <w:tcPr>
            <w:tcW w:w="10204" w:type="dxa"/>
          </w:tcPr>
          <w:p w:rsidR="00692AF5" w:rsidRPr="00822F2D" w:rsidRDefault="00692AF5" w:rsidP="00C539FF">
            <w:pPr>
              <w:spacing w:after="0" w:line="240" w:lineRule="auto"/>
              <w:jc w:val="center"/>
              <w:rPr>
                <w:rFonts w:ascii="Times New Roman" w:eastAsia="Consolas" w:hAnsi="Times New Roman" w:cs="Times New Roman"/>
                <w:b/>
                <w:sz w:val="28"/>
                <w:szCs w:val="28"/>
              </w:rPr>
            </w:pP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</w:rPr>
              <w:t>Техникалық</w:t>
            </w:r>
            <w:r w:rsidR="00C93B4B"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</w:rPr>
              <w:t>сипаттама</w:t>
            </w:r>
          </w:p>
        </w:tc>
      </w:tr>
      <w:tr w:rsidR="00C539FF" w:rsidRPr="00461C19" w:rsidTr="00153DDA">
        <w:tblPrEx>
          <w:tblLook w:val="0000" w:firstRow="0" w:lastRow="0" w:firstColumn="0" w:lastColumn="0" w:noHBand="0" w:noVBand="0"/>
        </w:tblPrEx>
        <w:trPr>
          <w:trHeight w:val="1834"/>
        </w:trPr>
        <w:tc>
          <w:tcPr>
            <w:tcW w:w="959" w:type="dxa"/>
            <w:tcBorders>
              <w:top w:val="nil"/>
            </w:tcBorders>
          </w:tcPr>
          <w:p w:rsidR="00C539FF" w:rsidRPr="00C539FF" w:rsidRDefault="007F31B0" w:rsidP="007F31B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3971" w:type="dxa"/>
            <w:shd w:val="clear" w:color="auto" w:fill="auto"/>
          </w:tcPr>
          <w:p w:rsidR="00C539FF" w:rsidRPr="000C2260" w:rsidRDefault="000C2260" w:rsidP="00B65E9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C2260">
              <w:rPr>
                <w:rFonts w:ascii="Times New Roman" w:hAnsi="Times New Roman" w:cs="Times New Roman"/>
                <w:sz w:val="28"/>
                <w:lang w:val="kk-KZ"/>
              </w:rPr>
              <w:t>Өздігінен жабысатын ақпараттық жадынамаларды басып шығару халық арасында ақпараттық-түсіндіру жұмыстарын жүргізу шеңберінде профилактикалық және үгіт-насихаттық сипаттағы ақпараттық материалдарды ыстық сусындарға арналған қағаз стақандарға және автобустардың әйнектеріне орналастыру мақсатында жүзеге асырылады</w:t>
            </w:r>
          </w:p>
        </w:tc>
        <w:tc>
          <w:tcPr>
            <w:tcW w:w="10204" w:type="dxa"/>
            <w:shd w:val="clear" w:color="auto" w:fill="auto"/>
          </w:tcPr>
          <w:p w:rsidR="005609AC" w:rsidRPr="00822F2D" w:rsidRDefault="003D68C9" w:rsidP="00560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 w:rsidRPr="003D68C9">
              <w:rPr>
                <w:rFonts w:ascii="Times New Roman" w:hAnsi="Times New Roman" w:cs="Times New Roman"/>
                <w:sz w:val="28"/>
                <w:lang w:val="kk-KZ"/>
              </w:rPr>
              <w:t>Төтенше жағдайлардың алдын алу мақсатында үгіт-насихаттық сипаттағы өздігінен жабысатын жадынамаларды дайындау және басып шығару қызметі</w:t>
            </w:r>
            <w:r w:rsidR="005609AC" w:rsidRPr="00822F2D"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.</w:t>
            </w:r>
          </w:p>
          <w:p w:rsidR="005609AC" w:rsidRDefault="005609AC" w:rsidP="005609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>ТЖ алдын ал</w:t>
            </w:r>
            <w:r w:rsidR="009A199A"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>у бойынша жадынамаларды басып шығару</w:t>
            </w:r>
            <w:r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 xml:space="preserve"> жөніндегі</w:t>
            </w:r>
            <w:r w:rsidRPr="00822F2D">
              <w:rPr>
                <w:rFonts w:ascii="Times New Roman" w:eastAsia="Consolas" w:hAnsi="Times New Roman" w:cs="Times New Roman"/>
                <w:b/>
                <w:sz w:val="28"/>
                <w:szCs w:val="28"/>
                <w:lang w:val="kk-KZ"/>
              </w:rPr>
              <w:t xml:space="preserve"> жұмыстардың сипаттамасы: </w:t>
            </w:r>
          </w:p>
          <w:p w:rsidR="003A2412" w:rsidRDefault="00153DDA" w:rsidP="003A2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 w:rsidRPr="00153DDA">
              <w:rPr>
                <w:rFonts w:ascii="Times New Roman" w:eastAsia="Times New Roman" w:hAnsi="Symbol" w:cs="Times New Roman"/>
                <w:sz w:val="28"/>
                <w:szCs w:val="24"/>
                <w:lang w:val="kk-KZ" w:eastAsia="ru-RU"/>
              </w:rPr>
              <w:t>-</w:t>
            </w:r>
            <w:r w:rsidR="003A2412">
              <w:rPr>
                <w:rFonts w:ascii="Times New Roman" w:eastAsia="Times New Roman" w:hAnsi="Symbol" w:cs="Times New Roman"/>
                <w:sz w:val="28"/>
                <w:szCs w:val="24"/>
                <w:lang w:val="kk-KZ" w:eastAsia="ru-RU"/>
              </w:rPr>
              <w:t xml:space="preserve"> </w:t>
            </w:r>
            <w:r w:rsidR="003A2412" w:rsidRPr="000C2260">
              <w:rPr>
                <w:rFonts w:ascii="Times New Roman" w:hAnsi="Times New Roman" w:cs="Times New Roman"/>
                <w:sz w:val="28"/>
                <w:lang w:val="kk-KZ"/>
              </w:rPr>
              <w:t>Ө</w:t>
            </w:r>
            <w:r w:rsidRPr="00153DDA"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  <w:t xml:space="preserve">здігінен жабысатын жадынамаларды </w:t>
            </w:r>
            <w:r w:rsidR="003A24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 xml:space="preserve"> </w:t>
            </w:r>
            <w:r w:rsidR="003A241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kk-KZ"/>
              </w:rPr>
              <w:t>әзірлеу және басып шығару. Жаднамалардың мазмұны тапсырыс берушімен келісіледі</w:t>
            </w:r>
            <w:r w:rsidR="003A2412"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  <w:t>;</w:t>
            </w:r>
          </w:p>
          <w:p w:rsidR="00153DDA" w:rsidRPr="003A2412" w:rsidRDefault="00153DDA" w:rsidP="003A241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nsolas" w:hAnsi="Times New Roman" w:cs="Times New Roman"/>
                <w:sz w:val="28"/>
                <w:szCs w:val="28"/>
                <w:lang w:val="kk-KZ"/>
              </w:rPr>
            </w:pPr>
            <w:r w:rsidRPr="00153DDA"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  <w:t xml:space="preserve">-Тапсырыс беруші бекіткен тақырыптар мен макеттерге сәйкес орыс және қазақ тілдерінде біржақты түрлі-түсті басылыммен өздігінен жабысатын жадынамаларды дайындау; </w:t>
            </w:r>
          </w:p>
          <w:p w:rsidR="00153DDA" w:rsidRPr="00153DDA" w:rsidRDefault="00153DDA" w:rsidP="00B65E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</w:pPr>
            <w:r w:rsidRPr="00153DDA">
              <w:rPr>
                <w:rFonts w:ascii="Times New Roman" w:eastAsia="Times New Roman" w:hAnsi="Symbol" w:cs="Times New Roman"/>
                <w:sz w:val="28"/>
                <w:szCs w:val="24"/>
                <w:lang w:val="kk-KZ" w:eastAsia="ru-RU"/>
              </w:rPr>
              <w:t>-</w:t>
            </w:r>
            <w:r w:rsidR="000C2260" w:rsidRPr="00153DDA"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  <w:t>Жадынамалар</w:t>
            </w:r>
            <w:r w:rsidR="00B65E99" w:rsidRPr="00B65E99">
              <w:rPr>
                <w:rFonts w:ascii="Times New Roman" w:hAnsi="Times New Roman" w:cs="Times New Roman"/>
                <w:sz w:val="28"/>
                <w:lang w:val="kk-KZ"/>
              </w:rPr>
              <w:t>дың қағаз және шыны беттерге берік әрі сенімді жабысуын қамтамасыз ету</w:t>
            </w:r>
            <w:r w:rsidRPr="00153DDA"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  <w:t xml:space="preserve">; </w:t>
            </w:r>
          </w:p>
          <w:p w:rsidR="00153DDA" w:rsidRPr="00B65E99" w:rsidRDefault="00153DDA" w:rsidP="00BF19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 w:rsidRPr="00153DDA">
              <w:rPr>
                <w:rFonts w:ascii="Times New Roman" w:eastAsia="Times New Roman" w:hAnsi="Symbol" w:cs="Times New Roman"/>
                <w:sz w:val="28"/>
                <w:szCs w:val="24"/>
                <w:lang w:val="kk-KZ" w:eastAsia="ru-RU"/>
              </w:rPr>
              <w:t>-</w:t>
            </w:r>
            <w:r w:rsidRPr="00153DDA"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  <w:t>Жадынамалар толық түсті және жоғары сапалы болуы тиіс. Мәтіндер, суреттер, логотиптер және графикалық элементтер анық, оқуға ыңғайлы болуы, бұлыңғырлық, пиксельдену, жолақтар, түстердің ығысуы, бұрмаланулар және басып шығару ақауларыны</w:t>
            </w:r>
            <w:r w:rsidR="007813CC"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  <w:t>ң өзге де түрлері болмауы тиіс</w:t>
            </w:r>
            <w:r w:rsidR="00B65E99"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  <w:t>,</w:t>
            </w:r>
            <w:r w:rsidR="00B65E99" w:rsidRPr="00B65E99">
              <w:rPr>
                <w:lang w:val="kk-KZ"/>
              </w:rPr>
              <w:t xml:space="preserve"> </w:t>
            </w:r>
            <w:r w:rsidR="00B65E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сондай-ақ</w:t>
            </w:r>
            <w:r w:rsidR="00B65E99" w:rsidRPr="00B65E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қолмен жанасқан кезде бейне </w:t>
            </w:r>
            <w:r w:rsidR="00B65E99" w:rsidRPr="00B65E99">
              <w:rPr>
                <w:rFonts w:ascii="Times New Roman" w:hAnsi="Times New Roman" w:cs="Times New Roman"/>
                <w:i/>
                <w:sz w:val="28"/>
                <w:szCs w:val="28"/>
                <w:lang w:val="kk-KZ"/>
              </w:rPr>
              <w:t>(баспа)</w:t>
            </w:r>
            <w:r w:rsidR="00B65E99" w:rsidRPr="00B65E9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бұлыңғырланбауы және өшіп қалмауы тиіс</w:t>
            </w:r>
            <w:r w:rsidR="007813CC" w:rsidRPr="00B65E99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;</w:t>
            </w:r>
          </w:p>
          <w:p w:rsidR="007813CC" w:rsidRDefault="007813CC" w:rsidP="00781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  <w:t>-</w:t>
            </w:r>
            <w:r w:rsidRPr="007813CC">
              <w:rPr>
                <w:rFonts w:ascii="Times New Roman" w:hAnsi="Times New Roman" w:cs="Times New Roman"/>
                <w:sz w:val="28"/>
                <w:lang w:val="kk-KZ"/>
              </w:rPr>
              <w:t>Тапсырыс берушінің келісуі үшін жеткізуші тиражды дайындауға дейін баспа түріндегі түрлі-түсті үлгіні ұсын</w:t>
            </w:r>
            <w:r w:rsidR="00C403A5">
              <w:rPr>
                <w:rFonts w:ascii="Times New Roman" w:hAnsi="Times New Roman" w:cs="Times New Roman"/>
                <w:sz w:val="28"/>
                <w:lang w:val="kk-KZ"/>
              </w:rPr>
              <w:t>уға міндетті. Тиражды дайындау т</w:t>
            </w:r>
            <w:r w:rsidRPr="007813CC">
              <w:rPr>
                <w:rFonts w:ascii="Times New Roman" w:hAnsi="Times New Roman" w:cs="Times New Roman"/>
                <w:sz w:val="28"/>
                <w:lang w:val="kk-KZ"/>
              </w:rPr>
              <w:t>апсырыс берушінің келісімі алынған</w:t>
            </w:r>
            <w:r>
              <w:rPr>
                <w:rFonts w:ascii="Times New Roman" w:hAnsi="Times New Roman" w:cs="Times New Roman"/>
                <w:sz w:val="28"/>
                <w:lang w:val="kk-KZ"/>
              </w:rPr>
              <w:t>нан кейін ғана жүзеге асырылады;</w:t>
            </w:r>
          </w:p>
          <w:p w:rsidR="00153DDA" w:rsidRDefault="00153DDA" w:rsidP="007813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</w:pPr>
            <w:r w:rsidRPr="00153DDA">
              <w:rPr>
                <w:rFonts w:ascii="Times New Roman" w:eastAsia="Times New Roman" w:hAnsi="Symbol" w:cs="Times New Roman"/>
                <w:sz w:val="28"/>
                <w:szCs w:val="24"/>
                <w:lang w:val="kk-KZ" w:eastAsia="ru-RU"/>
              </w:rPr>
              <w:t>-</w:t>
            </w:r>
            <w:r w:rsidRPr="00153DDA"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  <w:t xml:space="preserve">Әрбір тақырып бойынша дана саны тапсырыс берушімен келісіледі; </w:t>
            </w:r>
          </w:p>
          <w:p w:rsidR="00C403A5" w:rsidRPr="00C403A5" w:rsidRDefault="00C403A5" w:rsidP="007813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  <w:t>-</w:t>
            </w:r>
            <w:r w:rsidRPr="00C403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Жадынамалар тасымалдау барысында олардың механикалық зақымдануын, ластануын және деформациялануын болдырмайтын түрде қапталуы тиіс;</w:t>
            </w:r>
          </w:p>
          <w:bookmarkEnd w:id="0"/>
          <w:p w:rsidR="00153DDA" w:rsidRPr="00153DDA" w:rsidRDefault="00153DDA" w:rsidP="00816F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</w:pPr>
            <w:r w:rsidRPr="00153DDA">
              <w:rPr>
                <w:rFonts w:ascii="Times New Roman" w:eastAsia="Times New Roman" w:hAnsi="Symbol" w:cs="Times New Roman"/>
                <w:sz w:val="28"/>
                <w:szCs w:val="24"/>
                <w:lang w:val="kk-KZ" w:eastAsia="ru-RU"/>
              </w:rPr>
              <w:t>-</w:t>
            </w:r>
            <w:r w:rsidRPr="00153DDA"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  <w:t xml:space="preserve">Жадынамалар тапсырыс беруші көрсеткен мекенжайға келісілген мерзімде жеткізілуі тиіс; </w:t>
            </w:r>
          </w:p>
          <w:p w:rsidR="00763362" w:rsidRPr="003A2412" w:rsidRDefault="00153DDA" w:rsidP="003A24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</w:pPr>
            <w:r w:rsidRPr="00153DDA">
              <w:rPr>
                <w:rFonts w:ascii="Times New Roman" w:eastAsia="Times New Roman" w:hAnsi="Symbol" w:cs="Times New Roman"/>
                <w:sz w:val="28"/>
                <w:szCs w:val="24"/>
                <w:lang w:val="kk-KZ" w:eastAsia="ru-RU"/>
              </w:rPr>
              <w:t>-</w:t>
            </w:r>
            <w:r w:rsidR="00C403A5" w:rsidRPr="00C403A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Автобустардың әйнектеріне орналастыруға арналған өздігінен жабысатын жапсырмалардың өлшемі — А3, түрлі-түсті баспа; қағаз стақандарға арналған өздігінен жабысатын жапсырмалардың өлшемі — 70×100 мм, түрлі-түсті баспа</w:t>
            </w:r>
            <w:r w:rsidRPr="00153DDA">
              <w:rPr>
                <w:rFonts w:ascii="Times New Roman" w:eastAsia="Times New Roman" w:hAnsi="Times New Roman" w:cs="Times New Roman"/>
                <w:sz w:val="28"/>
                <w:szCs w:val="24"/>
                <w:lang w:val="kk-KZ" w:eastAsia="ru-RU"/>
              </w:rPr>
              <w:t xml:space="preserve">; </w:t>
            </w:r>
          </w:p>
        </w:tc>
      </w:tr>
    </w:tbl>
    <w:p w:rsidR="00692AF5" w:rsidRPr="004B7170" w:rsidRDefault="00692AF5" w:rsidP="00C87A2A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692AF5" w:rsidRPr="004B7170" w:rsidSect="004B014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034D1F"/>
    <w:multiLevelType w:val="hybridMultilevel"/>
    <w:tmpl w:val="0486DF4A"/>
    <w:lvl w:ilvl="0" w:tplc="4EE41B26">
      <w:start w:val="10"/>
      <w:numFmt w:val="bullet"/>
      <w:lvlText w:val="-"/>
      <w:lvlJc w:val="left"/>
      <w:pPr>
        <w:ind w:left="720" w:hanging="360"/>
      </w:pPr>
      <w:rPr>
        <w:rFonts w:ascii="Times New Roman" w:eastAsia="Consola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F37"/>
    <w:rsid w:val="0002043E"/>
    <w:rsid w:val="0002575C"/>
    <w:rsid w:val="000406D6"/>
    <w:rsid w:val="000563C6"/>
    <w:rsid w:val="00075447"/>
    <w:rsid w:val="000B0872"/>
    <w:rsid w:val="000C2260"/>
    <w:rsid w:val="000D13AD"/>
    <w:rsid w:val="000E63A1"/>
    <w:rsid w:val="000F5300"/>
    <w:rsid w:val="00122FB0"/>
    <w:rsid w:val="00153DDA"/>
    <w:rsid w:val="0015564E"/>
    <w:rsid w:val="00171114"/>
    <w:rsid w:val="00187D7C"/>
    <w:rsid w:val="001A1052"/>
    <w:rsid w:val="001A3489"/>
    <w:rsid w:val="001A69AC"/>
    <w:rsid w:val="001F25D6"/>
    <w:rsid w:val="001F7D21"/>
    <w:rsid w:val="00241505"/>
    <w:rsid w:val="00243748"/>
    <w:rsid w:val="00265C7D"/>
    <w:rsid w:val="002741AD"/>
    <w:rsid w:val="002A056E"/>
    <w:rsid w:val="002C3111"/>
    <w:rsid w:val="002C3512"/>
    <w:rsid w:val="002C3F88"/>
    <w:rsid w:val="002D162C"/>
    <w:rsid w:val="00360FE9"/>
    <w:rsid w:val="003A2412"/>
    <w:rsid w:val="003D68C9"/>
    <w:rsid w:val="003E2B94"/>
    <w:rsid w:val="003F43BE"/>
    <w:rsid w:val="00425E57"/>
    <w:rsid w:val="0045384B"/>
    <w:rsid w:val="00461C19"/>
    <w:rsid w:val="00464C03"/>
    <w:rsid w:val="004B014B"/>
    <w:rsid w:val="004B7170"/>
    <w:rsid w:val="004C4450"/>
    <w:rsid w:val="004E539D"/>
    <w:rsid w:val="005104FE"/>
    <w:rsid w:val="005250AF"/>
    <w:rsid w:val="005609AC"/>
    <w:rsid w:val="005A0463"/>
    <w:rsid w:val="005C0471"/>
    <w:rsid w:val="005C7C32"/>
    <w:rsid w:val="00654E50"/>
    <w:rsid w:val="00692AF5"/>
    <w:rsid w:val="006977A8"/>
    <w:rsid w:val="006B54A3"/>
    <w:rsid w:val="006C334C"/>
    <w:rsid w:val="00727E86"/>
    <w:rsid w:val="00763362"/>
    <w:rsid w:val="007813CC"/>
    <w:rsid w:val="007F31B0"/>
    <w:rsid w:val="007F3391"/>
    <w:rsid w:val="00800D57"/>
    <w:rsid w:val="0081677B"/>
    <w:rsid w:val="00816FAF"/>
    <w:rsid w:val="00822F2D"/>
    <w:rsid w:val="00891AE8"/>
    <w:rsid w:val="008A48C4"/>
    <w:rsid w:val="008C3249"/>
    <w:rsid w:val="008E7C16"/>
    <w:rsid w:val="00920791"/>
    <w:rsid w:val="00941D5D"/>
    <w:rsid w:val="00943E16"/>
    <w:rsid w:val="009529B5"/>
    <w:rsid w:val="009A199A"/>
    <w:rsid w:val="009B5F02"/>
    <w:rsid w:val="009C64C6"/>
    <w:rsid w:val="009E057B"/>
    <w:rsid w:val="00A31F2D"/>
    <w:rsid w:val="00A5271E"/>
    <w:rsid w:val="00A60B25"/>
    <w:rsid w:val="00A87441"/>
    <w:rsid w:val="00AC42F1"/>
    <w:rsid w:val="00AD6FDE"/>
    <w:rsid w:val="00AF3BE8"/>
    <w:rsid w:val="00B24B2E"/>
    <w:rsid w:val="00B43842"/>
    <w:rsid w:val="00B65E99"/>
    <w:rsid w:val="00B96D9D"/>
    <w:rsid w:val="00BB7BDA"/>
    <w:rsid w:val="00BC0032"/>
    <w:rsid w:val="00BC5144"/>
    <w:rsid w:val="00BF19FF"/>
    <w:rsid w:val="00C16DDE"/>
    <w:rsid w:val="00C403A5"/>
    <w:rsid w:val="00C4498F"/>
    <w:rsid w:val="00C539FF"/>
    <w:rsid w:val="00C87A2A"/>
    <w:rsid w:val="00C93B4B"/>
    <w:rsid w:val="00C96F37"/>
    <w:rsid w:val="00D32DE0"/>
    <w:rsid w:val="00D42C3A"/>
    <w:rsid w:val="00D5500F"/>
    <w:rsid w:val="00D70C53"/>
    <w:rsid w:val="00DF1B93"/>
    <w:rsid w:val="00E6600A"/>
    <w:rsid w:val="00E70F8D"/>
    <w:rsid w:val="00E91D6B"/>
    <w:rsid w:val="00EE2BED"/>
    <w:rsid w:val="00EF16CD"/>
    <w:rsid w:val="00F059F4"/>
    <w:rsid w:val="00F203AD"/>
    <w:rsid w:val="00F43B9E"/>
    <w:rsid w:val="00F945DB"/>
    <w:rsid w:val="00FE3AEA"/>
    <w:rsid w:val="00FF6D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042C53-A7E0-4793-B323-9A827DE11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6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0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22F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22F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75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78CD3-BFBD-47F0-B574-1331C1FFA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3</cp:revision>
  <cp:lastPrinted>2026-06-17T04:08:00Z</cp:lastPrinted>
  <dcterms:created xsi:type="dcterms:W3CDTF">2026-10-15T06:52:00Z</dcterms:created>
  <dcterms:modified xsi:type="dcterms:W3CDTF">2026-10-15T07:07:00Z</dcterms:modified>
</cp:coreProperties>
</file>