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center" w:tblpY="747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701"/>
        <w:gridCol w:w="1134"/>
        <w:gridCol w:w="1417"/>
        <w:gridCol w:w="4253"/>
        <w:gridCol w:w="3260"/>
        <w:gridCol w:w="2869"/>
      </w:tblGrid>
      <w:tr w:rsidR="006778E7" w:rsidRPr="002B1ABF" w:rsidTr="00865104">
        <w:trPr>
          <w:trHeight w:val="622"/>
        </w:trPr>
        <w:tc>
          <w:tcPr>
            <w:tcW w:w="15168" w:type="dxa"/>
            <w:gridSpan w:val="7"/>
            <w:shd w:val="clear" w:color="auto" w:fill="auto"/>
          </w:tcPr>
          <w:p w:rsidR="006778E7" w:rsidRPr="006778E7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6778E7">
              <w:rPr>
                <w:b/>
                <w:bCs/>
                <w:sz w:val="18"/>
                <w:szCs w:val="18"/>
              </w:rPr>
              <w:t>Костанайский областной филиал</w:t>
            </w:r>
          </w:p>
          <w:p w:rsidR="006778E7" w:rsidRPr="006778E7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6778E7">
              <w:rPr>
                <w:b/>
                <w:bCs/>
                <w:sz w:val="18"/>
                <w:szCs w:val="18"/>
              </w:rPr>
              <w:t>АО «Республиканская Телерадиокорпорация «Казахстан»</w:t>
            </w:r>
          </w:p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6778E7" w:rsidRPr="002B1ABF" w:rsidTr="0033319B">
        <w:trPr>
          <w:trHeight w:val="345"/>
        </w:trPr>
        <w:tc>
          <w:tcPr>
            <w:tcW w:w="15168" w:type="dxa"/>
            <w:gridSpan w:val="7"/>
            <w:shd w:val="clear" w:color="auto" w:fill="auto"/>
          </w:tcPr>
          <w:p w:rsidR="006778E7" w:rsidRPr="00711E7A" w:rsidRDefault="006778E7" w:rsidP="006778E7">
            <w:pPr>
              <w:jc w:val="center"/>
              <w:rPr>
                <w:b/>
                <w:bCs/>
                <w:sz w:val="18"/>
                <w:szCs w:val="18"/>
              </w:rPr>
            </w:pPr>
            <w:r w:rsidRPr="006778E7">
              <w:rPr>
                <w:b/>
                <w:bCs/>
                <w:sz w:val="18"/>
                <w:szCs w:val="18"/>
              </w:rPr>
              <w:t>Техническая спецификация</w:t>
            </w:r>
          </w:p>
        </w:tc>
      </w:tr>
      <w:tr w:rsidR="00865104" w:rsidRPr="002B1ABF" w:rsidTr="00DD0D57">
        <w:trPr>
          <w:trHeight w:val="703"/>
        </w:trPr>
        <w:tc>
          <w:tcPr>
            <w:tcW w:w="534" w:type="dxa"/>
            <w:shd w:val="clear" w:color="auto" w:fill="auto"/>
          </w:tcPr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 xml:space="preserve">№ </w:t>
            </w:r>
          </w:p>
        </w:tc>
        <w:tc>
          <w:tcPr>
            <w:tcW w:w="1701" w:type="dxa"/>
            <w:shd w:val="clear" w:color="auto" w:fill="auto"/>
          </w:tcPr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 xml:space="preserve">Наименование </w:t>
            </w:r>
          </w:p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 xml:space="preserve">закупаемых </w:t>
            </w:r>
          </w:p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>работ, услуг *</w:t>
            </w:r>
          </w:p>
        </w:tc>
        <w:tc>
          <w:tcPr>
            <w:tcW w:w="1134" w:type="dxa"/>
            <w:shd w:val="clear" w:color="auto" w:fill="auto"/>
          </w:tcPr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1417" w:type="dxa"/>
            <w:shd w:val="clear" w:color="auto" w:fill="auto"/>
          </w:tcPr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 xml:space="preserve">Кол-во объём </w:t>
            </w:r>
          </w:p>
        </w:tc>
        <w:tc>
          <w:tcPr>
            <w:tcW w:w="4253" w:type="dxa"/>
            <w:shd w:val="clear" w:color="auto" w:fill="auto"/>
          </w:tcPr>
          <w:p w:rsidR="00E42D38" w:rsidRDefault="006778E7" w:rsidP="006778E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Техническая характеристика</w:t>
            </w:r>
          </w:p>
          <w:p w:rsidR="00E42D38" w:rsidRPr="00E42D38" w:rsidRDefault="00E42D38" w:rsidP="00E42D38">
            <w:pPr>
              <w:rPr>
                <w:sz w:val="18"/>
                <w:szCs w:val="18"/>
              </w:rPr>
            </w:pPr>
          </w:p>
          <w:p w:rsidR="00E42D38" w:rsidRDefault="00E42D38" w:rsidP="00E42D38">
            <w:pPr>
              <w:rPr>
                <w:sz w:val="18"/>
                <w:szCs w:val="18"/>
              </w:rPr>
            </w:pPr>
          </w:p>
          <w:p w:rsidR="006778E7" w:rsidRPr="00E42D38" w:rsidRDefault="006778E7" w:rsidP="00E42D38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</w:tcPr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>Срок поставки товара, выполнения работ, оказания услуг</w:t>
            </w:r>
          </w:p>
        </w:tc>
        <w:tc>
          <w:tcPr>
            <w:tcW w:w="2869" w:type="dxa"/>
            <w:shd w:val="clear" w:color="auto" w:fill="auto"/>
          </w:tcPr>
          <w:p w:rsidR="006778E7" w:rsidRPr="00711E7A" w:rsidRDefault="006778E7" w:rsidP="006778E7">
            <w:pPr>
              <w:rPr>
                <w:b/>
                <w:bCs/>
                <w:sz w:val="18"/>
                <w:szCs w:val="18"/>
              </w:rPr>
            </w:pPr>
            <w:r w:rsidRPr="00711E7A">
              <w:rPr>
                <w:b/>
                <w:bCs/>
                <w:sz w:val="18"/>
                <w:szCs w:val="18"/>
              </w:rPr>
              <w:t xml:space="preserve">Место </w:t>
            </w:r>
            <w:r>
              <w:rPr>
                <w:b/>
                <w:bCs/>
                <w:sz w:val="18"/>
                <w:szCs w:val="18"/>
              </w:rPr>
              <w:t>поставки товара</w:t>
            </w:r>
            <w:r w:rsidRPr="00711E7A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865104" w:rsidRPr="002B1ABF" w:rsidTr="00DD0D57">
        <w:trPr>
          <w:trHeight w:val="277"/>
        </w:trPr>
        <w:tc>
          <w:tcPr>
            <w:tcW w:w="534" w:type="dxa"/>
            <w:shd w:val="clear" w:color="auto" w:fill="auto"/>
          </w:tcPr>
          <w:p w:rsidR="006778E7" w:rsidRPr="002B1ABF" w:rsidRDefault="006778E7" w:rsidP="006778E7">
            <w:pPr>
              <w:rPr>
                <w:b/>
                <w:bCs/>
                <w:sz w:val="20"/>
                <w:szCs w:val="20"/>
              </w:rPr>
            </w:pPr>
            <w:r w:rsidRPr="002B1ABF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6778E7" w:rsidRPr="002B1ABF" w:rsidRDefault="006778E7" w:rsidP="006778E7">
            <w:pPr>
              <w:rPr>
                <w:b/>
                <w:bCs/>
                <w:sz w:val="20"/>
                <w:szCs w:val="20"/>
              </w:rPr>
            </w:pPr>
            <w:r w:rsidRPr="002B1ABF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778E7" w:rsidRPr="002B1ABF" w:rsidRDefault="006778E7" w:rsidP="006778E7">
            <w:pPr>
              <w:rPr>
                <w:b/>
                <w:bCs/>
                <w:sz w:val="20"/>
                <w:szCs w:val="20"/>
              </w:rPr>
            </w:pPr>
            <w:r w:rsidRPr="002B1ABF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6778E7" w:rsidRPr="002B1ABF" w:rsidRDefault="006778E7" w:rsidP="006778E7">
            <w:pPr>
              <w:rPr>
                <w:b/>
                <w:bCs/>
                <w:sz w:val="20"/>
                <w:szCs w:val="20"/>
              </w:rPr>
            </w:pPr>
            <w:r w:rsidRPr="002B1ABF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6778E7" w:rsidRPr="002B1ABF" w:rsidRDefault="006778E7" w:rsidP="006778E7">
            <w:pPr>
              <w:rPr>
                <w:b/>
                <w:bCs/>
                <w:sz w:val="20"/>
                <w:szCs w:val="20"/>
              </w:rPr>
            </w:pPr>
            <w:r w:rsidRPr="002B1ABF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60" w:type="dxa"/>
            <w:shd w:val="clear" w:color="auto" w:fill="auto"/>
          </w:tcPr>
          <w:p w:rsidR="006778E7" w:rsidRPr="00E1764A" w:rsidRDefault="006778E7" w:rsidP="006778E7">
            <w:pPr>
              <w:rPr>
                <w:b/>
                <w:bCs/>
                <w:sz w:val="20"/>
                <w:szCs w:val="20"/>
                <w:lang w:val="kk-KZ"/>
              </w:rPr>
            </w:pPr>
            <w:r>
              <w:rPr>
                <w:b/>
                <w:bCs/>
                <w:sz w:val="20"/>
                <w:szCs w:val="20"/>
                <w:lang w:val="kk-KZ"/>
              </w:rPr>
              <w:t>6</w:t>
            </w:r>
          </w:p>
        </w:tc>
        <w:tc>
          <w:tcPr>
            <w:tcW w:w="2869" w:type="dxa"/>
            <w:shd w:val="clear" w:color="auto" w:fill="auto"/>
          </w:tcPr>
          <w:p w:rsidR="006778E7" w:rsidRPr="00E1764A" w:rsidRDefault="006778E7" w:rsidP="006778E7">
            <w:pPr>
              <w:rPr>
                <w:b/>
                <w:bCs/>
                <w:sz w:val="20"/>
                <w:szCs w:val="20"/>
                <w:lang w:val="kk-KZ"/>
              </w:rPr>
            </w:pPr>
            <w:r>
              <w:rPr>
                <w:b/>
                <w:bCs/>
                <w:sz w:val="20"/>
                <w:szCs w:val="20"/>
                <w:lang w:val="kk-KZ"/>
              </w:rPr>
              <w:t>7</w:t>
            </w:r>
          </w:p>
        </w:tc>
      </w:tr>
      <w:tr w:rsidR="00621550" w:rsidRPr="002B1ABF" w:rsidTr="00243BEB">
        <w:trPr>
          <w:trHeight w:val="782"/>
        </w:trPr>
        <w:tc>
          <w:tcPr>
            <w:tcW w:w="534" w:type="dxa"/>
            <w:shd w:val="clear" w:color="auto" w:fill="auto"/>
            <w:noWrap/>
          </w:tcPr>
          <w:p w:rsidR="00621550" w:rsidRPr="00243BEB" w:rsidRDefault="00621550" w:rsidP="00621550">
            <w:pPr>
              <w:rPr>
                <w:rFonts w:cs="Times New Roman"/>
                <w:sz w:val="20"/>
                <w:szCs w:val="20"/>
                <w:lang w:val="kk-KZ"/>
              </w:rPr>
            </w:pPr>
            <w:r w:rsidRPr="00243BEB">
              <w:rPr>
                <w:rFonts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541" w:rsidRPr="00B20541" w:rsidRDefault="00B20541" w:rsidP="00B20541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B20541">
              <w:rPr>
                <w:color w:val="000000"/>
                <w:sz w:val="20"/>
                <w:szCs w:val="20"/>
              </w:rPr>
              <w:t>Проверка знаний "ПТЭ и ПТБ при эксплуатации электроустановки потребителей"</w:t>
            </w:r>
          </w:p>
          <w:p w:rsidR="00621550" w:rsidRPr="00243BEB" w:rsidRDefault="00621550" w:rsidP="00621550">
            <w:pPr>
              <w:suppressAutoHyphens w:val="0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1550" w:rsidRPr="00243BEB" w:rsidRDefault="00B20541" w:rsidP="00621550">
            <w:pPr>
              <w:suppressAutoHyphens w:val="0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услуга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550" w:rsidRPr="00243BEB" w:rsidRDefault="00B20541" w:rsidP="00621550">
            <w:pPr>
              <w:suppressAutoHyphens w:val="0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621550" w:rsidRPr="00243BE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3DD" w:rsidRDefault="00B20541" w:rsidP="002A53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 w:rsidR="002A53DD" w:rsidRPr="002A53DD">
              <w:rPr>
                <w:sz w:val="18"/>
                <w:szCs w:val="18"/>
              </w:rPr>
              <w:t>роверк</w:t>
            </w:r>
            <w:r>
              <w:rPr>
                <w:sz w:val="18"/>
                <w:szCs w:val="18"/>
              </w:rPr>
              <w:t>а</w:t>
            </w:r>
            <w:r w:rsidR="002A53DD" w:rsidRPr="002A53DD">
              <w:rPr>
                <w:sz w:val="18"/>
                <w:szCs w:val="18"/>
              </w:rPr>
              <w:t xml:space="preserve"> знаний электротехнического персонала обслуживающего энергетическое оборудование здания Костанайского областного филиала АО «РТРК «Казахстан», расположенного по адресу: город Костанай, проспект Аль-Фараб</w:t>
            </w:r>
            <w:r w:rsidR="002A53DD">
              <w:rPr>
                <w:sz w:val="18"/>
                <w:szCs w:val="18"/>
              </w:rPr>
              <w:t>и, дом 126.</w:t>
            </w:r>
          </w:p>
          <w:p w:rsidR="002A53DD" w:rsidRDefault="002A53DD" w:rsidP="002A53DD">
            <w:pPr>
              <w:rPr>
                <w:sz w:val="18"/>
                <w:szCs w:val="18"/>
              </w:rPr>
            </w:pPr>
            <w:r w:rsidRPr="002A53DD">
              <w:rPr>
                <w:sz w:val="18"/>
                <w:szCs w:val="18"/>
              </w:rPr>
              <w:t>Количество электротехнического персонала подлежащего проверке –</w:t>
            </w:r>
            <w:r w:rsidR="00D37290">
              <w:rPr>
                <w:sz w:val="18"/>
                <w:szCs w:val="18"/>
              </w:rPr>
              <w:t xml:space="preserve"> </w:t>
            </w:r>
            <w:r w:rsidR="00DD265B">
              <w:rPr>
                <w:sz w:val="18"/>
                <w:szCs w:val="18"/>
              </w:rPr>
              <w:t>4</w:t>
            </w:r>
            <w:r w:rsidRPr="002A53DD">
              <w:rPr>
                <w:sz w:val="18"/>
                <w:szCs w:val="18"/>
              </w:rPr>
              <w:t xml:space="preserve"> человек</w:t>
            </w:r>
            <w:bookmarkStart w:id="0" w:name="_GoBack"/>
            <w:bookmarkEnd w:id="0"/>
            <w:r w:rsidR="00CF2B22">
              <w:rPr>
                <w:sz w:val="18"/>
                <w:szCs w:val="18"/>
              </w:rPr>
              <w:t>а</w:t>
            </w:r>
            <w:r w:rsidR="00A9242E">
              <w:rPr>
                <w:sz w:val="18"/>
                <w:szCs w:val="18"/>
              </w:rPr>
              <w:t xml:space="preserve"> с 3 групп</w:t>
            </w:r>
            <w:r w:rsidR="006439C1">
              <w:rPr>
                <w:sz w:val="18"/>
                <w:szCs w:val="18"/>
              </w:rPr>
              <w:t>ой допуска</w:t>
            </w:r>
            <w:r w:rsidR="00A9242E">
              <w:rPr>
                <w:sz w:val="18"/>
                <w:szCs w:val="18"/>
              </w:rPr>
              <w:t>.</w:t>
            </w:r>
          </w:p>
          <w:p w:rsidR="006439C1" w:rsidRDefault="006439C1" w:rsidP="002A53D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человек 4 группы допуска. </w:t>
            </w:r>
          </w:p>
          <w:p w:rsidR="00F66596" w:rsidRDefault="00F66596" w:rsidP="00F66596">
            <w:pPr>
              <w:rPr>
                <w:sz w:val="18"/>
                <w:szCs w:val="18"/>
              </w:rPr>
            </w:pPr>
          </w:p>
          <w:p w:rsidR="004F564E" w:rsidRDefault="004F564E" w:rsidP="00F66596">
            <w:pPr>
              <w:rPr>
                <w:sz w:val="18"/>
                <w:szCs w:val="18"/>
              </w:rPr>
            </w:pPr>
          </w:p>
          <w:p w:rsidR="00DF7F73" w:rsidRDefault="00DF7F73" w:rsidP="00F66596">
            <w:pPr>
              <w:rPr>
                <w:sz w:val="18"/>
                <w:szCs w:val="18"/>
              </w:rPr>
            </w:pPr>
          </w:p>
          <w:p w:rsidR="00DF7F73" w:rsidRDefault="00DF7F73" w:rsidP="00F66596">
            <w:pPr>
              <w:rPr>
                <w:sz w:val="18"/>
                <w:szCs w:val="18"/>
              </w:rPr>
            </w:pPr>
          </w:p>
          <w:p w:rsidR="00DF7F73" w:rsidRDefault="00DF7F73" w:rsidP="00F66596">
            <w:pPr>
              <w:rPr>
                <w:sz w:val="18"/>
                <w:szCs w:val="18"/>
              </w:rPr>
            </w:pPr>
          </w:p>
          <w:p w:rsidR="00DF7F73" w:rsidRDefault="00DF7F73" w:rsidP="00F66596">
            <w:pPr>
              <w:rPr>
                <w:sz w:val="18"/>
                <w:szCs w:val="18"/>
              </w:rPr>
            </w:pPr>
          </w:p>
          <w:p w:rsidR="004F564E" w:rsidRDefault="004F564E" w:rsidP="00F66596">
            <w:pPr>
              <w:rPr>
                <w:sz w:val="18"/>
                <w:szCs w:val="18"/>
              </w:rPr>
            </w:pPr>
          </w:p>
          <w:p w:rsidR="004F564E" w:rsidRPr="00F66596" w:rsidRDefault="004F564E" w:rsidP="00F66596">
            <w:pPr>
              <w:rPr>
                <w:sz w:val="18"/>
                <w:szCs w:val="18"/>
              </w:rPr>
            </w:pPr>
          </w:p>
          <w:p w:rsidR="00F66596" w:rsidRDefault="00F66596" w:rsidP="002A53DD">
            <w:pPr>
              <w:rPr>
                <w:sz w:val="18"/>
                <w:szCs w:val="18"/>
              </w:rPr>
            </w:pPr>
          </w:p>
          <w:p w:rsidR="00F66596" w:rsidRPr="002A53DD" w:rsidRDefault="00F66596" w:rsidP="002A53DD">
            <w:pPr>
              <w:rPr>
                <w:sz w:val="18"/>
                <w:szCs w:val="18"/>
              </w:rPr>
            </w:pPr>
          </w:p>
          <w:p w:rsidR="002A53DD" w:rsidRPr="00243BEB" w:rsidRDefault="002A53DD" w:rsidP="00621550">
            <w:pPr>
              <w:suppressAutoHyphens w:val="0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shd w:val="clear" w:color="auto" w:fill="auto"/>
            <w:noWrap/>
          </w:tcPr>
          <w:p w:rsidR="00621550" w:rsidRPr="00243BEB" w:rsidRDefault="00DF7F73" w:rsidP="00A92ABE">
            <w:pPr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  <w:r w:rsidR="00D57DC9">
              <w:rPr>
                <w:rFonts w:cs="Times New Roman"/>
                <w:sz w:val="20"/>
                <w:szCs w:val="20"/>
              </w:rPr>
              <w:t>6</w:t>
            </w:r>
            <w:r w:rsidR="00621550" w:rsidRPr="00243BEB">
              <w:rPr>
                <w:rFonts w:cs="Times New Roman"/>
                <w:sz w:val="20"/>
                <w:szCs w:val="20"/>
              </w:rPr>
              <w:t xml:space="preserve"> (</w:t>
            </w:r>
            <w:r w:rsidR="00D57DC9">
              <w:rPr>
                <w:rFonts w:cs="Times New Roman"/>
                <w:sz w:val="20"/>
                <w:szCs w:val="20"/>
              </w:rPr>
              <w:t>шестна</w:t>
            </w:r>
            <w:r>
              <w:rPr>
                <w:rFonts w:cs="Times New Roman"/>
                <w:sz w:val="20"/>
                <w:szCs w:val="20"/>
              </w:rPr>
              <w:t>дца</w:t>
            </w:r>
            <w:r w:rsidR="00621550" w:rsidRPr="00243BEB">
              <w:rPr>
                <w:rFonts w:cs="Times New Roman"/>
                <w:sz w:val="20"/>
                <w:szCs w:val="20"/>
              </w:rPr>
              <w:t>т</w:t>
            </w:r>
            <w:r w:rsidR="00EC3135">
              <w:rPr>
                <w:rFonts w:cs="Times New Roman"/>
                <w:sz w:val="20"/>
                <w:szCs w:val="20"/>
              </w:rPr>
              <w:t>ь</w:t>
            </w:r>
            <w:r w:rsidR="00621550" w:rsidRPr="00243BEB">
              <w:rPr>
                <w:rFonts w:cs="Times New Roman"/>
                <w:sz w:val="20"/>
                <w:szCs w:val="20"/>
              </w:rPr>
              <w:t xml:space="preserve">) </w:t>
            </w:r>
            <w:r w:rsidR="00621550" w:rsidRPr="00243BEB">
              <w:rPr>
                <w:rFonts w:cs="Times New Roman"/>
                <w:sz w:val="20"/>
                <w:szCs w:val="20"/>
                <w:lang w:val="kk-KZ"/>
              </w:rPr>
              <w:t>календарных</w:t>
            </w:r>
            <w:r w:rsidR="00621550" w:rsidRPr="00243BEB">
              <w:rPr>
                <w:rFonts w:cs="Times New Roman"/>
                <w:sz w:val="20"/>
                <w:szCs w:val="20"/>
              </w:rPr>
              <w:t xml:space="preserve"> дней с момента подписания настоящего договора.</w:t>
            </w:r>
          </w:p>
        </w:tc>
        <w:tc>
          <w:tcPr>
            <w:tcW w:w="2869" w:type="dxa"/>
            <w:shd w:val="clear" w:color="auto" w:fill="auto"/>
            <w:noWrap/>
          </w:tcPr>
          <w:p w:rsidR="00621550" w:rsidRPr="006178DF" w:rsidRDefault="00621550" w:rsidP="00621550">
            <w:pPr>
              <w:rPr>
                <w:rFonts w:cs="Times New Roman"/>
                <w:sz w:val="20"/>
                <w:szCs w:val="20"/>
              </w:rPr>
            </w:pPr>
            <w:r w:rsidRPr="006178DF">
              <w:rPr>
                <w:rFonts w:cs="Times New Roman"/>
                <w:sz w:val="20"/>
                <w:szCs w:val="20"/>
              </w:rPr>
              <w:t xml:space="preserve">Республика Казахстан, </w:t>
            </w:r>
          </w:p>
          <w:p w:rsidR="00621550" w:rsidRPr="006178DF" w:rsidRDefault="00621550" w:rsidP="00621550">
            <w:pPr>
              <w:rPr>
                <w:rFonts w:cs="Times New Roman"/>
                <w:sz w:val="20"/>
                <w:szCs w:val="20"/>
              </w:rPr>
            </w:pPr>
            <w:r w:rsidRPr="006178DF">
              <w:rPr>
                <w:rFonts w:cs="Times New Roman"/>
                <w:sz w:val="20"/>
                <w:szCs w:val="20"/>
              </w:rPr>
              <w:t xml:space="preserve">г. Костанай, </w:t>
            </w:r>
          </w:p>
          <w:p w:rsidR="00621550" w:rsidRPr="006178DF" w:rsidRDefault="00621550" w:rsidP="00621550">
            <w:pPr>
              <w:rPr>
                <w:rFonts w:cs="Times New Roman"/>
                <w:sz w:val="20"/>
                <w:szCs w:val="20"/>
              </w:rPr>
            </w:pPr>
            <w:r w:rsidRPr="006178DF">
              <w:rPr>
                <w:rFonts w:cs="Times New Roman"/>
                <w:sz w:val="20"/>
                <w:szCs w:val="20"/>
              </w:rPr>
              <w:t>пр. Аль-Фараби, дом 126 </w:t>
            </w:r>
          </w:p>
        </w:tc>
      </w:tr>
    </w:tbl>
    <w:p w:rsidR="00CA232D" w:rsidRPr="009876EA" w:rsidRDefault="00CA232D"/>
    <w:p w:rsidR="00CA232D" w:rsidRDefault="00CA232D">
      <w:pPr>
        <w:rPr>
          <w:sz w:val="20"/>
          <w:szCs w:val="20"/>
        </w:rPr>
      </w:pPr>
    </w:p>
    <w:p w:rsidR="00FB16A0" w:rsidRDefault="00FB16A0">
      <w:pPr>
        <w:rPr>
          <w:sz w:val="20"/>
          <w:szCs w:val="20"/>
        </w:rPr>
      </w:pPr>
    </w:p>
    <w:p w:rsidR="00FB16A0" w:rsidRPr="00FB16A0" w:rsidRDefault="00FB16A0" w:rsidP="00FB16A0">
      <w:pPr>
        <w:rPr>
          <w:sz w:val="20"/>
          <w:szCs w:val="20"/>
        </w:rPr>
      </w:pPr>
    </w:p>
    <w:p w:rsidR="00FB16A0" w:rsidRP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p w:rsidR="00FB16A0" w:rsidRDefault="00FB16A0" w:rsidP="00FB16A0">
      <w:pPr>
        <w:rPr>
          <w:sz w:val="20"/>
          <w:szCs w:val="20"/>
        </w:rPr>
      </w:pPr>
    </w:p>
    <w:tbl>
      <w:tblPr>
        <w:tblpPr w:leftFromText="180" w:rightFromText="180" w:horzAnchor="margin" w:tblpXSpec="center" w:tblpY="747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701"/>
        <w:gridCol w:w="1134"/>
        <w:gridCol w:w="992"/>
        <w:gridCol w:w="4111"/>
        <w:gridCol w:w="3402"/>
        <w:gridCol w:w="3294"/>
      </w:tblGrid>
      <w:tr w:rsidR="00055220" w:rsidRPr="00055220" w:rsidTr="00011733">
        <w:trPr>
          <w:trHeight w:val="622"/>
        </w:trPr>
        <w:tc>
          <w:tcPr>
            <w:tcW w:w="15168" w:type="dxa"/>
            <w:gridSpan w:val="7"/>
            <w:shd w:val="clear" w:color="auto" w:fill="auto"/>
          </w:tcPr>
          <w:p w:rsidR="00982E5B" w:rsidRDefault="00982E5B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982E5B" w:rsidRDefault="00982E5B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982E5B" w:rsidRDefault="00982E5B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982E5B" w:rsidRDefault="00982E5B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982E5B" w:rsidRDefault="00982E5B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982E5B" w:rsidRDefault="00982E5B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791AE0" w:rsidRDefault="00791AE0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08494E" w:rsidRDefault="0008494E" w:rsidP="00055220">
            <w:pPr>
              <w:rPr>
                <w:b/>
                <w:bCs/>
                <w:sz w:val="20"/>
                <w:szCs w:val="20"/>
                <w:lang w:val="kk-KZ"/>
              </w:rPr>
            </w:pPr>
          </w:p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  <w:lang w:val="kk-KZ"/>
              </w:rPr>
              <w:t xml:space="preserve">«Қазақстан» Республикалық Телерадиокорпорациясы» АҚ Қостанай облыстық филиалы </w:t>
            </w:r>
          </w:p>
        </w:tc>
      </w:tr>
      <w:tr w:rsidR="00055220" w:rsidRPr="00055220" w:rsidTr="00011733">
        <w:trPr>
          <w:trHeight w:val="345"/>
        </w:trPr>
        <w:tc>
          <w:tcPr>
            <w:tcW w:w="15168" w:type="dxa"/>
            <w:gridSpan w:val="7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  <w:lang w:val="kk-KZ"/>
              </w:rPr>
            </w:pPr>
            <w:r w:rsidRPr="00055220">
              <w:rPr>
                <w:b/>
                <w:bCs/>
                <w:sz w:val="20"/>
                <w:szCs w:val="20"/>
              </w:rPr>
              <w:t>Техникалы</w:t>
            </w:r>
            <w:r w:rsidRPr="00055220">
              <w:rPr>
                <w:b/>
                <w:bCs/>
                <w:sz w:val="20"/>
                <w:szCs w:val="20"/>
                <w:lang w:val="kk-KZ"/>
              </w:rPr>
              <w:t>қ мініздеме</w:t>
            </w:r>
          </w:p>
        </w:tc>
      </w:tr>
      <w:tr w:rsidR="00055220" w:rsidRPr="00055220" w:rsidTr="00011733">
        <w:trPr>
          <w:trHeight w:val="703"/>
        </w:trPr>
        <w:tc>
          <w:tcPr>
            <w:tcW w:w="534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 xml:space="preserve">№ </w:t>
            </w:r>
          </w:p>
        </w:tc>
        <w:tc>
          <w:tcPr>
            <w:tcW w:w="1701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 xml:space="preserve">Атауы </w:t>
            </w:r>
          </w:p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 xml:space="preserve">сатып алынатын </w:t>
            </w:r>
          </w:p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жұмыстарды, көрсетілетін қызметтерді *</w:t>
            </w:r>
          </w:p>
        </w:tc>
        <w:tc>
          <w:tcPr>
            <w:tcW w:w="1134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Өлшем бірлігі</w:t>
            </w:r>
          </w:p>
        </w:tc>
        <w:tc>
          <w:tcPr>
            <w:tcW w:w="992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  <w:lang w:val="kk-KZ"/>
              </w:rPr>
            </w:pPr>
            <w:r w:rsidRPr="00055220">
              <w:rPr>
                <w:b/>
                <w:bCs/>
                <w:sz w:val="20"/>
                <w:szCs w:val="20"/>
                <w:lang w:val="kk-KZ"/>
              </w:rPr>
              <w:t>Саны</w:t>
            </w:r>
          </w:p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055220" w:rsidRPr="00055220" w:rsidRDefault="00055220" w:rsidP="00055220">
            <w:pPr>
              <w:rPr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Техникалы</w:t>
            </w:r>
            <w:r w:rsidRPr="00055220">
              <w:rPr>
                <w:b/>
                <w:bCs/>
                <w:sz w:val="20"/>
                <w:szCs w:val="20"/>
                <w:lang w:val="kk-KZ"/>
              </w:rPr>
              <w:t>қ мініздеме</w:t>
            </w:r>
            <w:r w:rsidRPr="00055220">
              <w:rPr>
                <w:b/>
                <w:bCs/>
                <w:sz w:val="20"/>
                <w:szCs w:val="20"/>
              </w:rPr>
              <w:t xml:space="preserve"> </w:t>
            </w:r>
          </w:p>
          <w:p w:rsidR="00055220" w:rsidRPr="00055220" w:rsidRDefault="00055220" w:rsidP="00055220">
            <w:pPr>
              <w:rPr>
                <w:sz w:val="20"/>
                <w:szCs w:val="20"/>
              </w:rPr>
            </w:pPr>
          </w:p>
          <w:p w:rsidR="00055220" w:rsidRPr="00055220" w:rsidRDefault="00055220" w:rsidP="00055220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  <w:lang w:val="kk-KZ"/>
              </w:rPr>
              <w:t>Жеткізу уақыты</w:t>
            </w:r>
          </w:p>
        </w:tc>
        <w:tc>
          <w:tcPr>
            <w:tcW w:w="3294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  <w:lang w:val="kk-KZ"/>
              </w:rPr>
              <w:t>Жеткізу орны</w:t>
            </w:r>
          </w:p>
        </w:tc>
      </w:tr>
      <w:tr w:rsidR="00055220" w:rsidRPr="00055220" w:rsidTr="00011733">
        <w:trPr>
          <w:trHeight w:val="277"/>
        </w:trPr>
        <w:tc>
          <w:tcPr>
            <w:tcW w:w="534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</w:rPr>
            </w:pPr>
            <w:r w:rsidRPr="0005522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  <w:lang w:val="kk-KZ"/>
              </w:rPr>
            </w:pPr>
            <w:r w:rsidRPr="00055220">
              <w:rPr>
                <w:b/>
                <w:bCs/>
                <w:sz w:val="20"/>
                <w:szCs w:val="20"/>
                <w:lang w:val="kk-KZ"/>
              </w:rPr>
              <w:t>6</w:t>
            </w:r>
          </w:p>
        </w:tc>
        <w:tc>
          <w:tcPr>
            <w:tcW w:w="3294" w:type="dxa"/>
            <w:shd w:val="clear" w:color="auto" w:fill="auto"/>
          </w:tcPr>
          <w:p w:rsidR="00055220" w:rsidRPr="00055220" w:rsidRDefault="00055220" w:rsidP="00055220">
            <w:pPr>
              <w:rPr>
                <w:b/>
                <w:bCs/>
                <w:sz w:val="20"/>
                <w:szCs w:val="20"/>
                <w:lang w:val="kk-KZ"/>
              </w:rPr>
            </w:pPr>
            <w:r w:rsidRPr="00055220">
              <w:rPr>
                <w:b/>
                <w:bCs/>
                <w:sz w:val="20"/>
                <w:szCs w:val="20"/>
                <w:lang w:val="kk-KZ"/>
              </w:rPr>
              <w:t>7</w:t>
            </w:r>
          </w:p>
        </w:tc>
      </w:tr>
      <w:tr w:rsidR="00621550" w:rsidRPr="00055220" w:rsidTr="008B1B05">
        <w:trPr>
          <w:trHeight w:val="857"/>
        </w:trPr>
        <w:tc>
          <w:tcPr>
            <w:tcW w:w="534" w:type="dxa"/>
            <w:shd w:val="clear" w:color="auto" w:fill="auto"/>
            <w:noWrap/>
          </w:tcPr>
          <w:p w:rsidR="00621550" w:rsidRPr="00055220" w:rsidRDefault="00621550" w:rsidP="00621550">
            <w:pPr>
              <w:rPr>
                <w:sz w:val="20"/>
                <w:szCs w:val="20"/>
                <w:lang w:val="kk-KZ"/>
              </w:rPr>
            </w:pPr>
            <w:r w:rsidRPr="00055220">
              <w:rPr>
                <w:sz w:val="20"/>
                <w:szCs w:val="20"/>
                <w:lang w:val="kk-KZ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AEC" w:rsidRPr="00EB2AEC" w:rsidRDefault="00EB2AEC" w:rsidP="00EB2AEC">
            <w:pPr>
              <w:suppressAutoHyphens w:val="0"/>
              <w:rPr>
                <w:color w:val="000000"/>
                <w:sz w:val="20"/>
                <w:szCs w:val="20"/>
                <w:lang w:val="kk-KZ"/>
              </w:rPr>
            </w:pPr>
            <w:r w:rsidRPr="00EB2AEC">
              <w:rPr>
                <w:color w:val="000000"/>
                <w:sz w:val="20"/>
                <w:szCs w:val="20"/>
                <w:lang w:val="kk-KZ"/>
              </w:rPr>
              <w:t>Білімдердің тексеруі "ПТЭ және электроустановки тұтынушыларда" пайдаланымда ПТБ</w:t>
            </w:r>
          </w:p>
          <w:p w:rsidR="00621550" w:rsidRPr="00EB2AEC" w:rsidRDefault="00621550" w:rsidP="00621550">
            <w:pPr>
              <w:suppressAutoHyphens w:val="0"/>
              <w:rPr>
                <w:rFonts w:cs="Times New Roman"/>
                <w:color w:val="000000"/>
                <w:sz w:val="20"/>
                <w:szCs w:val="20"/>
                <w:lang w:val="kk-KZ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21550" w:rsidRPr="00EB2AEC" w:rsidRDefault="00EB2AEC" w:rsidP="00621550">
            <w:pPr>
              <w:rPr>
                <w:sz w:val="20"/>
                <w:szCs w:val="20"/>
                <w:lang w:val="kk-KZ"/>
              </w:rPr>
            </w:pPr>
            <w:r>
              <w:rPr>
                <w:sz w:val="20"/>
                <w:szCs w:val="20"/>
                <w:lang w:val="kk-KZ"/>
              </w:rPr>
              <w:t>Қызмет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1550" w:rsidRPr="00243BEB" w:rsidRDefault="00EB2AEC" w:rsidP="00621550">
            <w:pPr>
              <w:suppressAutoHyphens w:val="0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kk-KZ"/>
              </w:rPr>
              <w:t>1</w:t>
            </w:r>
            <w:r w:rsidR="00621550" w:rsidRPr="00243BEB">
              <w:rPr>
                <w:color w:val="000000"/>
                <w:sz w:val="20"/>
                <w:szCs w:val="20"/>
              </w:rPr>
              <w:t>,00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11B6" w:rsidRPr="000A11B6" w:rsidRDefault="000A11B6" w:rsidP="000A11B6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0A11B6">
              <w:rPr>
                <w:b/>
                <w:bCs/>
                <w:color w:val="000000"/>
                <w:sz w:val="20"/>
                <w:szCs w:val="20"/>
              </w:rPr>
              <w:t>Білімін тексеру</w:t>
            </w:r>
            <w:r w:rsidRPr="000A11B6">
              <w:rPr>
                <w:color w:val="000000"/>
                <w:sz w:val="20"/>
                <w:szCs w:val="20"/>
              </w:rPr>
              <w:br/>
              <w:t>Қостанай облыстық филиалы</w:t>
            </w:r>
            <w:r w:rsidRPr="000A11B6">
              <w:rPr>
                <w:color w:val="000000"/>
                <w:sz w:val="20"/>
                <w:szCs w:val="20"/>
              </w:rPr>
              <w:br/>
              <w:t>«Қазақстан» РТРК» АҚ-ның ғимаратының</w:t>
            </w:r>
            <w:r w:rsidRPr="000A11B6">
              <w:rPr>
                <w:color w:val="000000"/>
                <w:sz w:val="20"/>
                <w:szCs w:val="20"/>
              </w:rPr>
              <w:br/>
              <w:t>(мекенжайы: Қостанай қаласы, Әл-Фараби даңғылы, 126 үй)</w:t>
            </w:r>
            <w:r w:rsidRPr="000A11B6">
              <w:rPr>
                <w:color w:val="000000"/>
                <w:sz w:val="20"/>
                <w:szCs w:val="20"/>
              </w:rPr>
              <w:br/>
              <w:t>энергетикалық жабдықтарын қызмет көрсететін</w:t>
            </w:r>
            <w:r w:rsidRPr="000A11B6">
              <w:rPr>
                <w:color w:val="000000"/>
                <w:sz w:val="20"/>
                <w:szCs w:val="20"/>
              </w:rPr>
              <w:br/>
              <w:t>электротехникалық персоналдың.</w:t>
            </w:r>
          </w:p>
          <w:p w:rsidR="000A11B6" w:rsidRPr="000A11B6" w:rsidRDefault="000A11B6" w:rsidP="000A11B6">
            <w:pPr>
              <w:suppressAutoHyphens w:val="0"/>
              <w:rPr>
                <w:color w:val="000000"/>
                <w:sz w:val="20"/>
                <w:szCs w:val="20"/>
              </w:rPr>
            </w:pPr>
            <w:r w:rsidRPr="000A11B6">
              <w:rPr>
                <w:color w:val="000000"/>
                <w:sz w:val="20"/>
                <w:szCs w:val="20"/>
              </w:rPr>
              <w:t>Білімін тексеруге жататын электротехникалық персонал саны:</w:t>
            </w:r>
          </w:p>
          <w:p w:rsidR="000A11B6" w:rsidRPr="000A11B6" w:rsidRDefault="00576AF1" w:rsidP="000A11B6">
            <w:pPr>
              <w:numPr>
                <w:ilvl w:val="0"/>
                <w:numId w:val="28"/>
              </w:numPr>
              <w:suppressAutoHyphens w:val="0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  <w:r w:rsidR="000A11B6" w:rsidRPr="000A11B6">
              <w:rPr>
                <w:b/>
                <w:bCs/>
                <w:color w:val="000000"/>
                <w:sz w:val="20"/>
                <w:szCs w:val="20"/>
              </w:rPr>
              <w:t xml:space="preserve"> (бес) адам</w:t>
            </w:r>
            <w:r w:rsidR="000A11B6" w:rsidRPr="000A11B6">
              <w:rPr>
                <w:color w:val="000000"/>
                <w:sz w:val="20"/>
                <w:szCs w:val="20"/>
              </w:rPr>
              <w:t xml:space="preserve"> – </w:t>
            </w:r>
            <w:r w:rsidR="000A11B6" w:rsidRPr="000A11B6">
              <w:rPr>
                <w:b/>
                <w:bCs/>
                <w:color w:val="000000"/>
                <w:sz w:val="20"/>
                <w:szCs w:val="20"/>
              </w:rPr>
              <w:t>III рұқсат тобы</w:t>
            </w:r>
            <w:r w:rsidR="000A11B6" w:rsidRPr="000A11B6">
              <w:rPr>
                <w:color w:val="000000"/>
                <w:sz w:val="20"/>
                <w:szCs w:val="20"/>
              </w:rPr>
              <w:t xml:space="preserve"> бойынша;</w:t>
            </w:r>
          </w:p>
          <w:p w:rsidR="000A11B6" w:rsidRPr="000A11B6" w:rsidRDefault="000A11B6" w:rsidP="000A11B6">
            <w:pPr>
              <w:numPr>
                <w:ilvl w:val="0"/>
                <w:numId w:val="28"/>
              </w:numPr>
              <w:suppressAutoHyphens w:val="0"/>
              <w:rPr>
                <w:color w:val="000000"/>
                <w:sz w:val="20"/>
                <w:szCs w:val="20"/>
              </w:rPr>
            </w:pPr>
            <w:r w:rsidRPr="000A11B6">
              <w:rPr>
                <w:b/>
                <w:bCs/>
                <w:color w:val="000000"/>
                <w:sz w:val="20"/>
                <w:szCs w:val="20"/>
              </w:rPr>
              <w:t>1 (бір) адам</w:t>
            </w:r>
            <w:r w:rsidRPr="000A11B6">
              <w:rPr>
                <w:color w:val="000000"/>
                <w:sz w:val="20"/>
                <w:szCs w:val="20"/>
              </w:rPr>
              <w:t xml:space="preserve"> – </w:t>
            </w:r>
            <w:r w:rsidRPr="000A11B6">
              <w:rPr>
                <w:b/>
                <w:bCs/>
                <w:color w:val="000000"/>
                <w:sz w:val="20"/>
                <w:szCs w:val="20"/>
              </w:rPr>
              <w:t>IV рұқсат тобы</w:t>
            </w:r>
            <w:r w:rsidRPr="000A11B6">
              <w:rPr>
                <w:color w:val="000000"/>
                <w:sz w:val="20"/>
                <w:szCs w:val="20"/>
              </w:rPr>
              <w:t xml:space="preserve"> бойынша.</w:t>
            </w: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Default="00CB0CCE" w:rsidP="00EB2AEC">
            <w:pPr>
              <w:suppressAutoHyphens w:val="0"/>
              <w:rPr>
                <w:color w:val="000000"/>
                <w:sz w:val="20"/>
                <w:szCs w:val="20"/>
              </w:rPr>
            </w:pPr>
          </w:p>
          <w:p w:rsidR="00CB0CCE" w:rsidRPr="00243BEB" w:rsidRDefault="00CB0CCE" w:rsidP="00EB2AEC">
            <w:pPr>
              <w:suppressAutoHyphens w:val="0"/>
              <w:rPr>
                <w:rFonts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402" w:type="dxa"/>
            <w:shd w:val="clear" w:color="auto" w:fill="auto"/>
            <w:noWrap/>
          </w:tcPr>
          <w:p w:rsidR="00621550" w:rsidRPr="00055220" w:rsidRDefault="00A92ABE" w:rsidP="00621550">
            <w:pPr>
              <w:rPr>
                <w:sz w:val="20"/>
                <w:szCs w:val="20"/>
                <w:lang w:val="kk-KZ"/>
              </w:rPr>
            </w:pPr>
            <w:r w:rsidRPr="00A92ABE">
              <w:rPr>
                <w:bCs/>
                <w:sz w:val="20"/>
                <w:szCs w:val="20"/>
              </w:rPr>
              <w:lastRenderedPageBreak/>
              <w:t>осы шартқа қол қойылған күннен бастап 16 (он алты) күнтізбелік күн</w:t>
            </w:r>
          </w:p>
        </w:tc>
        <w:tc>
          <w:tcPr>
            <w:tcW w:w="3294" w:type="dxa"/>
            <w:shd w:val="clear" w:color="auto" w:fill="auto"/>
            <w:noWrap/>
          </w:tcPr>
          <w:p w:rsidR="00621550" w:rsidRPr="00055220" w:rsidRDefault="00621550" w:rsidP="00621550">
            <w:pPr>
              <w:rPr>
                <w:sz w:val="20"/>
                <w:szCs w:val="20"/>
              </w:rPr>
            </w:pPr>
            <w:r w:rsidRPr="00055220">
              <w:rPr>
                <w:bCs/>
                <w:sz w:val="20"/>
                <w:szCs w:val="20"/>
                <w:lang w:val="kk-KZ"/>
              </w:rPr>
              <w:t>Қостанай қаласы, Әл- Фараби, 126 үй;</w:t>
            </w:r>
          </w:p>
        </w:tc>
      </w:tr>
    </w:tbl>
    <w:p w:rsidR="00FB16A0" w:rsidRPr="00FB16A0" w:rsidRDefault="00FB16A0" w:rsidP="00FB16A0">
      <w:pPr>
        <w:rPr>
          <w:sz w:val="20"/>
          <w:szCs w:val="20"/>
        </w:rPr>
      </w:pPr>
    </w:p>
    <w:p w:rsidR="00FB16A0" w:rsidRPr="00FB16A0" w:rsidRDefault="00FB16A0" w:rsidP="00FB16A0">
      <w:pPr>
        <w:rPr>
          <w:sz w:val="20"/>
          <w:szCs w:val="20"/>
        </w:rPr>
      </w:pPr>
    </w:p>
    <w:p w:rsidR="00FB16A0" w:rsidRPr="00FB16A0" w:rsidRDefault="00FB16A0" w:rsidP="00FB16A0">
      <w:pPr>
        <w:rPr>
          <w:sz w:val="20"/>
          <w:szCs w:val="20"/>
        </w:rPr>
      </w:pPr>
    </w:p>
    <w:p w:rsidR="00FB16A0" w:rsidRPr="00FB16A0" w:rsidRDefault="00FB16A0" w:rsidP="00FB16A0">
      <w:pPr>
        <w:rPr>
          <w:sz w:val="20"/>
          <w:szCs w:val="20"/>
        </w:rPr>
      </w:pPr>
    </w:p>
    <w:p w:rsidR="00FB16A0" w:rsidRPr="00FB16A0" w:rsidRDefault="00FB16A0" w:rsidP="00FB16A0">
      <w:pPr>
        <w:rPr>
          <w:sz w:val="20"/>
          <w:szCs w:val="20"/>
        </w:rPr>
      </w:pPr>
    </w:p>
    <w:p w:rsidR="00FB16A0" w:rsidRPr="00FB16A0" w:rsidRDefault="00FB16A0" w:rsidP="00FB16A0">
      <w:pPr>
        <w:rPr>
          <w:sz w:val="20"/>
          <w:szCs w:val="20"/>
        </w:rPr>
      </w:pPr>
    </w:p>
    <w:sectPr w:rsidR="00FB16A0" w:rsidRPr="00FB16A0" w:rsidSect="008948D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185" w:rsidRDefault="00A66185" w:rsidP="009F61AF">
      <w:r>
        <w:separator/>
      </w:r>
    </w:p>
  </w:endnote>
  <w:endnote w:type="continuationSeparator" w:id="0">
    <w:p w:rsidR="00A66185" w:rsidRDefault="00A66185" w:rsidP="009F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185" w:rsidRDefault="00A66185" w:rsidP="009F61AF">
      <w:r>
        <w:separator/>
      </w:r>
    </w:p>
  </w:footnote>
  <w:footnote w:type="continuationSeparator" w:id="0">
    <w:p w:rsidR="00A66185" w:rsidRDefault="00A66185" w:rsidP="009F6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14009"/>
    <w:multiLevelType w:val="multilevel"/>
    <w:tmpl w:val="9ABA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5869FF"/>
    <w:multiLevelType w:val="multilevel"/>
    <w:tmpl w:val="6144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0C3D0A"/>
    <w:multiLevelType w:val="multilevel"/>
    <w:tmpl w:val="BA468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D5606F"/>
    <w:multiLevelType w:val="hybridMultilevel"/>
    <w:tmpl w:val="6576D6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831FB"/>
    <w:multiLevelType w:val="hybridMultilevel"/>
    <w:tmpl w:val="38A80680"/>
    <w:lvl w:ilvl="0" w:tplc="9620E9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1E2ED9"/>
    <w:multiLevelType w:val="hybridMultilevel"/>
    <w:tmpl w:val="E1901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E723A3"/>
    <w:multiLevelType w:val="hybridMultilevel"/>
    <w:tmpl w:val="3306F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0504F8"/>
    <w:multiLevelType w:val="multilevel"/>
    <w:tmpl w:val="96AA8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A17236"/>
    <w:multiLevelType w:val="multilevel"/>
    <w:tmpl w:val="7FB02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CB5781"/>
    <w:multiLevelType w:val="multilevel"/>
    <w:tmpl w:val="7786E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3B2414"/>
    <w:multiLevelType w:val="hybridMultilevel"/>
    <w:tmpl w:val="255464B0"/>
    <w:lvl w:ilvl="0" w:tplc="31D2C6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3531D9"/>
    <w:multiLevelType w:val="hybridMultilevel"/>
    <w:tmpl w:val="B088E6B0"/>
    <w:lvl w:ilvl="0" w:tplc="1D3CD5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BC6FDA"/>
    <w:multiLevelType w:val="multilevel"/>
    <w:tmpl w:val="ABAEA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003B94"/>
    <w:multiLevelType w:val="multilevel"/>
    <w:tmpl w:val="9E7C6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88713D"/>
    <w:multiLevelType w:val="multilevel"/>
    <w:tmpl w:val="19DED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FB33D5"/>
    <w:multiLevelType w:val="hybridMultilevel"/>
    <w:tmpl w:val="3404F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D415F2"/>
    <w:multiLevelType w:val="multilevel"/>
    <w:tmpl w:val="1FE4F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A80389E"/>
    <w:multiLevelType w:val="hybridMultilevel"/>
    <w:tmpl w:val="1A767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7B6915"/>
    <w:multiLevelType w:val="hybridMultilevel"/>
    <w:tmpl w:val="D264F9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01721C"/>
    <w:multiLevelType w:val="hybridMultilevel"/>
    <w:tmpl w:val="37CAA8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1053B4"/>
    <w:multiLevelType w:val="multilevel"/>
    <w:tmpl w:val="C7327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6B147D"/>
    <w:multiLevelType w:val="multilevel"/>
    <w:tmpl w:val="82D8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224088"/>
    <w:multiLevelType w:val="hybridMultilevel"/>
    <w:tmpl w:val="3306F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CB79DD"/>
    <w:multiLevelType w:val="multilevel"/>
    <w:tmpl w:val="E6001D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3F7BC6"/>
    <w:multiLevelType w:val="multilevel"/>
    <w:tmpl w:val="8172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09E34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17A202C"/>
    <w:multiLevelType w:val="multilevel"/>
    <w:tmpl w:val="B0F41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C94D12"/>
    <w:multiLevelType w:val="multilevel"/>
    <w:tmpl w:val="05CEE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2"/>
  </w:num>
  <w:num w:numId="3">
    <w:abstractNumId w:val="18"/>
  </w:num>
  <w:num w:numId="4">
    <w:abstractNumId w:val="17"/>
  </w:num>
  <w:num w:numId="5">
    <w:abstractNumId w:val="10"/>
  </w:num>
  <w:num w:numId="6">
    <w:abstractNumId w:val="3"/>
  </w:num>
  <w:num w:numId="7">
    <w:abstractNumId w:val="15"/>
  </w:num>
  <w:num w:numId="8">
    <w:abstractNumId w:val="2"/>
  </w:num>
  <w:num w:numId="9">
    <w:abstractNumId w:val="20"/>
  </w:num>
  <w:num w:numId="10">
    <w:abstractNumId w:val="9"/>
  </w:num>
  <w:num w:numId="11">
    <w:abstractNumId w:val="14"/>
  </w:num>
  <w:num w:numId="12">
    <w:abstractNumId w:val="13"/>
  </w:num>
  <w:num w:numId="13">
    <w:abstractNumId w:val="7"/>
  </w:num>
  <w:num w:numId="14">
    <w:abstractNumId w:val="27"/>
  </w:num>
  <w:num w:numId="15">
    <w:abstractNumId w:val="0"/>
  </w:num>
  <w:num w:numId="16">
    <w:abstractNumId w:val="24"/>
  </w:num>
  <w:num w:numId="17">
    <w:abstractNumId w:val="21"/>
  </w:num>
  <w:num w:numId="18">
    <w:abstractNumId w:val="26"/>
  </w:num>
  <w:num w:numId="19">
    <w:abstractNumId w:val="16"/>
  </w:num>
  <w:num w:numId="20">
    <w:abstractNumId w:val="1"/>
  </w:num>
  <w:num w:numId="21">
    <w:abstractNumId w:val="11"/>
  </w:num>
  <w:num w:numId="22">
    <w:abstractNumId w:val="25"/>
  </w:num>
  <w:num w:numId="23">
    <w:abstractNumId w:val="4"/>
  </w:num>
  <w:num w:numId="24">
    <w:abstractNumId w:val="23"/>
  </w:num>
  <w:num w:numId="25">
    <w:abstractNumId w:val="5"/>
  </w:num>
  <w:num w:numId="26">
    <w:abstractNumId w:val="19"/>
  </w:num>
  <w:num w:numId="27">
    <w:abstractNumId w:val="8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5A8"/>
    <w:rsid w:val="000029B8"/>
    <w:rsid w:val="00002EFB"/>
    <w:rsid w:val="00055220"/>
    <w:rsid w:val="0008494E"/>
    <w:rsid w:val="00095BAE"/>
    <w:rsid w:val="000A11B6"/>
    <w:rsid w:val="000F4A33"/>
    <w:rsid w:val="000F4D78"/>
    <w:rsid w:val="001048BF"/>
    <w:rsid w:val="00107991"/>
    <w:rsid w:val="00150264"/>
    <w:rsid w:val="00151F13"/>
    <w:rsid w:val="00184B96"/>
    <w:rsid w:val="001867A7"/>
    <w:rsid w:val="001A7318"/>
    <w:rsid w:val="001E4462"/>
    <w:rsid w:val="00232E73"/>
    <w:rsid w:val="00243BEB"/>
    <w:rsid w:val="00251360"/>
    <w:rsid w:val="002A53DD"/>
    <w:rsid w:val="002B35A3"/>
    <w:rsid w:val="002B555D"/>
    <w:rsid w:val="002C25C6"/>
    <w:rsid w:val="002E4E9E"/>
    <w:rsid w:val="002F3490"/>
    <w:rsid w:val="00305E8D"/>
    <w:rsid w:val="0033319B"/>
    <w:rsid w:val="0033725C"/>
    <w:rsid w:val="003B3108"/>
    <w:rsid w:val="003D5E57"/>
    <w:rsid w:val="003E7401"/>
    <w:rsid w:val="00400B9C"/>
    <w:rsid w:val="0041771D"/>
    <w:rsid w:val="0042661F"/>
    <w:rsid w:val="004548F9"/>
    <w:rsid w:val="00464A80"/>
    <w:rsid w:val="00465BC2"/>
    <w:rsid w:val="00494D99"/>
    <w:rsid w:val="00495E21"/>
    <w:rsid w:val="004A03BB"/>
    <w:rsid w:val="004A7DB8"/>
    <w:rsid w:val="004B37BB"/>
    <w:rsid w:val="004F564E"/>
    <w:rsid w:val="00512A4D"/>
    <w:rsid w:val="00540473"/>
    <w:rsid w:val="00543301"/>
    <w:rsid w:val="005441E4"/>
    <w:rsid w:val="00563346"/>
    <w:rsid w:val="00570E19"/>
    <w:rsid w:val="00573276"/>
    <w:rsid w:val="00576AF1"/>
    <w:rsid w:val="005C6511"/>
    <w:rsid w:val="005F0DBB"/>
    <w:rsid w:val="005F48E2"/>
    <w:rsid w:val="006178DF"/>
    <w:rsid w:val="00621550"/>
    <w:rsid w:val="006439C1"/>
    <w:rsid w:val="00650A07"/>
    <w:rsid w:val="006778E7"/>
    <w:rsid w:val="006B0F8A"/>
    <w:rsid w:val="006B2EB3"/>
    <w:rsid w:val="006E6DE9"/>
    <w:rsid w:val="0073353F"/>
    <w:rsid w:val="00754551"/>
    <w:rsid w:val="007726E6"/>
    <w:rsid w:val="00791AE0"/>
    <w:rsid w:val="007E0B6C"/>
    <w:rsid w:val="007E565B"/>
    <w:rsid w:val="00865104"/>
    <w:rsid w:val="008948D1"/>
    <w:rsid w:val="008B69BC"/>
    <w:rsid w:val="008C113D"/>
    <w:rsid w:val="008E544D"/>
    <w:rsid w:val="00956655"/>
    <w:rsid w:val="00982E5B"/>
    <w:rsid w:val="009876EA"/>
    <w:rsid w:val="009E1ED4"/>
    <w:rsid w:val="009F61AF"/>
    <w:rsid w:val="00A2023E"/>
    <w:rsid w:val="00A33434"/>
    <w:rsid w:val="00A53F68"/>
    <w:rsid w:val="00A66185"/>
    <w:rsid w:val="00A7576C"/>
    <w:rsid w:val="00A9242E"/>
    <w:rsid w:val="00A92ABE"/>
    <w:rsid w:val="00AC7260"/>
    <w:rsid w:val="00AF7C2D"/>
    <w:rsid w:val="00B07D67"/>
    <w:rsid w:val="00B20541"/>
    <w:rsid w:val="00B255AE"/>
    <w:rsid w:val="00B476AB"/>
    <w:rsid w:val="00B55FC5"/>
    <w:rsid w:val="00B63056"/>
    <w:rsid w:val="00BA652F"/>
    <w:rsid w:val="00BC6535"/>
    <w:rsid w:val="00BF37DB"/>
    <w:rsid w:val="00BF58F3"/>
    <w:rsid w:val="00C02102"/>
    <w:rsid w:val="00C0542A"/>
    <w:rsid w:val="00C1453C"/>
    <w:rsid w:val="00C45D79"/>
    <w:rsid w:val="00C9623D"/>
    <w:rsid w:val="00CA232D"/>
    <w:rsid w:val="00CA5635"/>
    <w:rsid w:val="00CB0CCE"/>
    <w:rsid w:val="00CB29E9"/>
    <w:rsid w:val="00CE3D69"/>
    <w:rsid w:val="00CE77A4"/>
    <w:rsid w:val="00CF2B22"/>
    <w:rsid w:val="00D07247"/>
    <w:rsid w:val="00D36CAD"/>
    <w:rsid w:val="00D37290"/>
    <w:rsid w:val="00D40C57"/>
    <w:rsid w:val="00D57DC9"/>
    <w:rsid w:val="00D677E2"/>
    <w:rsid w:val="00D83835"/>
    <w:rsid w:val="00DA4BE9"/>
    <w:rsid w:val="00DA75D1"/>
    <w:rsid w:val="00DD0D57"/>
    <w:rsid w:val="00DD265B"/>
    <w:rsid w:val="00DF6B1D"/>
    <w:rsid w:val="00DF7F73"/>
    <w:rsid w:val="00E27D76"/>
    <w:rsid w:val="00E42D38"/>
    <w:rsid w:val="00E57FCD"/>
    <w:rsid w:val="00E8355F"/>
    <w:rsid w:val="00EB2AEC"/>
    <w:rsid w:val="00EC3135"/>
    <w:rsid w:val="00F155A8"/>
    <w:rsid w:val="00F214CB"/>
    <w:rsid w:val="00F2715C"/>
    <w:rsid w:val="00F30E9C"/>
    <w:rsid w:val="00F34482"/>
    <w:rsid w:val="00F66596"/>
    <w:rsid w:val="00FA1EAB"/>
    <w:rsid w:val="00FB16A0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603897-5C0C-4766-B081-EBFB56A18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8D1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2">
    <w:name w:val="heading 2"/>
    <w:basedOn w:val="a"/>
    <w:link w:val="20"/>
    <w:uiPriority w:val="9"/>
    <w:qFormat/>
    <w:rsid w:val="00573276"/>
    <w:pPr>
      <w:suppressAutoHyphens w:val="0"/>
      <w:spacing w:before="100" w:beforeAutospacing="1" w:after="100" w:afterAutospacing="1"/>
      <w:outlineLvl w:val="1"/>
    </w:pPr>
    <w:rPr>
      <w:rFonts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4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F61A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F61AF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9F61A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9F61AF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a8">
    <w:name w:val="No Spacing"/>
    <w:uiPriority w:val="1"/>
    <w:qFormat/>
    <w:rsid w:val="004548F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732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List Paragraph"/>
    <w:basedOn w:val="a"/>
    <w:uiPriority w:val="34"/>
    <w:qFormat/>
    <w:rsid w:val="00E8355F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57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4A1CB-E4DE-4E86-BCDD-AF3A3CF10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kost4</cp:lastModifiedBy>
  <cp:revision>22</cp:revision>
  <dcterms:created xsi:type="dcterms:W3CDTF">2022-07-11T09:46:00Z</dcterms:created>
  <dcterms:modified xsi:type="dcterms:W3CDTF">2026-10-13T12:18:00Z</dcterms:modified>
</cp:coreProperties>
</file>