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FCC23" w14:textId="29D0CC0F" w:rsidR="00F268A7" w:rsidRPr="003C08B3" w:rsidRDefault="00F268A7" w:rsidP="00F268A7">
      <w:pPr>
        <w:spacing w:before="100" w:beforeAutospacing="1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</w:pPr>
      <w:r w:rsidRPr="003C08B3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>Техническая спецификация на закупку услуг по повышению квалификации</w:t>
      </w:r>
      <w:r w:rsidR="009A440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>.</w:t>
      </w:r>
    </w:p>
    <w:p w14:paraId="2B572FFC" w14:textId="4A312E18" w:rsidR="00EF527A" w:rsidRDefault="00F268A7" w:rsidP="00EF527A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</w:pPr>
      <w:r w:rsidRPr="00EF527A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Наименование услуги</w:t>
      </w:r>
      <w:r w:rsidR="009A440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:</w:t>
      </w:r>
      <w:r w:rsidRPr="00EF527A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Услуги по повышению квалификации педагогических кадров (специалистов) по гуманитарным и цифровым направлениям.</w:t>
      </w:r>
    </w:p>
    <w:p w14:paraId="4AD8A525" w14:textId="77777777" w:rsidR="00EF527A" w:rsidRPr="00EF527A" w:rsidRDefault="00EF527A" w:rsidP="00EF527A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</w:pPr>
    </w:p>
    <w:p w14:paraId="74446B08" w14:textId="77777777" w:rsidR="00F268A7" w:rsidRPr="003C08B3" w:rsidRDefault="00F268A7" w:rsidP="00EF527A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</w:pPr>
      <w:r w:rsidRPr="003C08B3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2. Перечень и объем образовательных программ</w:t>
      </w:r>
      <w:r w:rsidRPr="003C08B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Заказчик вправе выбрать одну или несколько программ из предложенного перечня: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8"/>
        <w:gridCol w:w="2729"/>
        <w:gridCol w:w="1134"/>
        <w:gridCol w:w="4895"/>
      </w:tblGrid>
      <w:tr w:rsidR="00F268A7" w:rsidRPr="003C08B3" w14:paraId="6525D4D6" w14:textId="77777777" w:rsidTr="00F268A7">
        <w:tc>
          <w:tcPr>
            <w:tcW w:w="0" w:type="auto"/>
            <w:hideMark/>
          </w:tcPr>
          <w:p w14:paraId="7FCB1600" w14:textId="77777777" w:rsidR="00F268A7" w:rsidRPr="003C08B3" w:rsidRDefault="00F268A7" w:rsidP="00F268A7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3C08B3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2729" w:type="dxa"/>
            <w:hideMark/>
          </w:tcPr>
          <w:p w14:paraId="2D180732" w14:textId="77777777" w:rsidR="00F268A7" w:rsidRPr="003C08B3" w:rsidRDefault="00F268A7" w:rsidP="00F268A7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3C08B3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Наименование курса</w:t>
            </w:r>
          </w:p>
        </w:tc>
        <w:tc>
          <w:tcPr>
            <w:tcW w:w="1134" w:type="dxa"/>
          </w:tcPr>
          <w:p w14:paraId="0DD8D31F" w14:textId="77777777" w:rsidR="00F268A7" w:rsidRPr="003C08B3" w:rsidRDefault="00F268A7" w:rsidP="00A67090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3C08B3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Объем (часы)</w:t>
            </w:r>
          </w:p>
        </w:tc>
        <w:tc>
          <w:tcPr>
            <w:tcW w:w="4895" w:type="dxa"/>
          </w:tcPr>
          <w:p w14:paraId="52280A74" w14:textId="77777777" w:rsidR="00F268A7" w:rsidRPr="003C08B3" w:rsidRDefault="00F268A7" w:rsidP="00F268A7">
            <w:pPr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  <w:lang w:val="kk-KZ" w:eastAsia="ru-RU"/>
              </w:rPr>
            </w:pPr>
            <w:r w:rsidRPr="003C08B3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  <w:lang w:val="kk-KZ" w:eastAsia="ru-RU"/>
              </w:rPr>
              <w:t>Описание</w:t>
            </w:r>
          </w:p>
        </w:tc>
      </w:tr>
      <w:tr w:rsidR="00F268A7" w:rsidRPr="003C08B3" w14:paraId="09648A7F" w14:textId="77777777" w:rsidTr="00F268A7">
        <w:tc>
          <w:tcPr>
            <w:tcW w:w="0" w:type="auto"/>
            <w:hideMark/>
          </w:tcPr>
          <w:p w14:paraId="776307A1" w14:textId="77777777" w:rsidR="00F268A7" w:rsidRPr="00CE241E" w:rsidRDefault="00CE241E" w:rsidP="00F268A7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2729" w:type="dxa"/>
            <w:hideMark/>
          </w:tcPr>
          <w:p w14:paraId="2D28AF4A" w14:textId="77777777" w:rsidR="00F268A7" w:rsidRPr="003C08B3" w:rsidRDefault="003B0CCB" w:rsidP="00F268A7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3C08B3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Tech-</w:t>
            </w:r>
            <w:proofErr w:type="spellStart"/>
            <w:r w:rsidRPr="003C08B3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Savvy</w:t>
            </w:r>
            <w:proofErr w:type="spellEnd"/>
            <w:r w:rsidRPr="003C08B3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3C08B3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Educator</w:t>
            </w:r>
            <w:proofErr w:type="spellEnd"/>
            <w:r w:rsidRPr="003C08B3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: интеграция цифровых инструментов и английского языка в учебный процесс</w:t>
            </w:r>
          </w:p>
        </w:tc>
        <w:tc>
          <w:tcPr>
            <w:tcW w:w="1134" w:type="dxa"/>
          </w:tcPr>
          <w:p w14:paraId="0CD970D8" w14:textId="77777777" w:rsidR="00F268A7" w:rsidRPr="003C08B3" w:rsidRDefault="00F268A7" w:rsidP="00F268A7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3C08B3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90</w:t>
            </w:r>
          </w:p>
        </w:tc>
        <w:tc>
          <w:tcPr>
            <w:tcW w:w="4895" w:type="dxa"/>
          </w:tcPr>
          <w:p w14:paraId="0CCAC279" w14:textId="77777777" w:rsidR="00F268A7" w:rsidRPr="003C08B3" w:rsidRDefault="00F268A7" w:rsidP="003C08B3">
            <w:pPr>
              <w:tabs>
                <w:tab w:val="left" w:pos="145"/>
                <w:tab w:val="left" w:pos="295"/>
              </w:tabs>
              <w:ind w:left="5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3C08B3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Программа состоит из 5 модулей, каждый модуль имеет свои цели.</w:t>
            </w:r>
          </w:p>
          <w:p w14:paraId="599351AE" w14:textId="77777777" w:rsidR="00F268A7" w:rsidRPr="003C08B3" w:rsidRDefault="003C08B3" w:rsidP="003C08B3">
            <w:pPr>
              <w:pStyle w:val="4"/>
              <w:tabs>
                <w:tab w:val="left" w:pos="145"/>
                <w:tab w:val="left" w:pos="295"/>
              </w:tabs>
              <w:spacing w:before="0"/>
              <w:ind w:left="5"/>
              <w:jc w:val="both"/>
              <w:outlineLvl w:val="3"/>
              <w:rPr>
                <w:rFonts w:ascii="Times New Roman" w:hAnsi="Times New Roman" w:cs="Times New Roman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iCs w:val="0"/>
                <w:color w:val="auto"/>
                <w:sz w:val="24"/>
                <w:szCs w:val="24"/>
                <w:lang w:val="kk-KZ"/>
              </w:rPr>
              <w:t xml:space="preserve">      </w:t>
            </w:r>
            <w:r w:rsidR="00F268A7" w:rsidRPr="003C08B3">
              <w:rPr>
                <w:rFonts w:ascii="Times New Roman" w:hAnsi="Times New Roman" w:cs="Times New Roman"/>
                <w:i w:val="0"/>
                <w:iCs w:val="0"/>
                <w:color w:val="auto"/>
                <w:sz w:val="24"/>
                <w:szCs w:val="24"/>
              </w:rPr>
              <w:t xml:space="preserve">Модуль 1. </w:t>
            </w:r>
            <w:r w:rsidR="00F268A7" w:rsidRPr="003C08B3">
              <w:rPr>
                <w:rFonts w:ascii="Times New Roman" w:hAnsi="Times New Roman" w:cs="Times New Roman"/>
                <w:b w:val="0"/>
                <w:i w:val="0"/>
                <w:iCs w:val="0"/>
                <w:color w:val="auto"/>
                <w:sz w:val="24"/>
                <w:szCs w:val="24"/>
              </w:rPr>
              <w:t>Академический английский — продвинутый уровень:</w:t>
            </w:r>
          </w:p>
          <w:p w14:paraId="03B1631F" w14:textId="77777777" w:rsidR="00F268A7" w:rsidRPr="003C08B3" w:rsidRDefault="00F268A7" w:rsidP="003C08B3">
            <w:pPr>
              <w:tabs>
                <w:tab w:val="left" w:pos="145"/>
                <w:tab w:val="left" w:pos="295"/>
              </w:tabs>
              <w:ind w:left="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Цель — углубить владение дисциплинарной лексикой (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pedagogy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, STEM) и грамматическими нюансами (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conditionals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modals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) для критического чтения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peer-reviewed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журналов и создания точных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summary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, формируя базу для научной коммуникации и лекций.</w:t>
            </w: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</w:t>
            </w:r>
          </w:p>
          <w:p w14:paraId="473446BF" w14:textId="77777777" w:rsidR="00F268A7" w:rsidRPr="003C08B3" w:rsidRDefault="003C08B3" w:rsidP="00F268A7">
            <w:pPr>
              <w:tabs>
                <w:tab w:val="left" w:pos="145"/>
                <w:tab w:val="left" w:pos="295"/>
              </w:tabs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</w:t>
            </w:r>
            <w:r w:rsidR="00F268A7"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Модуль 2.</w:t>
            </w:r>
            <w:r w:rsidR="00F268A7"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Коммуникативные навыки и публичные выступления:</w:t>
            </w:r>
          </w:p>
          <w:p w14:paraId="3B8AE6DA" w14:textId="77777777" w:rsidR="00F268A7" w:rsidRPr="003C08B3" w:rsidRDefault="00F268A7" w:rsidP="00F268A7">
            <w:pPr>
              <w:tabs>
                <w:tab w:val="left" w:pos="145"/>
                <w:tab w:val="left" w:pos="295"/>
              </w:tabs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Цель — развить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fluency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в академическом говорении (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debates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networking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elevator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pitches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) и слушании (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podcasts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webinars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), освоив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pronunciation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через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shadowing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, для уверенных выступлений на конференциях и TED-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style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презентаций.</w:t>
            </w:r>
          </w:p>
          <w:p w14:paraId="5AC70E63" w14:textId="77777777" w:rsidR="00F268A7" w:rsidRPr="003C08B3" w:rsidRDefault="003C08B3" w:rsidP="00F268A7">
            <w:pPr>
              <w:tabs>
                <w:tab w:val="left" w:pos="145"/>
                <w:tab w:val="left" w:pos="295"/>
              </w:tabs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</w:t>
            </w:r>
            <w:r w:rsidR="00F268A7"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Модуль 3.</w:t>
            </w:r>
            <w:r w:rsidR="00F268A7"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Методики преподавания ESP в вузах:</w:t>
            </w:r>
          </w:p>
          <w:p w14:paraId="217FD9F6" w14:textId="77777777" w:rsidR="00F268A7" w:rsidRPr="003C08B3" w:rsidRDefault="00F268A7" w:rsidP="00F268A7">
            <w:pPr>
              <w:tabs>
                <w:tab w:val="left" w:pos="145"/>
                <w:tab w:val="left" w:pos="295"/>
              </w:tabs>
              <w:ind w:left="5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Цель — научить применять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blended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learning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gamification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и AI (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ChatGPT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) в ESP-уроках, разрабатывать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syllabus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inclusive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материалы с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case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studies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из Казахстана, интегрируя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SDGs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для повышения эффективности вузовского преподавания.</w:t>
            </w:r>
          </w:p>
          <w:p w14:paraId="40D97EB8" w14:textId="77777777" w:rsidR="00F268A7" w:rsidRPr="003C08B3" w:rsidRDefault="003C08B3" w:rsidP="00F268A7">
            <w:pPr>
              <w:tabs>
                <w:tab w:val="left" w:pos="145"/>
                <w:tab w:val="left" w:pos="295"/>
              </w:tabs>
              <w:ind w:left="5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</w:t>
            </w:r>
            <w:r w:rsidR="00F268A7"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Модуль 4</w:t>
            </w:r>
            <w:r w:rsidR="00F268A7" w:rsidRPr="003C08B3">
              <w:rPr>
                <w:rFonts w:ascii="Times New Roman" w:hAnsi="Times New Roman" w:cs="Times New Roman"/>
                <w:sz w:val="24"/>
                <w:szCs w:val="24"/>
              </w:rPr>
              <w:t>. Научные исследования и публикации на английском:</w:t>
            </w:r>
          </w:p>
          <w:p w14:paraId="72DF3634" w14:textId="77777777" w:rsidR="00F268A7" w:rsidRPr="003C08B3" w:rsidRDefault="00F268A7" w:rsidP="00F268A7">
            <w:pPr>
              <w:tabs>
                <w:tab w:val="left" w:pos="145"/>
                <w:tab w:val="left" w:pos="295"/>
                <w:tab w:val="left" w:pos="529"/>
              </w:tabs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Цель — освоить полный цикл академического письма (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articles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grants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peer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review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), этические стандарты (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Turnitin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, APA/MLA) и навыки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abstract-writing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, готовя преподавателей к успешным публикациям и карьерному росту.</w:t>
            </w:r>
          </w:p>
          <w:p w14:paraId="782F4F2A" w14:textId="77777777" w:rsidR="00F268A7" w:rsidRPr="003C08B3" w:rsidRDefault="003C08B3" w:rsidP="00F268A7">
            <w:pPr>
              <w:tabs>
                <w:tab w:val="left" w:pos="145"/>
                <w:tab w:val="left" w:pos="295"/>
                <w:tab w:val="left" w:pos="529"/>
              </w:tabs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</w:t>
            </w:r>
            <w:r w:rsidR="00F268A7"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Модуль 5</w:t>
            </w:r>
            <w:r w:rsidR="00F268A7" w:rsidRPr="003C08B3">
              <w:rPr>
                <w:rFonts w:ascii="Times New Roman" w:hAnsi="Times New Roman" w:cs="Times New Roman"/>
                <w:sz w:val="24"/>
                <w:szCs w:val="24"/>
              </w:rPr>
              <w:t>. Цифровой английский, лидерство:</w:t>
            </w:r>
          </w:p>
          <w:p w14:paraId="49FCFC36" w14:textId="77777777" w:rsidR="00F268A7" w:rsidRPr="003C08B3" w:rsidRDefault="00F268A7" w:rsidP="00F268A7">
            <w:pPr>
              <w:tabs>
                <w:tab w:val="left" w:pos="145"/>
                <w:tab w:val="left" w:pos="295"/>
                <w:tab w:val="left" w:pos="529"/>
              </w:tabs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Цель — интегрировать цифровые инструменты (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Moodle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, VR,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analytics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) в преподавание, развить лидерские навыки (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mentoring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curriculum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design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) и синтезировать знания в групповом проекте с портфолио и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oral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exam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для практического внедрения.</w:t>
            </w:r>
          </w:p>
        </w:tc>
      </w:tr>
      <w:tr w:rsidR="00F268A7" w:rsidRPr="003C08B3" w14:paraId="75B9C593" w14:textId="77777777" w:rsidTr="00F268A7">
        <w:tc>
          <w:tcPr>
            <w:tcW w:w="0" w:type="auto"/>
            <w:hideMark/>
          </w:tcPr>
          <w:p w14:paraId="7121ECAC" w14:textId="77777777" w:rsidR="00F268A7" w:rsidRPr="003C08B3" w:rsidRDefault="00CE241E" w:rsidP="00F268A7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2729" w:type="dxa"/>
          </w:tcPr>
          <w:p w14:paraId="3D8167B7" w14:textId="77777777" w:rsidR="00F268A7" w:rsidRPr="003C08B3" w:rsidRDefault="00F268A7" w:rsidP="002379EC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3C08B3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Казахский язык: современная методика </w:t>
            </w:r>
            <w:r w:rsidRPr="003C08B3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преподавания и инновационные технологии</w:t>
            </w:r>
          </w:p>
        </w:tc>
        <w:tc>
          <w:tcPr>
            <w:tcW w:w="1134" w:type="dxa"/>
          </w:tcPr>
          <w:p w14:paraId="28749A3E" w14:textId="77777777" w:rsidR="00F268A7" w:rsidRPr="003C08B3" w:rsidRDefault="00F268A7" w:rsidP="00F268A7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3C08B3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lastRenderedPageBreak/>
              <w:t>90</w:t>
            </w:r>
          </w:p>
        </w:tc>
        <w:tc>
          <w:tcPr>
            <w:tcW w:w="4895" w:type="dxa"/>
          </w:tcPr>
          <w:p w14:paraId="1C4E104C" w14:textId="77777777" w:rsidR="003C08B3" w:rsidRDefault="00F268A7" w:rsidP="0005319C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3C08B3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Программа состоит из 4 модулей</w:t>
            </w:r>
            <w:r w:rsidR="003C08B3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, каждый модуль имеет свои цели.</w:t>
            </w:r>
          </w:p>
          <w:p w14:paraId="79D3E9EE" w14:textId="77777777" w:rsidR="00F268A7" w:rsidRPr="003C08B3" w:rsidRDefault="003C08B3" w:rsidP="0005319C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        </w:t>
            </w:r>
            <w:r w:rsidR="00F268A7" w:rsidRPr="003C08B3">
              <w:rPr>
                <w:rFonts w:ascii="Times New Roman" w:hAnsi="Times New Roman" w:cs="Times New Roman"/>
                <w:b/>
                <w:sz w:val="24"/>
                <w:szCs w:val="24"/>
              </w:rPr>
              <w:t>Модуль 1.</w:t>
            </w:r>
            <w:r w:rsidR="00F268A7"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Современный казахский язык: структура, особенности и тенденции развития.</w:t>
            </w:r>
          </w:p>
          <w:p w14:paraId="51C243C0" w14:textId="77777777" w:rsidR="00F268A7" w:rsidRPr="003C08B3" w:rsidRDefault="00F268A7" w:rsidP="0005319C">
            <w:pPr>
              <w:pStyle w:val="4"/>
              <w:spacing w:before="0"/>
              <w:outlineLvl w:val="3"/>
              <w:rPr>
                <w:rFonts w:ascii="Times New Roman" w:hAnsi="Times New Roman" w:cs="Times New Roman"/>
                <w:b w:val="0"/>
                <w:i w:val="0"/>
                <w:iCs w:val="0"/>
                <w:color w:val="auto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b w:val="0"/>
                <w:i w:val="0"/>
                <w:iCs w:val="0"/>
                <w:color w:val="auto"/>
                <w:sz w:val="24"/>
                <w:szCs w:val="24"/>
              </w:rPr>
              <w:t>Цель: Развитие у преподавателей понимания структуры современного казахского языка, его уровней и механизмов взаимодействия с ключевыми стейкхолдерами для эффективного управления образовательным процессом.</w:t>
            </w:r>
          </w:p>
          <w:p w14:paraId="24ADF2FF" w14:textId="77777777" w:rsidR="00F268A7" w:rsidRPr="003C08B3" w:rsidRDefault="003C08B3" w:rsidP="003C0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 </w:t>
            </w:r>
            <w:r w:rsidR="00F268A7"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Модуль 2.</w:t>
            </w:r>
            <w:r w:rsidR="00F268A7"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Современные образовательные технологии и принципы </w:t>
            </w:r>
            <w:proofErr w:type="spellStart"/>
            <w:proofErr w:type="gramStart"/>
            <w:r w:rsidR="00F268A7" w:rsidRPr="003C08B3">
              <w:rPr>
                <w:rFonts w:ascii="Times New Roman" w:hAnsi="Times New Roman" w:cs="Times New Roman"/>
                <w:sz w:val="24"/>
                <w:szCs w:val="24"/>
              </w:rPr>
              <w:t>студентоориентированного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F268A7"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обучения</w:t>
            </w:r>
            <w:proofErr w:type="gramEnd"/>
            <w:r w:rsidR="00F268A7" w:rsidRPr="003C08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04FD6BC" w14:textId="77777777" w:rsidR="00F268A7" w:rsidRPr="003C08B3" w:rsidRDefault="00F268A7" w:rsidP="003C08B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proofErr w:type="gram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: Ознакомить</w:t>
            </w:r>
            <w:proofErr w:type="gram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преподавателей с современными образовательными технологиями, принципами студент-ориентированного обучения и формирование практических навыков применения этих знаний в своей педагогической деятельности.</w:t>
            </w:r>
          </w:p>
          <w:p w14:paraId="51EDC9AE" w14:textId="77777777" w:rsidR="00F268A7" w:rsidRPr="003C08B3" w:rsidRDefault="003C08B3" w:rsidP="003C0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</w:t>
            </w:r>
            <w:r w:rsidR="00F268A7"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Модуль 3.</w:t>
            </w:r>
            <w:r w:rsidR="00F268A7"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ИКТ технологии в условиях цифровизации образования.</w:t>
            </w:r>
          </w:p>
          <w:p w14:paraId="2A5EFAD1" w14:textId="77777777" w:rsidR="003C08B3" w:rsidRDefault="00F268A7" w:rsidP="003C08B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Цель: Развитие профессиональных компетенций преподавателей в области использования информационно-коммуникационных технологий для улучшения качества образования, повышения эффективности преподавательской деятельности и оптимизации взаимодействия с обучающим</w:t>
            </w:r>
            <w:r w:rsidR="003C08B3">
              <w:rPr>
                <w:rFonts w:ascii="Times New Roman" w:hAnsi="Times New Roman" w:cs="Times New Roman"/>
                <w:sz w:val="24"/>
                <w:szCs w:val="24"/>
              </w:rPr>
              <w:t>ися.</w:t>
            </w:r>
          </w:p>
          <w:p w14:paraId="18C8FF44" w14:textId="77777777" w:rsidR="00F268A7" w:rsidRPr="003C08B3" w:rsidRDefault="00F268A7" w:rsidP="003C08B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kk-KZ"/>
              </w:rPr>
            </w:pP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3C08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</w:t>
            </w: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Модуль 4</w:t>
            </w: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. Обратная связь и оценка компетенций студентов.</w:t>
            </w:r>
          </w:p>
          <w:p w14:paraId="71F59749" w14:textId="77777777" w:rsidR="00F268A7" w:rsidRPr="003C08B3" w:rsidRDefault="00F268A7" w:rsidP="00F268A7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Цель: В процессе изучения программы слушатели освоят методы предоставления обратной связи и объективной оценки учебных достижений студентов.</w:t>
            </w:r>
          </w:p>
        </w:tc>
      </w:tr>
      <w:tr w:rsidR="00F268A7" w:rsidRPr="003C08B3" w14:paraId="1DCC3E61" w14:textId="77777777" w:rsidTr="00F268A7">
        <w:tc>
          <w:tcPr>
            <w:tcW w:w="0" w:type="auto"/>
            <w:hideMark/>
          </w:tcPr>
          <w:p w14:paraId="72DD948E" w14:textId="77777777" w:rsidR="00F268A7" w:rsidRPr="003C08B3" w:rsidRDefault="00CE241E" w:rsidP="00F268A7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3</w:t>
            </w:r>
          </w:p>
        </w:tc>
        <w:tc>
          <w:tcPr>
            <w:tcW w:w="2729" w:type="dxa"/>
          </w:tcPr>
          <w:p w14:paraId="39990B0A" w14:textId="77777777" w:rsidR="00F268A7" w:rsidRPr="003C08B3" w:rsidRDefault="00F268A7" w:rsidP="002379EC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3C08B3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Русский язык: современные лингвистические парадигмы и инновационные технологии обучения</w:t>
            </w:r>
          </w:p>
        </w:tc>
        <w:tc>
          <w:tcPr>
            <w:tcW w:w="1134" w:type="dxa"/>
          </w:tcPr>
          <w:p w14:paraId="3F49576C" w14:textId="77777777" w:rsidR="00F268A7" w:rsidRPr="003C08B3" w:rsidRDefault="00F268A7" w:rsidP="00F268A7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</w:p>
        </w:tc>
        <w:tc>
          <w:tcPr>
            <w:tcW w:w="4895" w:type="dxa"/>
          </w:tcPr>
          <w:p w14:paraId="7BABAD70" w14:textId="77777777" w:rsidR="00F268A7" w:rsidRPr="003C08B3" w:rsidRDefault="00F268A7" w:rsidP="002B3E71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3C08B3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Программа состоит из 4 модулей, каждый модуль имеет свои цели.</w:t>
            </w:r>
          </w:p>
          <w:p w14:paraId="04298E6A" w14:textId="77777777" w:rsidR="00F268A7" w:rsidRPr="003C08B3" w:rsidRDefault="00F268A7" w:rsidP="002B3E71">
            <w:pPr>
              <w:pStyle w:val="4"/>
              <w:spacing w:before="0"/>
              <w:jc w:val="both"/>
              <w:outlineLvl w:val="3"/>
              <w:rPr>
                <w:rFonts w:ascii="Times New Roman" w:hAnsi="Times New Roman" w:cs="Times New Roman"/>
                <w:b w:val="0"/>
                <w:i w:val="0"/>
                <w:iCs w:val="0"/>
                <w:color w:val="auto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i w:val="0"/>
                <w:iCs w:val="0"/>
                <w:color w:val="auto"/>
                <w:sz w:val="24"/>
                <w:szCs w:val="24"/>
              </w:rPr>
              <w:t xml:space="preserve">        Модуль 1. </w:t>
            </w:r>
            <w:r w:rsidRPr="003C08B3">
              <w:rPr>
                <w:rFonts w:ascii="Times New Roman" w:hAnsi="Times New Roman" w:cs="Times New Roman"/>
                <w:b w:val="0"/>
                <w:i w:val="0"/>
                <w:iCs w:val="0"/>
                <w:color w:val="auto"/>
                <w:sz w:val="24"/>
                <w:szCs w:val="24"/>
              </w:rPr>
              <w:t>Лингвистическая компетенция: норма, стиль и дискурс.</w:t>
            </w:r>
          </w:p>
          <w:p w14:paraId="49491B33" w14:textId="77777777" w:rsidR="00F268A7" w:rsidRPr="003C08B3" w:rsidRDefault="00F268A7" w:rsidP="00F268A7">
            <w:pPr>
              <w:pStyle w:val="4"/>
              <w:spacing w:before="0"/>
              <w:jc w:val="both"/>
              <w:outlineLvl w:val="3"/>
              <w:rPr>
                <w:rFonts w:ascii="Times New Roman" w:hAnsi="Times New Roman" w:cs="Times New Roman"/>
                <w:b w:val="0"/>
                <w:i w:val="0"/>
                <w:iCs w:val="0"/>
                <w:color w:val="auto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b w:val="0"/>
                <w:i w:val="0"/>
                <w:iCs w:val="0"/>
                <w:color w:val="auto"/>
                <w:sz w:val="24"/>
                <w:szCs w:val="24"/>
              </w:rPr>
              <w:t>Цель: Углубление знаний о современных нормах русского языка, стилистической дифференциации и методах дискурсивного анализа.</w:t>
            </w:r>
          </w:p>
          <w:p w14:paraId="14A55131" w14:textId="77777777" w:rsidR="00F268A7" w:rsidRPr="003C08B3" w:rsidRDefault="00F268A7" w:rsidP="00F268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</w:t>
            </w: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Модуль 2.</w:t>
            </w: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Коммуникативная методика преподавания русского языка в неязыковых средах.</w:t>
            </w:r>
          </w:p>
          <w:p w14:paraId="25287A3A" w14:textId="77777777" w:rsidR="00F268A7" w:rsidRPr="003C08B3" w:rsidRDefault="00F268A7" w:rsidP="00F268A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Цель: Развитие навыков применения коммуникативных и когнитивно-визуальных технологий в профессионально-ориентированном обучении (LSP).</w:t>
            </w:r>
          </w:p>
          <w:p w14:paraId="1CE5CA1B" w14:textId="77777777" w:rsidR="00F268A7" w:rsidRPr="003C08B3" w:rsidRDefault="00F268A7" w:rsidP="00F268A7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Модуль 3.</w:t>
            </w: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ИКТ технологии в условиях цифровизации образования.</w:t>
            </w:r>
          </w:p>
          <w:p w14:paraId="368728C7" w14:textId="77777777" w:rsidR="00F268A7" w:rsidRPr="003C08B3" w:rsidRDefault="00F268A7" w:rsidP="00F268A7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Цель: Развитие профессиональных компетенций преподавателей в области использования информационно-</w:t>
            </w:r>
            <w:r w:rsidRPr="003C08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коммуникационных технологий для улучшения качества образования, повышения эффективности преподавательской деятельности и оптимизации взаимодействия с обучающимися</w:t>
            </w:r>
          </w:p>
          <w:p w14:paraId="7A343241" w14:textId="77777777" w:rsidR="00F268A7" w:rsidRPr="003C08B3" w:rsidRDefault="00F268A7" w:rsidP="00F268A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  </w:t>
            </w: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Модуль 4</w:t>
            </w: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Критериальное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оценивание и анализ текстовой компетенции.</w:t>
            </w:r>
          </w:p>
          <w:p w14:paraId="3F78F142" w14:textId="77777777" w:rsidR="00F268A7" w:rsidRPr="003C08B3" w:rsidRDefault="00F268A7" w:rsidP="00F268A7">
            <w:pPr>
              <w:tabs>
                <w:tab w:val="left" w:pos="52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Цель: Разработка современных критериев оценки письменных и устных работ и выстраивание эффективной обратной связи с обучающимися.</w:t>
            </w:r>
          </w:p>
        </w:tc>
      </w:tr>
      <w:tr w:rsidR="00F268A7" w:rsidRPr="003C08B3" w14:paraId="4BC268D8" w14:textId="77777777" w:rsidTr="00F268A7">
        <w:tc>
          <w:tcPr>
            <w:tcW w:w="0" w:type="auto"/>
            <w:hideMark/>
          </w:tcPr>
          <w:p w14:paraId="3F81DB11" w14:textId="77777777" w:rsidR="00F268A7" w:rsidRPr="003C08B3" w:rsidRDefault="00CE241E" w:rsidP="00F268A7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4</w:t>
            </w:r>
          </w:p>
        </w:tc>
        <w:tc>
          <w:tcPr>
            <w:tcW w:w="2729" w:type="dxa"/>
          </w:tcPr>
          <w:p w14:paraId="73BDEE1E" w14:textId="77777777" w:rsidR="00F268A7" w:rsidRPr="003C08B3" w:rsidRDefault="00F268A7" w:rsidP="002379EC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3C08B3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История: современная методология исторических исследований и инновации в обучении</w:t>
            </w:r>
          </w:p>
        </w:tc>
        <w:tc>
          <w:tcPr>
            <w:tcW w:w="1134" w:type="dxa"/>
          </w:tcPr>
          <w:p w14:paraId="5864F806" w14:textId="77777777" w:rsidR="00F268A7" w:rsidRPr="003C08B3" w:rsidRDefault="00F268A7" w:rsidP="00F268A7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</w:p>
        </w:tc>
        <w:tc>
          <w:tcPr>
            <w:tcW w:w="4895" w:type="dxa"/>
          </w:tcPr>
          <w:p w14:paraId="348BD339" w14:textId="77777777" w:rsidR="0050355F" w:rsidRPr="003C08B3" w:rsidRDefault="0050355F" w:rsidP="008B0217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3C08B3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Программа состоит из 4 модулей, каждый модуль имеет свои цели.</w:t>
            </w:r>
          </w:p>
          <w:p w14:paraId="733311C3" w14:textId="77777777" w:rsidR="0050355F" w:rsidRPr="003C08B3" w:rsidRDefault="0050355F" w:rsidP="008B0217">
            <w:pPr>
              <w:pStyle w:val="4"/>
              <w:spacing w:before="0"/>
              <w:jc w:val="both"/>
              <w:outlineLvl w:val="3"/>
              <w:rPr>
                <w:rFonts w:ascii="Times New Roman" w:hAnsi="Times New Roman" w:cs="Times New Roman"/>
                <w:b w:val="0"/>
                <w:i w:val="0"/>
                <w:iCs w:val="0"/>
                <w:color w:val="auto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i w:val="0"/>
                <w:iCs w:val="0"/>
                <w:color w:val="auto"/>
                <w:sz w:val="24"/>
                <w:szCs w:val="24"/>
              </w:rPr>
              <w:t xml:space="preserve">        Модуль 1. </w:t>
            </w:r>
            <w:r w:rsidRPr="003C08B3">
              <w:rPr>
                <w:rFonts w:ascii="Times New Roman" w:hAnsi="Times New Roman" w:cs="Times New Roman"/>
                <w:b w:val="0"/>
                <w:i w:val="0"/>
                <w:iCs w:val="0"/>
                <w:color w:val="auto"/>
                <w:sz w:val="24"/>
                <w:szCs w:val="24"/>
              </w:rPr>
              <w:t>Современные проблемы историографии и источниковедения.</w:t>
            </w:r>
          </w:p>
          <w:p w14:paraId="093D60CD" w14:textId="77777777" w:rsidR="0050355F" w:rsidRPr="003C08B3" w:rsidRDefault="0050355F" w:rsidP="008B0217">
            <w:pPr>
              <w:pStyle w:val="4"/>
              <w:spacing w:before="0"/>
              <w:jc w:val="both"/>
              <w:outlineLvl w:val="3"/>
              <w:rPr>
                <w:rFonts w:ascii="Times New Roman" w:hAnsi="Times New Roman" w:cs="Times New Roman"/>
                <w:b w:val="0"/>
                <w:i w:val="0"/>
                <w:iCs w:val="0"/>
                <w:color w:val="auto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b w:val="0"/>
                <w:i w:val="0"/>
                <w:iCs w:val="0"/>
                <w:color w:val="auto"/>
                <w:sz w:val="24"/>
                <w:szCs w:val="24"/>
              </w:rPr>
              <w:t>Цель: Освоение новых методов работы с историческими источниками и углубление навыков объективного анализа исторических событий.</w:t>
            </w:r>
          </w:p>
          <w:p w14:paraId="12B74ECC" w14:textId="77777777" w:rsidR="0050355F" w:rsidRPr="003C08B3" w:rsidRDefault="0050355F" w:rsidP="00503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</w:t>
            </w: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Модуль 2.</w:t>
            </w: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Активные методы обучения истории: проектная и исследовательская деятельность.</w:t>
            </w:r>
          </w:p>
          <w:p w14:paraId="1D56B60A" w14:textId="77777777" w:rsidR="0050355F" w:rsidRPr="003C08B3" w:rsidRDefault="0050355F" w:rsidP="00503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Цель: Ознакомление преподавателей с интерактивными методами обучения (кейсы, дебаты, проекты), развивающими исследовательские навыки студентов.</w:t>
            </w:r>
          </w:p>
          <w:p w14:paraId="22924D84" w14:textId="77777777" w:rsidR="0050355F" w:rsidRPr="003C08B3" w:rsidRDefault="0050355F" w:rsidP="0050355F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Модуль 3.</w:t>
            </w: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Цифровые технологии в историческом образовании (Digital </w:t>
            </w:r>
            <w:proofErr w:type="spellStart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History</w:t>
            </w:r>
            <w:proofErr w:type="spellEnd"/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61B4770D" w14:textId="77777777" w:rsidR="0050355F" w:rsidRPr="003C08B3" w:rsidRDefault="0050355F" w:rsidP="0050355F">
            <w:pPr>
              <w:ind w:firstLine="567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kk-KZ"/>
              </w:rPr>
            </w:pP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Цель: Обучение интеграции виртуальных музеев, интерактивных карт и цифровых архивов в учебный процесс.</w:t>
            </w:r>
            <w:r w:rsidRPr="003C08B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kk-KZ"/>
              </w:rPr>
              <w:t xml:space="preserve"> </w:t>
            </w:r>
          </w:p>
          <w:p w14:paraId="63480D1B" w14:textId="77777777" w:rsidR="0050355F" w:rsidRPr="003C08B3" w:rsidRDefault="0050355F" w:rsidP="00CD0D6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 </w:t>
            </w: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Модуль 4</w:t>
            </w: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. Формирование исторического сознания и стратегии оценивания.</w:t>
            </w:r>
          </w:p>
          <w:p w14:paraId="5E2BA76A" w14:textId="77777777" w:rsidR="00F268A7" w:rsidRPr="003C08B3" w:rsidRDefault="0050355F" w:rsidP="00CD0D63">
            <w:pPr>
              <w:jc w:val="both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Цель: Разработка критериев оценки уровня исторического мышления обучающихся и выстраивание обратной связи по аналитическим работам.</w:t>
            </w:r>
          </w:p>
        </w:tc>
      </w:tr>
      <w:tr w:rsidR="00F268A7" w:rsidRPr="003C08B3" w14:paraId="6E76E6D9" w14:textId="77777777" w:rsidTr="00F268A7">
        <w:tc>
          <w:tcPr>
            <w:tcW w:w="0" w:type="auto"/>
            <w:hideMark/>
          </w:tcPr>
          <w:p w14:paraId="7C3D106A" w14:textId="77777777" w:rsidR="00F268A7" w:rsidRPr="003C08B3" w:rsidRDefault="00CE241E" w:rsidP="00F268A7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2729" w:type="dxa"/>
          </w:tcPr>
          <w:p w14:paraId="4DABAC91" w14:textId="77777777" w:rsidR="00F268A7" w:rsidRPr="003C08B3" w:rsidRDefault="0050355F" w:rsidP="002379EC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3C08B3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Философия: современные методы преподавания и развитие критического мышления</w:t>
            </w:r>
          </w:p>
        </w:tc>
        <w:tc>
          <w:tcPr>
            <w:tcW w:w="1134" w:type="dxa"/>
          </w:tcPr>
          <w:p w14:paraId="4E080C78" w14:textId="77777777" w:rsidR="00F268A7" w:rsidRPr="003C08B3" w:rsidRDefault="00F268A7" w:rsidP="00F268A7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</w:p>
        </w:tc>
        <w:tc>
          <w:tcPr>
            <w:tcW w:w="4895" w:type="dxa"/>
          </w:tcPr>
          <w:p w14:paraId="25D3309C" w14:textId="77777777" w:rsidR="003C08B3" w:rsidRPr="003C08B3" w:rsidRDefault="0050355F" w:rsidP="000411B3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3C08B3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Программа состоит из 4 модулей, каждый модуль имеет свои цели.</w:t>
            </w:r>
          </w:p>
          <w:p w14:paraId="31FCA26B" w14:textId="77777777" w:rsidR="0050355F" w:rsidRPr="003C08B3" w:rsidRDefault="0050355F" w:rsidP="000411B3">
            <w:pPr>
              <w:pStyle w:val="4"/>
              <w:spacing w:before="0"/>
              <w:jc w:val="both"/>
              <w:outlineLvl w:val="3"/>
              <w:rPr>
                <w:rFonts w:ascii="Times New Roman" w:hAnsi="Times New Roman" w:cs="Times New Roman"/>
                <w:b w:val="0"/>
                <w:i w:val="0"/>
                <w:iCs w:val="0"/>
                <w:color w:val="auto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i w:val="0"/>
                <w:iCs w:val="0"/>
                <w:color w:val="auto"/>
                <w:sz w:val="24"/>
                <w:szCs w:val="24"/>
              </w:rPr>
              <w:t xml:space="preserve">        Модуль 1. </w:t>
            </w:r>
            <w:r w:rsidRPr="003C08B3">
              <w:rPr>
                <w:rFonts w:ascii="Times New Roman" w:hAnsi="Times New Roman" w:cs="Times New Roman"/>
                <w:b w:val="0"/>
                <w:i w:val="0"/>
                <w:iCs w:val="0"/>
                <w:color w:val="auto"/>
                <w:sz w:val="24"/>
                <w:szCs w:val="24"/>
              </w:rPr>
              <w:t>Современные парадигмы философии и глобальные проблемы.</w:t>
            </w:r>
          </w:p>
          <w:p w14:paraId="43EFC33B" w14:textId="77777777" w:rsidR="0050355F" w:rsidRPr="003C08B3" w:rsidRDefault="000411B3" w:rsidP="000411B3">
            <w:pPr>
              <w:pStyle w:val="4"/>
              <w:spacing w:before="0"/>
              <w:outlineLvl w:val="3"/>
              <w:rPr>
                <w:rFonts w:ascii="Times New Roman" w:hAnsi="Times New Roman" w:cs="Times New Roman"/>
                <w:b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iCs w:val="0"/>
                <w:color w:val="auto"/>
                <w:sz w:val="24"/>
                <w:szCs w:val="24"/>
              </w:rPr>
              <w:t xml:space="preserve">Цель: </w:t>
            </w:r>
            <w:r w:rsidR="0050355F" w:rsidRPr="003C08B3">
              <w:rPr>
                <w:rFonts w:ascii="Times New Roman" w:hAnsi="Times New Roman" w:cs="Times New Roman"/>
                <w:b w:val="0"/>
                <w:i w:val="0"/>
                <w:iCs w:val="0"/>
                <w:color w:val="auto"/>
                <w:sz w:val="24"/>
                <w:szCs w:val="24"/>
              </w:rPr>
              <w:t>Систематизация знаний преподавателей о современных философских течениях, этических проблемах и антропологических вызовах цифровой эпохи.</w:t>
            </w:r>
          </w:p>
          <w:p w14:paraId="60217889" w14:textId="77777777" w:rsidR="0050355F" w:rsidRPr="003C08B3" w:rsidRDefault="0050355F" w:rsidP="00503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</w:t>
            </w: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Модуль 2.</w:t>
            </w: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 xml:space="preserve"> Методика формирования критического мышления и Сократический метод.</w:t>
            </w:r>
          </w:p>
          <w:p w14:paraId="7F1A1242" w14:textId="77777777" w:rsidR="0050355F" w:rsidRPr="003C08B3" w:rsidRDefault="0050355F" w:rsidP="00503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Цель: Ознакомление преподавателей с практическими инструментами для развития у студентов критического мышления, навыков аргументации и аналитических способностей</w:t>
            </w:r>
          </w:p>
          <w:p w14:paraId="263B5CCC" w14:textId="77777777" w:rsidR="0050355F" w:rsidRPr="003C08B3" w:rsidRDefault="0050355F" w:rsidP="0050355F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Модуль 3.</w:t>
            </w: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Цифровая философия и ИКТ в гуманитарном образовании.</w:t>
            </w:r>
          </w:p>
          <w:p w14:paraId="4E63CA76" w14:textId="77777777" w:rsidR="0050355F" w:rsidRPr="003C08B3" w:rsidRDefault="0050355F" w:rsidP="0050355F">
            <w:pPr>
              <w:ind w:firstLine="567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kk-KZ"/>
              </w:rPr>
            </w:pP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Цель: Оптимизация учебного процесса через использование интерактивных платформ, визуальных концепт-карт и цифровых библиотек на занятиях философии.</w:t>
            </w:r>
            <w:r w:rsidRPr="003C08B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kk-KZ"/>
              </w:rPr>
              <w:t xml:space="preserve"> </w:t>
            </w:r>
          </w:p>
          <w:p w14:paraId="655AEE3A" w14:textId="77777777" w:rsidR="0050355F" w:rsidRPr="003C08B3" w:rsidRDefault="0050355F" w:rsidP="0050355F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   </w:t>
            </w:r>
            <w:r w:rsidRPr="003C08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Модуль 4</w:t>
            </w: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. Философский дискурс и стратегии оценивания.</w:t>
            </w:r>
          </w:p>
          <w:p w14:paraId="6C720D58" w14:textId="77777777" w:rsidR="00F268A7" w:rsidRPr="003C08B3" w:rsidRDefault="0050355F" w:rsidP="00CD0D63">
            <w:pPr>
              <w:jc w:val="both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3C08B3">
              <w:rPr>
                <w:rFonts w:ascii="Times New Roman" w:hAnsi="Times New Roman" w:cs="Times New Roman"/>
                <w:sz w:val="24"/>
                <w:szCs w:val="24"/>
              </w:rPr>
              <w:t>Цель: Освоение критериев оценки уровня самостоятельных размышлений студентов, навыков написания эссе и активности участия в дебатах</w:t>
            </w:r>
          </w:p>
        </w:tc>
      </w:tr>
    </w:tbl>
    <w:p w14:paraId="6282F2AA" w14:textId="5BC235F8" w:rsidR="00F268A7" w:rsidRPr="003C08B3" w:rsidRDefault="00F268A7" w:rsidP="00EF527A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3C08B3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lastRenderedPageBreak/>
        <w:t>3. Требования к оказанию услуг</w:t>
      </w:r>
      <w:r w:rsidR="009A440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:</w:t>
      </w:r>
    </w:p>
    <w:p w14:paraId="54A449E2" w14:textId="449D5079" w:rsidR="00F268A7" w:rsidRPr="003C08B3" w:rsidRDefault="00F268A7" w:rsidP="00EF527A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3C08B3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Целевая аудитория:</w:t>
      </w:r>
      <w:r w:rsidRPr="003C08B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Слушатели-педагоги.</w:t>
      </w:r>
      <w:r w:rsidR="004930AE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В количестве – 2</w:t>
      </w:r>
      <w:r w:rsidR="004930AE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0</w:t>
      </w:r>
      <w:r w:rsidR="00890D54" w:rsidRPr="003C08B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преподавателей</w:t>
      </w:r>
      <w:r w:rsidR="009A4405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.</w:t>
      </w:r>
    </w:p>
    <w:p w14:paraId="3DB3530B" w14:textId="7DB13DB8" w:rsidR="00F268A7" w:rsidRPr="004930AE" w:rsidRDefault="00F268A7" w:rsidP="00890D54">
      <w:pPr>
        <w:numPr>
          <w:ilvl w:val="0"/>
          <w:numId w:val="1"/>
        </w:numPr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7C492A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Сроки оказания услуг</w:t>
      </w:r>
      <w:r w:rsidR="00BA0913" w:rsidRPr="007C492A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:</w:t>
      </w:r>
      <w:r w:rsidR="00BA0913" w:rsidRPr="007C492A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r w:rsidR="00BA0913" w:rsidRPr="007C492A">
        <w:rPr>
          <w:rFonts w:ascii="Times New Roman" w:hAnsi="Times New Roman" w:cs="Times New Roman"/>
          <w:sz w:val="24"/>
          <w:szCs w:val="24"/>
        </w:rPr>
        <w:t>в течение</w:t>
      </w:r>
      <w:r w:rsidR="007C492A" w:rsidRPr="007C492A">
        <w:rPr>
          <w:rFonts w:ascii="Times New Roman" w:hAnsi="Times New Roman" w:cs="Times New Roman"/>
          <w:sz w:val="24"/>
          <w:szCs w:val="24"/>
        </w:rPr>
        <w:t xml:space="preserve"> 16 (шестнадцати) календ</w:t>
      </w:r>
      <w:r w:rsidR="007C492A">
        <w:rPr>
          <w:rFonts w:ascii="Times New Roman" w:hAnsi="Times New Roman" w:cs="Times New Roman"/>
          <w:sz w:val="24"/>
          <w:szCs w:val="24"/>
        </w:rPr>
        <w:t>арных дней со дня подачи заявки</w:t>
      </w:r>
      <w:r w:rsidR="009A4405">
        <w:rPr>
          <w:rFonts w:ascii="Times New Roman" w:hAnsi="Times New Roman" w:cs="Times New Roman"/>
          <w:sz w:val="24"/>
          <w:szCs w:val="24"/>
        </w:rPr>
        <w:t>.</w:t>
      </w:r>
    </w:p>
    <w:p w14:paraId="2385B513" w14:textId="0CBE7F73" w:rsidR="004930AE" w:rsidRPr="007C492A" w:rsidRDefault="004930AE" w:rsidP="00890D54">
      <w:pPr>
        <w:numPr>
          <w:ilvl w:val="0"/>
          <w:numId w:val="1"/>
        </w:numPr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  <w:t>Формат обучения: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</w:t>
      </w:r>
      <w:r w:rsidR="009A4405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>О</w:t>
      </w:r>
      <w:r w:rsidR="00BA0913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>ф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>лайн</w:t>
      </w:r>
      <w:r w:rsidR="009A4405"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>.</w:t>
      </w:r>
    </w:p>
    <w:p w14:paraId="5B8058D7" w14:textId="3BF4C95B" w:rsidR="00CD0D63" w:rsidRPr="003C08B3" w:rsidRDefault="00F268A7" w:rsidP="00CD0D63">
      <w:pPr>
        <w:numPr>
          <w:ilvl w:val="0"/>
          <w:numId w:val="1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3C08B3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Место оказания услуг:</w:t>
      </w:r>
      <w:r w:rsidRPr="003C08B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г</w:t>
      </w:r>
      <w:r w:rsidR="00193B51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ород</w:t>
      </w:r>
      <w:r w:rsidRPr="003C08B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Семей</w:t>
      </w:r>
      <w:r w:rsidR="009A4405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.</w:t>
      </w:r>
    </w:p>
    <w:p w14:paraId="65DD201F" w14:textId="77777777" w:rsidR="00EF527A" w:rsidRDefault="00F268A7" w:rsidP="00EF527A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3C08B3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Результат:</w:t>
      </w:r>
      <w:r w:rsidRPr="003C08B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По окончании обучения слушателям должны быть выданы документы (сертификаты) установленного образца о повышении квалификации.</w:t>
      </w:r>
      <w:r w:rsidR="00CD0D63" w:rsidRPr="003C08B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 xml:space="preserve"> Сертификат должен содержать QR-код для проверки подлинности, номер регистрации, объем часов (90 часов/3 кредита) и перечень освоенных модулей.</w:t>
      </w:r>
    </w:p>
    <w:p w14:paraId="6F26344E" w14:textId="77777777" w:rsidR="00EF527A" w:rsidRPr="00EF527A" w:rsidRDefault="00EF527A" w:rsidP="00EF5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27B17585" w14:textId="7A8D75E6" w:rsidR="00F268A7" w:rsidRPr="003C08B3" w:rsidRDefault="00F268A7" w:rsidP="00EF527A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3C08B3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4. </w:t>
      </w:r>
      <w:r w:rsidR="009A440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Т</w:t>
      </w:r>
      <w:r w:rsidRPr="003C08B3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ребования к </w:t>
      </w:r>
      <w:r w:rsidR="009A440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потенциальному п</w:t>
      </w:r>
      <w:r w:rsidRPr="003C08B3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оставщику</w:t>
      </w:r>
      <w:r w:rsidR="009A4405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:</w:t>
      </w:r>
    </w:p>
    <w:p w14:paraId="5DF6396B" w14:textId="07B32445" w:rsidR="00CD0D63" w:rsidRPr="003C08B3" w:rsidRDefault="00F268A7" w:rsidP="00EF52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3C08B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Наличие Института повышения квалификации.</w:t>
      </w:r>
    </w:p>
    <w:p w14:paraId="4A05B05C" w14:textId="77777777" w:rsidR="007C492A" w:rsidRDefault="00890D54" w:rsidP="00EF52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3C08B3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Наличие действующей аккредитации и статуса научной организации:</w:t>
      </w:r>
    </w:p>
    <w:p w14:paraId="574BA83D" w14:textId="77777777" w:rsidR="007C492A" w:rsidRPr="007C492A" w:rsidRDefault="007C492A" w:rsidP="007C492A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7C492A">
        <w:rPr>
          <w:rFonts w:ascii="Times New Roman" w:hAnsi="Times New Roman" w:cs="Times New Roman"/>
          <w:sz w:val="24"/>
          <w:szCs w:val="24"/>
        </w:rPr>
        <w:t>Наличие действующего свидетельства об институциональной аккредитации, подтверждённого соответствующим документом.</w:t>
      </w:r>
    </w:p>
    <w:p w14:paraId="0C821ECE" w14:textId="77777777" w:rsidR="007C492A" w:rsidRPr="007C492A" w:rsidRDefault="007C492A" w:rsidP="007C492A">
      <w:pPr>
        <w:pStyle w:val="a6"/>
        <w:numPr>
          <w:ilvl w:val="0"/>
          <w:numId w:val="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7C492A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Наличие специализированной (программной) аккредитации по соответствующим профилям подготовки (бакалавриат, магистратура, докторантура) с предоставлением подтверждающих документов.</w:t>
      </w:r>
    </w:p>
    <w:p w14:paraId="76E474DD" w14:textId="77777777" w:rsidR="007C492A" w:rsidRPr="007C492A" w:rsidRDefault="007C492A" w:rsidP="007C492A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7C492A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Наличие действующего свидетельства об аккредитации в качестве субъекта научной и научно-технической деятельности, выданного Министерство науки и высшего образования Республики Казахстан / Министерство образования и науки Республики Казахстан (документальное подтверждение).</w:t>
      </w:r>
    </w:p>
    <w:p w14:paraId="1E5C050A" w14:textId="5821D6F9" w:rsidR="00CD0D63" w:rsidRDefault="00CD0D63" w:rsidP="00CD0D63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3C08B3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Преподавание на 2-х языках</w:t>
      </w:r>
      <w:r w:rsidR="00BE7F54" w:rsidRPr="003C08B3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(казахский, русский)</w:t>
      </w:r>
      <w:r w:rsid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.</w:t>
      </w:r>
    </w:p>
    <w:p w14:paraId="4B3A1172" w14:textId="77777777" w:rsidR="000411B3" w:rsidRDefault="000411B3" w:rsidP="000411B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0DBC20D4" w14:textId="3943522B" w:rsidR="000411B3" w:rsidRDefault="000411B3" w:rsidP="000411B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66B420C6" w14:textId="275A2E03" w:rsidR="00C63B3F" w:rsidRDefault="00C63B3F" w:rsidP="000411B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49A3FA03" w14:textId="32BB2586" w:rsidR="00C63B3F" w:rsidRDefault="00C63B3F" w:rsidP="000411B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509B56C0" w14:textId="725BF21E" w:rsidR="00C63B3F" w:rsidRDefault="00C63B3F" w:rsidP="000411B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4C645817" w14:textId="40945979" w:rsidR="00C63B3F" w:rsidRDefault="00C63B3F" w:rsidP="000411B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16395F1C" w14:textId="32027B15" w:rsidR="00C63B3F" w:rsidRDefault="00C63B3F" w:rsidP="000411B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24389A2A" w14:textId="2A7F0651" w:rsidR="00C63B3F" w:rsidRDefault="00C63B3F" w:rsidP="000411B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42B57CFF" w14:textId="0EEA5C9E" w:rsidR="00C63B3F" w:rsidRPr="003C08B3" w:rsidRDefault="00C63B3F" w:rsidP="00C63B3F">
      <w:pPr>
        <w:spacing w:before="100" w:beforeAutospacing="1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</w:pP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lastRenderedPageBreak/>
        <w:t>Біліктілікті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>арттыру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>жөніндегі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>қызметтерді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>сатып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>алуға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>арналған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>техникалық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>ерекшелік</w:t>
      </w:r>
      <w:proofErr w:type="spellEnd"/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lang w:eastAsia="ru-RU"/>
        </w:rPr>
        <w:t>.</w:t>
      </w:r>
    </w:p>
    <w:p w14:paraId="478909AB" w14:textId="6474B6D3" w:rsidR="00C63B3F" w:rsidRDefault="00C63B3F" w:rsidP="00C63B3F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</w:pP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Қызмет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атауы</w:t>
      </w:r>
      <w:proofErr w:type="spellEnd"/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:</w:t>
      </w:r>
      <w:r w:rsidRPr="00EF527A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Гуманитарлық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және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цифрлық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бағыттар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бойынша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педагог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кадрлардың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(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мамандардың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)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біліктілігін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арттыру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жөніндегі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қызметтер</w:t>
      </w:r>
      <w:proofErr w:type="spellEnd"/>
      <w:r w:rsidRPr="00EF527A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.</w:t>
      </w:r>
    </w:p>
    <w:p w14:paraId="6F44C673" w14:textId="77777777" w:rsidR="00C63B3F" w:rsidRPr="00EF527A" w:rsidRDefault="00C63B3F" w:rsidP="00C63B3F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</w:pPr>
    </w:p>
    <w:p w14:paraId="3C7E281B" w14:textId="1F8468D0" w:rsidR="00C63B3F" w:rsidRPr="003C08B3" w:rsidRDefault="00C63B3F" w:rsidP="00C63B3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</w:pPr>
      <w:r w:rsidRPr="003C08B3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2.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Білім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беру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бағдарламаларының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тізбесі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мен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көлемі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Тапсырыс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беруші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ұсынылған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тізбеден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бір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немесе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бірнеше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бағдарламаны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таңдауға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құқылы</w:t>
      </w:r>
      <w:proofErr w:type="spellEnd"/>
      <w:r w:rsidRPr="003C08B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8"/>
        <w:gridCol w:w="2729"/>
        <w:gridCol w:w="1134"/>
        <w:gridCol w:w="4895"/>
      </w:tblGrid>
      <w:tr w:rsidR="00C63B3F" w:rsidRPr="003C08B3" w14:paraId="43DF2C66" w14:textId="77777777" w:rsidTr="000A3A20">
        <w:tc>
          <w:tcPr>
            <w:tcW w:w="0" w:type="auto"/>
            <w:hideMark/>
          </w:tcPr>
          <w:p w14:paraId="4ED5773D" w14:textId="77777777" w:rsidR="00C63B3F" w:rsidRPr="003C08B3" w:rsidRDefault="00C63B3F" w:rsidP="000A3A20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3C08B3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2729" w:type="dxa"/>
            <w:hideMark/>
          </w:tcPr>
          <w:p w14:paraId="6E4C3A6C" w14:textId="02671746" w:rsidR="00C63B3F" w:rsidRPr="003C08B3" w:rsidRDefault="00C63B3F" w:rsidP="000A3A20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C63B3F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Курстың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атауы</w:t>
            </w:r>
            <w:proofErr w:type="spellEnd"/>
          </w:p>
        </w:tc>
        <w:tc>
          <w:tcPr>
            <w:tcW w:w="1134" w:type="dxa"/>
          </w:tcPr>
          <w:p w14:paraId="7D6A2436" w14:textId="75AA5824" w:rsidR="00C63B3F" w:rsidRPr="003C08B3" w:rsidRDefault="00C63B3F" w:rsidP="000A3A20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C63B3F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Көлемі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сағат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4895" w:type="dxa"/>
          </w:tcPr>
          <w:p w14:paraId="6BFC29DE" w14:textId="36933175" w:rsidR="00C63B3F" w:rsidRPr="003C08B3" w:rsidRDefault="00C63B3F" w:rsidP="000A3A20">
            <w:pPr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  <w:lang w:val="kk-KZ" w:eastAsia="ru-RU"/>
              </w:rPr>
            </w:pPr>
            <w:r w:rsidRPr="00C63B3F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  <w:lang w:val="kk-KZ" w:eastAsia="ru-RU"/>
              </w:rPr>
              <w:t>Сипаттама</w:t>
            </w:r>
          </w:p>
        </w:tc>
      </w:tr>
      <w:tr w:rsidR="00C63B3F" w:rsidRPr="00C63B3F" w14:paraId="4CDEB84D" w14:textId="77777777" w:rsidTr="000A3A20">
        <w:tc>
          <w:tcPr>
            <w:tcW w:w="0" w:type="auto"/>
            <w:hideMark/>
          </w:tcPr>
          <w:p w14:paraId="63B71D8B" w14:textId="77777777" w:rsidR="00C63B3F" w:rsidRPr="00CE241E" w:rsidRDefault="00C63B3F" w:rsidP="000A3A20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2729" w:type="dxa"/>
            <w:hideMark/>
          </w:tcPr>
          <w:p w14:paraId="02F54B32" w14:textId="010B3F01" w:rsidR="00C63B3F" w:rsidRPr="00C63B3F" w:rsidRDefault="00C63B3F" w:rsidP="000A3A20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val="kk-KZ" w:eastAsia="ru-RU"/>
              </w:rPr>
              <w:t>Tech-Savvy Educator: сандық құралдар мен ағылшын тілін оқу процесіне біріктіру</w:t>
            </w:r>
          </w:p>
        </w:tc>
        <w:tc>
          <w:tcPr>
            <w:tcW w:w="1134" w:type="dxa"/>
          </w:tcPr>
          <w:p w14:paraId="17526DA5" w14:textId="77777777" w:rsidR="00C63B3F" w:rsidRPr="003C08B3" w:rsidRDefault="00C63B3F" w:rsidP="000A3A20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3C08B3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90</w:t>
            </w:r>
          </w:p>
        </w:tc>
        <w:tc>
          <w:tcPr>
            <w:tcW w:w="4895" w:type="dxa"/>
          </w:tcPr>
          <w:p w14:paraId="3E6B4895" w14:textId="77777777" w:rsidR="00C63B3F" w:rsidRPr="00C63B3F" w:rsidRDefault="00C63B3F" w:rsidP="00C63B3F">
            <w:pPr>
              <w:tabs>
                <w:tab w:val="left" w:pos="145"/>
                <w:tab w:val="left" w:pos="295"/>
              </w:tabs>
              <w:ind w:left="5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Бағдарлама 5 модульден тұрады, әр модульдің өз мақсаттары бар.</w:t>
            </w:r>
          </w:p>
          <w:p w14:paraId="34CC45EF" w14:textId="77777777" w:rsidR="00C63B3F" w:rsidRPr="00C63B3F" w:rsidRDefault="00C63B3F" w:rsidP="00C63B3F">
            <w:pPr>
              <w:tabs>
                <w:tab w:val="left" w:pos="145"/>
                <w:tab w:val="left" w:pos="295"/>
              </w:tabs>
              <w:ind w:left="5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      Модуль 1. Академиялық ағылшын тілі-жоғары деңгей:</w:t>
            </w:r>
          </w:p>
          <w:p w14:paraId="1BA3B872" w14:textId="77777777" w:rsidR="00C63B3F" w:rsidRPr="00C63B3F" w:rsidRDefault="00C63B3F" w:rsidP="00C63B3F">
            <w:pPr>
              <w:tabs>
                <w:tab w:val="left" w:pos="145"/>
                <w:tab w:val="left" w:pos="295"/>
              </w:tabs>
              <w:ind w:left="5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Мақсат-peer-reviewed журналдарын сыни тұрғыдан оқу және ғылыми коммуникация мен дәрістер үшін базаны құра отырып, нақты жиынтық құру үшін тәртіптік лексиканы (pedagogy, STEM) және грамматикалық нюанстарды (conditionals, modals) меңгеруді тереңдету.        </w:t>
            </w:r>
          </w:p>
          <w:p w14:paraId="72E79FFD" w14:textId="77777777" w:rsidR="00C63B3F" w:rsidRPr="00C63B3F" w:rsidRDefault="00C63B3F" w:rsidP="00C63B3F">
            <w:pPr>
              <w:tabs>
                <w:tab w:val="left" w:pos="145"/>
                <w:tab w:val="left" w:pos="295"/>
              </w:tabs>
              <w:ind w:left="5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       Модуль 2. Қарым-қатынас дағдылары және көпшілік алдында сөйлеу:</w:t>
            </w:r>
          </w:p>
          <w:p w14:paraId="3AF19E0D" w14:textId="77777777" w:rsidR="00C63B3F" w:rsidRPr="00C63B3F" w:rsidRDefault="00C63B3F" w:rsidP="00C63B3F">
            <w:pPr>
              <w:tabs>
                <w:tab w:val="left" w:pos="145"/>
                <w:tab w:val="left" w:pos="295"/>
              </w:tabs>
              <w:ind w:left="5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Мақсат-конференциялар мен TED-style презентацияларында сенімді баяндамалар жасау үшін shadowing арқылы pronunciation-ты меңгеру арқылы академиялық сөйлеуде (debates, networking, elevator pitches) және тыңдауда (podcasts, webinars) fluency дамыту.</w:t>
            </w:r>
          </w:p>
          <w:p w14:paraId="62493D59" w14:textId="77777777" w:rsidR="00C63B3F" w:rsidRPr="00C63B3F" w:rsidRDefault="00C63B3F" w:rsidP="00C63B3F">
            <w:pPr>
              <w:tabs>
                <w:tab w:val="left" w:pos="145"/>
                <w:tab w:val="left" w:pos="295"/>
              </w:tabs>
              <w:ind w:left="5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      Модуль 3. Жоғары оқу орындарында ESP оқыту әдістемесі:</w:t>
            </w:r>
          </w:p>
          <w:p w14:paraId="2EC37D5D" w14:textId="77777777" w:rsidR="00C63B3F" w:rsidRPr="00C63B3F" w:rsidRDefault="00C63B3F" w:rsidP="00C63B3F">
            <w:pPr>
              <w:tabs>
                <w:tab w:val="left" w:pos="145"/>
                <w:tab w:val="left" w:pos="295"/>
              </w:tabs>
              <w:ind w:left="5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Мақсаты-ESP сабақтарында blended learning, gamification және AI (ChatGPT) қолдануға үйрету, жоо оқытудың тиімділігін арттыру үшін SDGs интеграциялай отырып, Қазақстаннан case studies-пен syllabus және inclusive материалдарын әзірлеу.</w:t>
            </w:r>
          </w:p>
          <w:p w14:paraId="1CAD2032" w14:textId="77777777" w:rsidR="00C63B3F" w:rsidRPr="00C63B3F" w:rsidRDefault="00C63B3F" w:rsidP="00C63B3F">
            <w:pPr>
              <w:tabs>
                <w:tab w:val="left" w:pos="145"/>
                <w:tab w:val="left" w:pos="295"/>
              </w:tabs>
              <w:ind w:left="5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      Модуль 4. Ғылыми зерттеулер және ағылшын тіліндегі басылымдар:</w:t>
            </w:r>
          </w:p>
          <w:p w14:paraId="38B8D59D" w14:textId="77777777" w:rsidR="00C63B3F" w:rsidRPr="00C63B3F" w:rsidRDefault="00C63B3F" w:rsidP="00C63B3F">
            <w:pPr>
              <w:tabs>
                <w:tab w:val="left" w:pos="145"/>
                <w:tab w:val="left" w:pos="295"/>
              </w:tabs>
              <w:ind w:left="5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Мақсат-академиялық жазудың толық циклін (articles, grants, peer review), этикалық стандарттарды (Turnitin, APA/MLA) және абстрактілі жазу дағдыларын меңгеру, оқытушыларды табысты басылымдар мен мансаптық өсуге дайындау.</w:t>
            </w:r>
          </w:p>
          <w:p w14:paraId="25E7AB66" w14:textId="77777777" w:rsidR="00C63B3F" w:rsidRPr="00C63B3F" w:rsidRDefault="00C63B3F" w:rsidP="00C63B3F">
            <w:pPr>
              <w:tabs>
                <w:tab w:val="left" w:pos="145"/>
                <w:tab w:val="left" w:pos="295"/>
              </w:tabs>
              <w:ind w:left="5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       Модуль 5. Сандық ағылшын, көшбасшылық:</w:t>
            </w:r>
          </w:p>
          <w:p w14:paraId="7DB9682E" w14:textId="43A726D8" w:rsidR="00C63B3F" w:rsidRPr="00C63B3F" w:rsidRDefault="00C63B3F" w:rsidP="00C63B3F">
            <w:pPr>
              <w:tabs>
                <w:tab w:val="left" w:pos="145"/>
                <w:tab w:val="left" w:pos="295"/>
                <w:tab w:val="left" w:pos="529"/>
              </w:tabs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Мақсат-цифрлық құралдарды (Moodle, VR, data analytics) оқытуға біріктіру, көшбасшылық дағдыларды дамыту (mentoring, curriculum design) және топтық жобадағы білімді портфолиомен және oral exam-мен синтездеу.</w:t>
            </w:r>
          </w:p>
        </w:tc>
      </w:tr>
      <w:tr w:rsidR="00C63B3F" w:rsidRPr="00C63B3F" w14:paraId="64B2BAF6" w14:textId="77777777" w:rsidTr="000A3A20">
        <w:tc>
          <w:tcPr>
            <w:tcW w:w="0" w:type="auto"/>
            <w:hideMark/>
          </w:tcPr>
          <w:p w14:paraId="17514B1A" w14:textId="77777777" w:rsidR="00C63B3F" w:rsidRPr="003C08B3" w:rsidRDefault="00C63B3F" w:rsidP="000A3A20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2</w:t>
            </w:r>
          </w:p>
        </w:tc>
        <w:tc>
          <w:tcPr>
            <w:tcW w:w="2729" w:type="dxa"/>
          </w:tcPr>
          <w:p w14:paraId="24BAD1DB" w14:textId="3599AFC3" w:rsidR="00C63B3F" w:rsidRPr="003C08B3" w:rsidRDefault="00C63B3F" w:rsidP="000A3A20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Қазақ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тілі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: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оқытудың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заманауи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әдістемесі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және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инновациялық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технологиялар</w:t>
            </w:r>
            <w:proofErr w:type="spellEnd"/>
          </w:p>
        </w:tc>
        <w:tc>
          <w:tcPr>
            <w:tcW w:w="1134" w:type="dxa"/>
          </w:tcPr>
          <w:p w14:paraId="2E1174E2" w14:textId="77777777" w:rsidR="00C63B3F" w:rsidRPr="003C08B3" w:rsidRDefault="00C63B3F" w:rsidP="000A3A20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3C08B3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90</w:t>
            </w:r>
          </w:p>
        </w:tc>
        <w:tc>
          <w:tcPr>
            <w:tcW w:w="4895" w:type="dxa"/>
          </w:tcPr>
          <w:p w14:paraId="2A4C6E7B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Бағдарлама 4 модульден тұрады, әр модульдің өз мақсаттары бар.</w:t>
            </w:r>
          </w:p>
          <w:p w14:paraId="51373083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        Модуль 1. Қазіргі қазақ тілі: құрылымы, ерекшеліктері мен даму үрдістері.</w:t>
            </w:r>
          </w:p>
          <w:p w14:paraId="4D4CE489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Мақсаты: оқытушыларда қазіргі қазақ тілінің құрылымын, оның деңгейлерін және білім беру процесін тиімді басқару үшін негізгі стейкхолдерлермен өзара іс-қимыл тетіктерін түсінуді дамыту.</w:t>
            </w:r>
          </w:p>
          <w:p w14:paraId="19E83889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         Модуль 2. Заманауи білім беру технологиялары және студенттерге бағытталған оқыту принциптері.</w:t>
            </w:r>
          </w:p>
          <w:p w14:paraId="7CCD8E4C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Мақсаты: оқытушыларды заманауи білім беру технологияларымен, студенттерге бағытталған оқыту принциптерімен таныстыру және осы білімді өзінің педагогикалық қызметінде қолданудың практикалық дағдыларын қалыптастыру.</w:t>
            </w:r>
          </w:p>
          <w:p w14:paraId="74D8F217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        Модуль 3. Білім беруді цифрландыру жағдайындағы АКТ технологиялары.</w:t>
            </w:r>
          </w:p>
          <w:p w14:paraId="41CC5F8E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Мақсаты: білім беру сапасын жақсарту, оқытушылық қызметтің тиімділігін арттыру және білім алушылармен өзара іс-қимылды оңтайландыру үшін ақпараттық-коммуникациялық технологияларды пайдалану саласында оқытушылардың кәсіби құзыреттіліктерін дамыту.</w:t>
            </w:r>
          </w:p>
          <w:p w14:paraId="587AA686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        Модуль 4. Кері байланыс және студенттердің құзыреттілігін бағалау.</w:t>
            </w:r>
          </w:p>
          <w:p w14:paraId="3712BB93" w14:textId="745337A5" w:rsidR="00C63B3F" w:rsidRPr="00C63B3F" w:rsidRDefault="00C63B3F" w:rsidP="00C63B3F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Мақсаты: бағдарламаны зерделеу барысында тыңдаушылар кері байланыс беру және студенттердің оқу жетістіктерін объективті бағалау әдістерін меңгереді.</w:t>
            </w:r>
          </w:p>
        </w:tc>
      </w:tr>
      <w:tr w:rsidR="00C63B3F" w:rsidRPr="00C63B3F" w14:paraId="58E50F9E" w14:textId="77777777" w:rsidTr="000A3A20">
        <w:tc>
          <w:tcPr>
            <w:tcW w:w="0" w:type="auto"/>
            <w:hideMark/>
          </w:tcPr>
          <w:p w14:paraId="37BB50ED" w14:textId="77777777" w:rsidR="00C63B3F" w:rsidRPr="003C08B3" w:rsidRDefault="00C63B3F" w:rsidP="000A3A20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2729" w:type="dxa"/>
          </w:tcPr>
          <w:p w14:paraId="281C5A9B" w14:textId="58D3F48C" w:rsidR="00C63B3F" w:rsidRPr="003C08B3" w:rsidRDefault="00C63B3F" w:rsidP="000A3A20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Орыс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тілі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: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заманауи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лингвистикалық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парадигмалар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және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оқытудың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инновациялық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технологиялары</w:t>
            </w:r>
            <w:proofErr w:type="spellEnd"/>
          </w:p>
        </w:tc>
        <w:tc>
          <w:tcPr>
            <w:tcW w:w="1134" w:type="dxa"/>
          </w:tcPr>
          <w:p w14:paraId="62CCC339" w14:textId="77777777" w:rsidR="00C63B3F" w:rsidRPr="003C08B3" w:rsidRDefault="00C63B3F" w:rsidP="000A3A20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</w:p>
        </w:tc>
        <w:tc>
          <w:tcPr>
            <w:tcW w:w="4895" w:type="dxa"/>
          </w:tcPr>
          <w:p w14:paraId="704E6405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Бағдарлама 4 модульден тұрады, әр модульдің өз мақсаттары бар.</w:t>
            </w:r>
          </w:p>
          <w:p w14:paraId="0A600D21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        Модуль 1. Лингвистикалық құзыреттілік: норма, стиль және дискурс.</w:t>
            </w:r>
          </w:p>
          <w:p w14:paraId="21E46177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Мақсаты: орыс тілінің заманауи нормалары, стилистикалық саралау және дискурсивті талдау әдістері туралы білімді тереңдету.</w:t>
            </w:r>
          </w:p>
          <w:p w14:paraId="517BC7BB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        Модуль 2. Тілдік емес ортада орыс тілін оқытудың коммуникативті әдістемесі.</w:t>
            </w:r>
          </w:p>
          <w:p w14:paraId="14AA1EF0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Мақсаты: кәсіптік бағдарланған оқытуда (LSP) коммуникативтік және когнитивті-визуалды технологияларды қолдану дағдыларын дамыту.</w:t>
            </w:r>
          </w:p>
          <w:p w14:paraId="5D719409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Модуль 3. Білім беруді цифрландыру жағдайындағы АКТ технологиялары.</w:t>
            </w:r>
          </w:p>
          <w:p w14:paraId="6948F59C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Мақсаты: білім беру сапасын жақсарту, оқытушылық қызметтің тиімділігін арттыру және білім алушылармен өзара іс-қимылды оңтайландыру үшін ақпараттық-коммуникациялық технологияларды </w:t>
            </w: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lastRenderedPageBreak/>
              <w:t>пайдалану саласында оқытушылардың кәсіби құзыреттерін дамыту</w:t>
            </w:r>
          </w:p>
          <w:p w14:paraId="2F03416E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          Модуль 4. Мәтіндік құзыреттілікті критериалды бағалау және талдау.</w:t>
            </w:r>
          </w:p>
          <w:p w14:paraId="24D9F6FD" w14:textId="2AF1F80C" w:rsidR="00C63B3F" w:rsidRPr="00C63B3F" w:rsidRDefault="00C63B3F" w:rsidP="00C63B3F">
            <w:pPr>
              <w:tabs>
                <w:tab w:val="left" w:pos="529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Мақсаты: жазбаша және ауызша жұмыстарды бағалаудың заманауи критерийлерін әзірлеу және білім алушылармен тиімді кері байланыс құру.</w:t>
            </w:r>
          </w:p>
        </w:tc>
      </w:tr>
      <w:tr w:rsidR="00C63B3F" w:rsidRPr="00C63B3F" w14:paraId="6196FE0F" w14:textId="77777777" w:rsidTr="000A3A20">
        <w:tc>
          <w:tcPr>
            <w:tcW w:w="0" w:type="auto"/>
            <w:hideMark/>
          </w:tcPr>
          <w:p w14:paraId="6694F3B7" w14:textId="77777777" w:rsidR="00C63B3F" w:rsidRPr="003C08B3" w:rsidRDefault="00C63B3F" w:rsidP="000A3A20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4</w:t>
            </w:r>
          </w:p>
        </w:tc>
        <w:tc>
          <w:tcPr>
            <w:tcW w:w="2729" w:type="dxa"/>
          </w:tcPr>
          <w:p w14:paraId="7B56B314" w14:textId="7B1D9D09" w:rsidR="00C63B3F" w:rsidRPr="003C08B3" w:rsidRDefault="00C63B3F" w:rsidP="000A3A20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Тарих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: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тарихи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зерттеулердің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заманауи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әдістемесі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және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оқытудағы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инновациялар</w:t>
            </w:r>
            <w:proofErr w:type="spellEnd"/>
          </w:p>
        </w:tc>
        <w:tc>
          <w:tcPr>
            <w:tcW w:w="1134" w:type="dxa"/>
          </w:tcPr>
          <w:p w14:paraId="48211348" w14:textId="77777777" w:rsidR="00C63B3F" w:rsidRPr="003C08B3" w:rsidRDefault="00C63B3F" w:rsidP="000A3A20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</w:p>
        </w:tc>
        <w:tc>
          <w:tcPr>
            <w:tcW w:w="4895" w:type="dxa"/>
          </w:tcPr>
          <w:p w14:paraId="741E12AB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Бағдарлама 4 модульден тұрады, әр модульдің өз мақсаттары бар.</w:t>
            </w:r>
          </w:p>
          <w:p w14:paraId="40BF181E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        Модуль 1. Тарихнама мен деректанудың заманауи мәселелері.</w:t>
            </w:r>
          </w:p>
          <w:p w14:paraId="7E0D033F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Мақсаты: тарихи дерек көздерімен жұмыс істеудің жаңа әдістерін игеру және тарихи оқиғаларды объективті талдау дағдыларын тереңдету.</w:t>
            </w:r>
          </w:p>
          <w:p w14:paraId="54428B9C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        Модуль 2. Тарихты оқытудың белсенді әдістері: жобалау және зерттеу қызметі.</w:t>
            </w:r>
          </w:p>
          <w:p w14:paraId="17F2C61A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Мақсаты: оқытушыларды оқушылардың зерттеу дағдыларын дамытатын оқытудың интерактивті әдістерімен (кейстер, пікірталастар, жобалар) таныстыру.</w:t>
            </w:r>
          </w:p>
          <w:p w14:paraId="57A69289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Модуль 3. Тарихи білім берудегі цифрлық технологиялар (Digital History).</w:t>
            </w:r>
          </w:p>
          <w:p w14:paraId="2C50695D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Мақсаты: виртуалды мұражайларды, интерактивті карталарды және цифрлық мұрағаттарды оқу процесіне біріктіруді үйрету. </w:t>
            </w:r>
          </w:p>
          <w:p w14:paraId="23E6D53A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         Модуль 4. Тарихи сана мен бағалау стратегиясын қалыптастыру.</w:t>
            </w:r>
          </w:p>
          <w:p w14:paraId="7FC91E29" w14:textId="698ECDA3" w:rsidR="00C63B3F" w:rsidRPr="00C63B3F" w:rsidRDefault="00C63B3F" w:rsidP="00C63B3F">
            <w:pPr>
              <w:jc w:val="both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Мақсаты: білім алушылардың тарихи ойлау деңгейін бағалау критерийлерін әзірлеу және талдамалық жұмыстар бойынша кері байланыс құру.</w:t>
            </w:r>
          </w:p>
        </w:tc>
      </w:tr>
      <w:tr w:rsidR="00C63B3F" w:rsidRPr="00C63B3F" w14:paraId="02B62B29" w14:textId="77777777" w:rsidTr="000A3A20">
        <w:tc>
          <w:tcPr>
            <w:tcW w:w="0" w:type="auto"/>
            <w:hideMark/>
          </w:tcPr>
          <w:p w14:paraId="789D6654" w14:textId="77777777" w:rsidR="00C63B3F" w:rsidRPr="003C08B3" w:rsidRDefault="00C63B3F" w:rsidP="000A3A20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2729" w:type="dxa"/>
          </w:tcPr>
          <w:p w14:paraId="496B9F66" w14:textId="43F95B5D" w:rsidR="00C63B3F" w:rsidRPr="003C08B3" w:rsidRDefault="00C63B3F" w:rsidP="000A3A20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Философия: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оқытудың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заманауи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әдістері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және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сыни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ойлауды</w:t>
            </w:r>
            <w:proofErr w:type="spellEnd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63B3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  <w:lang w:eastAsia="ru-RU"/>
              </w:rPr>
              <w:t>дамыту</w:t>
            </w:r>
            <w:proofErr w:type="spellEnd"/>
          </w:p>
        </w:tc>
        <w:tc>
          <w:tcPr>
            <w:tcW w:w="1134" w:type="dxa"/>
          </w:tcPr>
          <w:p w14:paraId="40CEE1B3" w14:textId="77777777" w:rsidR="00C63B3F" w:rsidRPr="003C08B3" w:rsidRDefault="00C63B3F" w:rsidP="000A3A20">
            <w:pPr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eastAsia="ru-RU"/>
              </w:rPr>
            </w:pPr>
          </w:p>
        </w:tc>
        <w:tc>
          <w:tcPr>
            <w:tcW w:w="4895" w:type="dxa"/>
          </w:tcPr>
          <w:p w14:paraId="3984BB91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Бағдарлама 4 модульден тұрады, әр модульдің өз мақсаттары бар.</w:t>
            </w:r>
          </w:p>
          <w:p w14:paraId="341C7009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        Модуль 1. Философияның қазіргі парадигмалары және жаһандық мәселелер.</w:t>
            </w:r>
          </w:p>
          <w:p w14:paraId="4202D240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Мақсаты: оқытушылардың қазіргі заманғы философиялық ағымдар, этикалық мәселелер және цифрлық дәуірдің антропологиялық сын-қатерлері туралы білімдерін жүйелеу.</w:t>
            </w:r>
          </w:p>
          <w:p w14:paraId="0148B7F2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        Модуль 2. Сыни ойлауды қалыптастыру әдістемесі және Сократтық әдіс.</w:t>
            </w:r>
          </w:p>
          <w:p w14:paraId="5DC57875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Мақсаты: оқытушыларды студенттердің сыни ойлауын, дәлелдеу дағдыларын және аналитикалық қабілеттерін дамытудың практикалық құралдарымен таныстыру</w:t>
            </w:r>
          </w:p>
          <w:p w14:paraId="7BAB0D86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Модуль 3. Гуманитарлық білім берудегі цифрлық философия және АКТ.</w:t>
            </w:r>
          </w:p>
          <w:p w14:paraId="6C32BDFF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Мақсаты: философия сабақтарында интерактивті платформаларды, визуалды тұжырымдамалық карталарды және цифрлық </w:t>
            </w: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lastRenderedPageBreak/>
              <w:t xml:space="preserve">кітапханаларды пайдалану арқылы оқу процесін оңтайландыру. </w:t>
            </w:r>
          </w:p>
          <w:p w14:paraId="71AFC443" w14:textId="77777777" w:rsidR="00C63B3F" w:rsidRPr="00C63B3F" w:rsidRDefault="00C63B3F" w:rsidP="00C63B3F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 xml:space="preserve">           Модуль 4. Философиялық дискурс және бағалау стратегиялары.</w:t>
            </w:r>
          </w:p>
          <w:p w14:paraId="23BF7347" w14:textId="7F093C71" w:rsidR="00C63B3F" w:rsidRPr="00C63B3F" w:rsidRDefault="00C63B3F" w:rsidP="00C63B3F">
            <w:pPr>
              <w:jc w:val="both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C63B3F">
              <w:rPr>
                <w:rFonts w:ascii="Times New Roman" w:hAnsi="Times New Roman" w:cs="Times New Roman"/>
                <w:snapToGrid w:val="0"/>
                <w:sz w:val="24"/>
                <w:szCs w:val="24"/>
                <w:lang w:val="kk-KZ"/>
              </w:rPr>
              <w:t>Мақсаты: студенттердің өзіндік рефлексия деңгейін бағалау критерийлерін, эссе жазу дағдыларын және пікірталасқа қатысу белсенділігін игеру</w:t>
            </w:r>
          </w:p>
        </w:tc>
      </w:tr>
    </w:tbl>
    <w:p w14:paraId="21A2787F" w14:textId="2F9068C2" w:rsidR="00C63B3F" w:rsidRPr="003C08B3" w:rsidRDefault="00C63B3F" w:rsidP="00C63B3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3C08B3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lastRenderedPageBreak/>
        <w:t xml:space="preserve">3.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Қызмет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көрсетуге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қойылатын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талаптар</w:t>
      </w:r>
      <w:proofErr w:type="spellEnd"/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:</w:t>
      </w:r>
    </w:p>
    <w:p w14:paraId="70F5673E" w14:textId="4CA5FC58" w:rsidR="00C63B3F" w:rsidRPr="003C08B3" w:rsidRDefault="00C63B3F" w:rsidP="00C63B3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Мақсатты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аудитория</w:t>
      </w:r>
      <w:r w:rsidRPr="003C08B3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:</w:t>
      </w:r>
      <w:r w:rsidRPr="003C08B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Тыңдаушылар-педагогтар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. Саны-20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оқытушы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.</w:t>
      </w:r>
    </w:p>
    <w:p w14:paraId="1186B4D4" w14:textId="44F074AA" w:rsidR="00C63B3F" w:rsidRPr="004930AE" w:rsidRDefault="00C63B3F" w:rsidP="00C63B3F">
      <w:pPr>
        <w:numPr>
          <w:ilvl w:val="0"/>
          <w:numId w:val="1"/>
        </w:numPr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Қызмет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көрсету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мерзімі</w:t>
      </w:r>
      <w:proofErr w:type="spellEnd"/>
      <w:r w:rsidRPr="007C492A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:</w:t>
      </w:r>
      <w:r w:rsidRPr="007C492A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hAnsi="Times New Roman" w:cs="Times New Roman"/>
          <w:sz w:val="24"/>
          <w:szCs w:val="24"/>
        </w:rPr>
        <w:t>өтінім</w:t>
      </w:r>
      <w:proofErr w:type="spellEnd"/>
      <w:r w:rsidRPr="00C63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B3F">
        <w:rPr>
          <w:rFonts w:ascii="Times New Roman" w:hAnsi="Times New Roman" w:cs="Times New Roman"/>
          <w:sz w:val="24"/>
          <w:szCs w:val="24"/>
        </w:rPr>
        <w:t>берілген</w:t>
      </w:r>
      <w:proofErr w:type="spellEnd"/>
      <w:r w:rsidRPr="00C63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B3F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C63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B3F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C63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B3F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C63B3F">
        <w:rPr>
          <w:rFonts w:ascii="Times New Roman" w:hAnsi="Times New Roman" w:cs="Times New Roman"/>
          <w:sz w:val="24"/>
          <w:szCs w:val="24"/>
        </w:rPr>
        <w:t xml:space="preserve"> 16 (Он </w:t>
      </w:r>
      <w:proofErr w:type="spellStart"/>
      <w:r w:rsidRPr="00C63B3F">
        <w:rPr>
          <w:rFonts w:ascii="Times New Roman" w:hAnsi="Times New Roman" w:cs="Times New Roman"/>
          <w:sz w:val="24"/>
          <w:szCs w:val="24"/>
        </w:rPr>
        <w:t>алты</w:t>
      </w:r>
      <w:proofErr w:type="spellEnd"/>
      <w:r w:rsidRPr="00C63B3F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C63B3F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C63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B3F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7D3F3DE" w14:textId="50D0AC97" w:rsidR="00C63B3F" w:rsidRPr="007C492A" w:rsidRDefault="00C63B3F" w:rsidP="00C63B3F">
      <w:pPr>
        <w:numPr>
          <w:ilvl w:val="0"/>
          <w:numId w:val="1"/>
        </w:numPr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  <w:t>Оқыту форматы</w:t>
      </w:r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kk-KZ" w:eastAsia="ru-RU"/>
        </w:rPr>
        <w:t>: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val="kk-KZ" w:eastAsia="ru-RU"/>
        </w:rPr>
        <w:t xml:space="preserve"> Офлайн.</w:t>
      </w:r>
    </w:p>
    <w:p w14:paraId="193F7719" w14:textId="1A16BF73" w:rsidR="00C63B3F" w:rsidRPr="003C08B3" w:rsidRDefault="00C63B3F" w:rsidP="00C63B3F">
      <w:pPr>
        <w:numPr>
          <w:ilvl w:val="0"/>
          <w:numId w:val="1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Қызмет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көрсету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орны</w:t>
      </w:r>
      <w:proofErr w:type="spellEnd"/>
      <w:r w:rsidRPr="003C08B3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:</w:t>
      </w:r>
      <w:r w:rsidRPr="003C08B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Семей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қаласы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.</w:t>
      </w:r>
    </w:p>
    <w:p w14:paraId="32C8BFD7" w14:textId="64AAFA52" w:rsidR="00C63B3F" w:rsidRDefault="00C63B3F" w:rsidP="00C63B3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Нәтиже</w:t>
      </w:r>
      <w:proofErr w:type="spellEnd"/>
      <w:r w:rsidRPr="003C08B3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:</w:t>
      </w:r>
      <w:r w:rsidRPr="003C08B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Оқу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аяқталғаннан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кейін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тыңдаушыларға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біліктілігін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арттыру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туралы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белгіленген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үлгідегі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құжаттар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(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сертификаттар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)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берілуі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тиіс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.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Сертификатта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түпнұсқалықты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тексеру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үшін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QR коды,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тіркеу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нөмірі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сағат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көлемі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(90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сағат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/3 кредит)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және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игерілген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Модульдер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тізімі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болуы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керек</w:t>
      </w:r>
      <w:r w:rsidRPr="003C08B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val="kk-KZ" w:eastAsia="ru-RU"/>
        </w:rPr>
        <w:t>.</w:t>
      </w:r>
    </w:p>
    <w:p w14:paraId="5A747910" w14:textId="77777777" w:rsidR="00C63B3F" w:rsidRPr="00EF527A" w:rsidRDefault="00C63B3F" w:rsidP="00C63B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41555279" w14:textId="04A5B6DE" w:rsidR="00C63B3F" w:rsidRPr="003C08B3" w:rsidRDefault="00C63B3F" w:rsidP="00C63B3F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3C08B3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4.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Әлеуетті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өнім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берушіге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қойылатын</w:t>
      </w:r>
      <w:proofErr w:type="spellEnd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талаптар</w:t>
      </w:r>
      <w:proofErr w:type="spellEnd"/>
      <w:r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:</w:t>
      </w:r>
    </w:p>
    <w:p w14:paraId="0149C8DF" w14:textId="083F1AF1" w:rsidR="00C63B3F" w:rsidRPr="003C08B3" w:rsidRDefault="00C63B3F" w:rsidP="00C63B3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Біліктілікті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арттыру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институтының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болуы</w:t>
      </w:r>
      <w:proofErr w:type="spellEnd"/>
      <w:r w:rsidRPr="003C08B3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ru-RU"/>
        </w:rPr>
        <w:t>.</w:t>
      </w:r>
    </w:p>
    <w:p w14:paraId="06ABCF7C" w14:textId="66F544C0" w:rsidR="00C63B3F" w:rsidRDefault="00C63B3F" w:rsidP="00C63B3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Қолданыстағы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аккредиттеудің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және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ғылыми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ұйым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мәртебесінің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болуы</w:t>
      </w:r>
      <w:proofErr w:type="spellEnd"/>
      <w:r w:rsidRPr="003C08B3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:</w:t>
      </w:r>
    </w:p>
    <w:p w14:paraId="08436B91" w14:textId="1F8E9AB3" w:rsidR="00C63B3F" w:rsidRPr="007C492A" w:rsidRDefault="00C63B3F" w:rsidP="00C63B3F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proofErr w:type="spellStart"/>
      <w:r w:rsidRPr="00C63B3F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C63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B3F">
        <w:rPr>
          <w:rFonts w:ascii="Times New Roman" w:hAnsi="Times New Roman" w:cs="Times New Roman"/>
          <w:sz w:val="24"/>
          <w:szCs w:val="24"/>
        </w:rPr>
        <w:t>құжатпен</w:t>
      </w:r>
      <w:proofErr w:type="spellEnd"/>
      <w:r w:rsidRPr="00C63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B3F">
        <w:rPr>
          <w:rFonts w:ascii="Times New Roman" w:hAnsi="Times New Roman" w:cs="Times New Roman"/>
          <w:sz w:val="24"/>
          <w:szCs w:val="24"/>
        </w:rPr>
        <w:t>расталған</w:t>
      </w:r>
      <w:proofErr w:type="spellEnd"/>
      <w:r w:rsidRPr="00C63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B3F">
        <w:rPr>
          <w:rFonts w:ascii="Times New Roman" w:hAnsi="Times New Roman" w:cs="Times New Roman"/>
          <w:sz w:val="24"/>
          <w:szCs w:val="24"/>
        </w:rPr>
        <w:t>институционалдық</w:t>
      </w:r>
      <w:proofErr w:type="spellEnd"/>
      <w:r w:rsidRPr="00C63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B3F">
        <w:rPr>
          <w:rFonts w:ascii="Times New Roman" w:hAnsi="Times New Roman" w:cs="Times New Roman"/>
          <w:sz w:val="24"/>
          <w:szCs w:val="24"/>
        </w:rPr>
        <w:t>аккредиттеу</w:t>
      </w:r>
      <w:proofErr w:type="spellEnd"/>
      <w:r w:rsidRPr="00C63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B3F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C63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B3F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C63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B3F">
        <w:rPr>
          <w:rFonts w:ascii="Times New Roman" w:hAnsi="Times New Roman" w:cs="Times New Roman"/>
          <w:sz w:val="24"/>
          <w:szCs w:val="24"/>
        </w:rPr>
        <w:t>куәліктің</w:t>
      </w:r>
      <w:proofErr w:type="spellEnd"/>
      <w:r w:rsidRPr="00C63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B3F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7C492A">
        <w:rPr>
          <w:rFonts w:ascii="Times New Roman" w:hAnsi="Times New Roman" w:cs="Times New Roman"/>
          <w:sz w:val="24"/>
          <w:szCs w:val="24"/>
        </w:rPr>
        <w:t>.</w:t>
      </w:r>
    </w:p>
    <w:p w14:paraId="1D825C67" w14:textId="7C7D8BC6" w:rsidR="00C63B3F" w:rsidRPr="007C492A" w:rsidRDefault="00C63B3F" w:rsidP="00C63B3F">
      <w:pPr>
        <w:pStyle w:val="a6"/>
        <w:numPr>
          <w:ilvl w:val="0"/>
          <w:numId w:val="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Растайтын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құжаттарды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ұсына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отырып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,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тиісті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дайындық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бейіндері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(бакалавриат, магистратура, докторантура)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бойынша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мамандандырылған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(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бағдарламалық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)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аккредиттеудің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болуы</w:t>
      </w:r>
      <w:proofErr w:type="spellEnd"/>
      <w:r w:rsidRPr="007C492A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.</w:t>
      </w:r>
    </w:p>
    <w:p w14:paraId="2D1F9886" w14:textId="77201C32" w:rsidR="00C63B3F" w:rsidRPr="007C492A" w:rsidRDefault="00C63B3F" w:rsidP="00C63B3F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Берілген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ғылыми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және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ғылыми-техникалық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қызмет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субъектісі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ретінде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аккредиттеу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туралы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қолданыстағы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куәліктің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болуы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Қазақстан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Республикасының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Ғылым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және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жоғары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білім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министрлігі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/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Қазақстан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Республикасының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Білім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және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ғылым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министрлігі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(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құжаттық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растау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)</w:t>
      </w:r>
      <w:r w:rsidRPr="007C492A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.</w:t>
      </w:r>
    </w:p>
    <w:p w14:paraId="662208B9" w14:textId="74953628" w:rsidR="00C63B3F" w:rsidRPr="00C63B3F" w:rsidRDefault="00C63B3F" w:rsidP="000411B3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2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тілде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оқыту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(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қазақ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, </w:t>
      </w:r>
      <w:proofErr w:type="spellStart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орыс</w:t>
      </w:r>
      <w:proofErr w:type="spellEnd"/>
      <w:r w:rsidRPr="00C63B3F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.</w:t>
      </w:r>
    </w:p>
    <w:sectPr w:rsidR="00C63B3F" w:rsidRPr="00C63B3F" w:rsidSect="00EF527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A5CB0"/>
    <w:multiLevelType w:val="multilevel"/>
    <w:tmpl w:val="09F8D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823035"/>
    <w:multiLevelType w:val="multilevel"/>
    <w:tmpl w:val="2A4E57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423F57"/>
    <w:multiLevelType w:val="multilevel"/>
    <w:tmpl w:val="506E1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47190F"/>
    <w:multiLevelType w:val="hybridMultilevel"/>
    <w:tmpl w:val="192AE27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0B5529"/>
    <w:multiLevelType w:val="hybridMultilevel"/>
    <w:tmpl w:val="080ACBC2"/>
    <w:lvl w:ilvl="0" w:tplc="9544EA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3649B0"/>
    <w:multiLevelType w:val="hybridMultilevel"/>
    <w:tmpl w:val="080ACBC2"/>
    <w:lvl w:ilvl="0" w:tplc="9544EA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5C6250"/>
    <w:multiLevelType w:val="multilevel"/>
    <w:tmpl w:val="B1A47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A7"/>
    <w:rsid w:val="000411B3"/>
    <w:rsid w:val="0005319C"/>
    <w:rsid w:val="00193B51"/>
    <w:rsid w:val="001F3421"/>
    <w:rsid w:val="002B3E71"/>
    <w:rsid w:val="003B0CCB"/>
    <w:rsid w:val="003C08B3"/>
    <w:rsid w:val="004930AE"/>
    <w:rsid w:val="0050355F"/>
    <w:rsid w:val="007C492A"/>
    <w:rsid w:val="00890D54"/>
    <w:rsid w:val="008B0217"/>
    <w:rsid w:val="00916030"/>
    <w:rsid w:val="009A4405"/>
    <w:rsid w:val="00A639FB"/>
    <w:rsid w:val="00BA0913"/>
    <w:rsid w:val="00BD4B58"/>
    <w:rsid w:val="00BE7F54"/>
    <w:rsid w:val="00C63B3F"/>
    <w:rsid w:val="00CB0E99"/>
    <w:rsid w:val="00CD0D63"/>
    <w:rsid w:val="00CE241E"/>
    <w:rsid w:val="00EF527A"/>
    <w:rsid w:val="00F2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8F43E"/>
  <w15:docId w15:val="{8F9CB87C-8F94-46F5-8A1A-1AB12D083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268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268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F268A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268A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268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F26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itation-167">
    <w:name w:val="citation-167"/>
    <w:basedOn w:val="a0"/>
    <w:rsid w:val="00F268A7"/>
  </w:style>
  <w:style w:type="character" w:customStyle="1" w:styleId="button-label">
    <w:name w:val="button-label"/>
    <w:basedOn w:val="a0"/>
    <w:rsid w:val="00F268A7"/>
  </w:style>
  <w:style w:type="character" w:customStyle="1" w:styleId="citation-166">
    <w:name w:val="citation-166"/>
    <w:basedOn w:val="a0"/>
    <w:rsid w:val="00F268A7"/>
  </w:style>
  <w:style w:type="character" w:customStyle="1" w:styleId="citation-165">
    <w:name w:val="citation-165"/>
    <w:basedOn w:val="a0"/>
    <w:rsid w:val="00F268A7"/>
  </w:style>
  <w:style w:type="character" w:styleId="a4">
    <w:name w:val="Strong"/>
    <w:basedOn w:val="a0"/>
    <w:uiPriority w:val="22"/>
    <w:qFormat/>
    <w:rsid w:val="00F268A7"/>
    <w:rPr>
      <w:b/>
      <w:bCs/>
    </w:rPr>
  </w:style>
  <w:style w:type="character" w:customStyle="1" w:styleId="citation-164">
    <w:name w:val="citation-164"/>
    <w:basedOn w:val="a0"/>
    <w:rsid w:val="00F268A7"/>
  </w:style>
  <w:style w:type="character" w:customStyle="1" w:styleId="citation-163">
    <w:name w:val="citation-163"/>
    <w:basedOn w:val="a0"/>
    <w:rsid w:val="00F268A7"/>
  </w:style>
  <w:style w:type="character" w:customStyle="1" w:styleId="citation-162">
    <w:name w:val="citation-162"/>
    <w:basedOn w:val="a0"/>
    <w:rsid w:val="00F268A7"/>
  </w:style>
  <w:style w:type="character" w:customStyle="1" w:styleId="citation-161">
    <w:name w:val="citation-161"/>
    <w:basedOn w:val="a0"/>
    <w:rsid w:val="00F268A7"/>
  </w:style>
  <w:style w:type="character" w:customStyle="1" w:styleId="citation-160">
    <w:name w:val="citation-160"/>
    <w:basedOn w:val="a0"/>
    <w:rsid w:val="00F268A7"/>
  </w:style>
  <w:style w:type="character" w:customStyle="1" w:styleId="citation-159">
    <w:name w:val="citation-159"/>
    <w:basedOn w:val="a0"/>
    <w:rsid w:val="00F268A7"/>
  </w:style>
  <w:style w:type="character" w:customStyle="1" w:styleId="citation-158">
    <w:name w:val="citation-158"/>
    <w:basedOn w:val="a0"/>
    <w:rsid w:val="00F268A7"/>
  </w:style>
  <w:style w:type="character" w:customStyle="1" w:styleId="citation-157">
    <w:name w:val="citation-157"/>
    <w:basedOn w:val="a0"/>
    <w:rsid w:val="00F268A7"/>
  </w:style>
  <w:style w:type="character" w:customStyle="1" w:styleId="citation-156">
    <w:name w:val="citation-156"/>
    <w:basedOn w:val="a0"/>
    <w:rsid w:val="00F268A7"/>
  </w:style>
  <w:style w:type="character" w:customStyle="1" w:styleId="citation-155">
    <w:name w:val="citation-155"/>
    <w:basedOn w:val="a0"/>
    <w:rsid w:val="00F268A7"/>
  </w:style>
  <w:style w:type="character" w:customStyle="1" w:styleId="citation-154">
    <w:name w:val="citation-154"/>
    <w:basedOn w:val="a0"/>
    <w:rsid w:val="00F268A7"/>
  </w:style>
  <w:style w:type="character" w:customStyle="1" w:styleId="citation-153">
    <w:name w:val="citation-153"/>
    <w:basedOn w:val="a0"/>
    <w:rsid w:val="00F268A7"/>
  </w:style>
  <w:style w:type="character" w:customStyle="1" w:styleId="citation-152">
    <w:name w:val="citation-152"/>
    <w:basedOn w:val="a0"/>
    <w:rsid w:val="00F268A7"/>
  </w:style>
  <w:style w:type="character" w:customStyle="1" w:styleId="citation-151">
    <w:name w:val="citation-151"/>
    <w:basedOn w:val="a0"/>
    <w:rsid w:val="00F268A7"/>
  </w:style>
  <w:style w:type="character" w:customStyle="1" w:styleId="citation-150">
    <w:name w:val="citation-150"/>
    <w:basedOn w:val="a0"/>
    <w:rsid w:val="00F268A7"/>
  </w:style>
  <w:style w:type="character" w:customStyle="1" w:styleId="citation-149">
    <w:name w:val="citation-149"/>
    <w:basedOn w:val="a0"/>
    <w:rsid w:val="00F268A7"/>
  </w:style>
  <w:style w:type="character" w:customStyle="1" w:styleId="citation-148">
    <w:name w:val="citation-148"/>
    <w:basedOn w:val="a0"/>
    <w:rsid w:val="00F268A7"/>
  </w:style>
  <w:style w:type="character" w:customStyle="1" w:styleId="citation-147">
    <w:name w:val="citation-147"/>
    <w:basedOn w:val="a0"/>
    <w:rsid w:val="00F268A7"/>
  </w:style>
  <w:style w:type="character" w:customStyle="1" w:styleId="citation-146">
    <w:name w:val="citation-146"/>
    <w:basedOn w:val="a0"/>
    <w:rsid w:val="00F268A7"/>
  </w:style>
  <w:style w:type="table" w:styleId="a5">
    <w:name w:val="Table Grid"/>
    <w:basedOn w:val="a1"/>
    <w:uiPriority w:val="59"/>
    <w:rsid w:val="00F26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F268A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6">
    <w:name w:val="List Paragraph"/>
    <w:basedOn w:val="a"/>
    <w:uiPriority w:val="34"/>
    <w:qFormat/>
    <w:rsid w:val="007C492A"/>
    <w:pPr>
      <w:ind w:left="720"/>
      <w:contextualSpacing/>
    </w:pPr>
  </w:style>
  <w:style w:type="character" w:customStyle="1" w:styleId="whitespace-normal">
    <w:name w:val="whitespace-normal"/>
    <w:basedOn w:val="a0"/>
    <w:rsid w:val="007C4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3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2279</Words>
  <Characters>12993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Adylkhan</cp:lastModifiedBy>
  <cp:revision>5</cp:revision>
  <cp:lastPrinted>2026-02-23T09:51:00Z</cp:lastPrinted>
  <dcterms:created xsi:type="dcterms:W3CDTF">2026-10-14T05:14:00Z</dcterms:created>
  <dcterms:modified xsi:type="dcterms:W3CDTF">2026-10-14T06:28:00Z</dcterms:modified>
</cp:coreProperties>
</file>