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E7195C" w14:textId="77777777" w:rsidR="00724CB6" w:rsidRDefault="00A74E43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(техническое спецификация и коммерческое приложение)</w:t>
      </w:r>
    </w:p>
    <w:p w14:paraId="78C4C30C" w14:textId="77777777" w:rsidR="00724CB6" w:rsidRDefault="00A74E4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</w:rPr>
        <w:t xml:space="preserve">Для получения  СЭЗ требуется на основании Приказа МЗ РК  от 30 декабря  2020года № КР ДСМ- 336/2020 «О некоторых вопросах оказания </w:t>
      </w:r>
      <w:proofErr w:type="spellStart"/>
      <w:r>
        <w:rPr>
          <w:rFonts w:ascii="Times New Roman" w:hAnsi="Times New Roman" w:cs="Times New Roman"/>
        </w:rPr>
        <w:t>государоственных</w:t>
      </w:r>
      <w:proofErr w:type="spellEnd"/>
      <w:r>
        <w:rPr>
          <w:rFonts w:ascii="Times New Roman" w:hAnsi="Times New Roman" w:cs="Times New Roman"/>
        </w:rPr>
        <w:t xml:space="preserve"> услуг в сфере  санитарно- </w:t>
      </w:r>
      <w:r>
        <w:rPr>
          <w:rFonts w:ascii="Times New Roman" w:hAnsi="Times New Roman" w:cs="Times New Roman"/>
        </w:rPr>
        <w:t>эпидемиологического  благополучия населения» получить протокола исследований, приложение 8 к Правилам оказания государственных услуг по выдаче санитарно- эпидемиологического заключения, пункт -7:</w:t>
      </w:r>
    </w:p>
    <w:tbl>
      <w:tblPr>
        <w:tblW w:w="0" w:type="auto"/>
        <w:tblInd w:w="2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03"/>
        <w:gridCol w:w="5070"/>
      </w:tblGrid>
      <w:tr w:rsidR="00724CB6" w14:paraId="34EE20AE" w14:textId="77777777">
        <w:trPr>
          <w:trHeight w:val="403"/>
        </w:trPr>
        <w:tc>
          <w:tcPr>
            <w:tcW w:w="8273" w:type="dxa"/>
            <w:gridSpan w:val="2"/>
          </w:tcPr>
          <w:p w14:paraId="2F7BA177" w14:textId="77777777" w:rsidR="00724CB6" w:rsidRDefault="00A74E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7. </w:t>
            </w:r>
            <w:proofErr w:type="spellStart"/>
            <w:r>
              <w:rPr>
                <w:rFonts w:ascii="Times New Roman" w:hAnsi="Times New Roman" w:cs="Times New Roman"/>
              </w:rPr>
              <w:t>Обьекты</w:t>
            </w:r>
            <w:proofErr w:type="spellEnd"/>
            <w:r>
              <w:rPr>
                <w:rFonts w:ascii="Times New Roman" w:hAnsi="Times New Roman" w:cs="Times New Roman"/>
              </w:rPr>
              <w:t xml:space="preserve"> здравоохранения:</w:t>
            </w:r>
          </w:p>
        </w:tc>
      </w:tr>
      <w:tr w:rsidR="00724CB6" w14:paraId="4FBC3FE4" w14:textId="77777777">
        <w:trPr>
          <w:trHeight w:val="403"/>
        </w:trPr>
        <w:tc>
          <w:tcPr>
            <w:tcW w:w="3203" w:type="dxa"/>
          </w:tcPr>
          <w:p w14:paraId="2E6893DF" w14:textId="77777777" w:rsidR="00724CB6" w:rsidRDefault="00A74E4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Исследование микроклимата:</w:t>
            </w:r>
          </w:p>
          <w:p w14:paraId="7CFD919F" w14:textId="77777777" w:rsidR="00724CB6" w:rsidRDefault="00A74E4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Темп</w:t>
            </w:r>
            <w:r>
              <w:rPr>
                <w:rFonts w:ascii="Times New Roman" w:hAnsi="Times New Roman" w:cs="Times New Roman"/>
              </w:rPr>
              <w:t>ераура</w:t>
            </w:r>
            <w:proofErr w:type="spellEnd"/>
            <w:r>
              <w:rPr>
                <w:rFonts w:ascii="Times New Roman" w:hAnsi="Times New Roman" w:cs="Times New Roman"/>
              </w:rPr>
              <w:t>, относительная влажность, скорость движение воздуха.</w:t>
            </w:r>
          </w:p>
        </w:tc>
        <w:tc>
          <w:tcPr>
            <w:tcW w:w="5070" w:type="dxa"/>
          </w:tcPr>
          <w:p w14:paraId="26C88922" w14:textId="77777777" w:rsidR="00724CB6" w:rsidRDefault="00A74E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Помещения с особым режимом: операционные,  </w:t>
            </w:r>
            <w:proofErr w:type="spellStart"/>
            <w:r>
              <w:rPr>
                <w:rFonts w:ascii="Times New Roman" w:hAnsi="Times New Roman" w:cs="Times New Roman"/>
              </w:rPr>
              <w:t>процедурные,манипуляционные,стерилизационные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отделения, палаты новорожденных, послеродовые палаты, боксы, реанимационные залы, палаты интенсивной тера</w:t>
            </w:r>
            <w:r>
              <w:rPr>
                <w:rFonts w:ascii="Times New Roman" w:hAnsi="Times New Roman" w:cs="Times New Roman"/>
              </w:rPr>
              <w:t>пии</w:t>
            </w:r>
          </w:p>
          <w:p w14:paraId="7641A74E" w14:textId="77777777" w:rsidR="00724CB6" w:rsidRDefault="00724CB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724CB6" w14:paraId="20F1C19C" w14:textId="77777777">
        <w:trPr>
          <w:trHeight w:val="2100"/>
        </w:trPr>
        <w:tc>
          <w:tcPr>
            <w:tcW w:w="3203" w:type="dxa"/>
          </w:tcPr>
          <w:p w14:paraId="03EBDEAE" w14:textId="77777777" w:rsidR="00724CB6" w:rsidRDefault="00A74E4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Измерение освещенности</w:t>
            </w:r>
          </w:p>
        </w:tc>
        <w:tc>
          <w:tcPr>
            <w:tcW w:w="5070" w:type="dxa"/>
          </w:tcPr>
          <w:p w14:paraId="0ACA6C51" w14:textId="77777777" w:rsidR="00724CB6" w:rsidRDefault="00A74E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помещения с особым режимом: операционные, процедурные, манипуляционные, кабинеты приема узких специалистов (офтальмолог, хирург, акушер – гинеколог, травматолог, стоматолог) палаты новорожденных, реанимационные залы, палаты интенсивной терапии, помещения </w:t>
            </w:r>
            <w:r>
              <w:rPr>
                <w:rFonts w:ascii="Times New Roman" w:hAnsi="Times New Roman" w:cs="Times New Roman"/>
              </w:rPr>
              <w:t xml:space="preserve"> изготовления крови </w:t>
            </w:r>
          </w:p>
          <w:p w14:paraId="12AA0E42" w14:textId="77777777" w:rsidR="00724CB6" w:rsidRDefault="00724CB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759D4A05" w14:textId="77777777" w:rsidR="00724CB6" w:rsidRDefault="00724CB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E2DA58B" w14:textId="77777777" w:rsidR="00724CB6" w:rsidRDefault="00A74E4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Для получения протоколов исследований на  </w:t>
      </w:r>
      <w:proofErr w:type="spellStart"/>
      <w:r>
        <w:rPr>
          <w:rFonts w:ascii="Times New Roman" w:hAnsi="Times New Roman" w:cs="Times New Roman"/>
        </w:rPr>
        <w:t>обьект</w:t>
      </w:r>
      <w:proofErr w:type="spellEnd"/>
      <w:r>
        <w:rPr>
          <w:rFonts w:ascii="Times New Roman" w:hAnsi="Times New Roman" w:cs="Times New Roman"/>
        </w:rPr>
        <w:t xml:space="preserve"> должны  заключить с </w:t>
      </w:r>
      <w:proofErr w:type="spellStart"/>
      <w:r>
        <w:rPr>
          <w:rFonts w:ascii="Times New Roman" w:hAnsi="Times New Roman" w:cs="Times New Roman"/>
        </w:rPr>
        <w:t>аккридитованными</w:t>
      </w:r>
      <w:proofErr w:type="spellEnd"/>
      <w:r>
        <w:rPr>
          <w:rFonts w:ascii="Times New Roman" w:hAnsi="Times New Roman" w:cs="Times New Roman"/>
        </w:rPr>
        <w:t xml:space="preserve"> лабораториями договор о государственных </w:t>
      </w:r>
      <w:proofErr w:type="spellStart"/>
      <w:r>
        <w:rPr>
          <w:rFonts w:ascii="Times New Roman" w:hAnsi="Times New Roman" w:cs="Times New Roman"/>
        </w:rPr>
        <w:t>закупках,с</w:t>
      </w:r>
      <w:proofErr w:type="spellEnd"/>
      <w:r>
        <w:rPr>
          <w:rFonts w:ascii="Times New Roman" w:hAnsi="Times New Roman" w:cs="Times New Roman"/>
        </w:rPr>
        <w:t xml:space="preserve"> радиусом обслуживание не более 100км. Услуг проведения лабораторно- инструментальных исследован</w:t>
      </w:r>
      <w:r>
        <w:rPr>
          <w:rFonts w:ascii="Times New Roman" w:hAnsi="Times New Roman" w:cs="Times New Roman"/>
        </w:rPr>
        <w:t>ий (испытаний) 34400  тенге</w:t>
      </w:r>
      <w:r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(тридцать четыре тысячи четыреста тенге)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</w:rPr>
        <w:t>.</w:t>
      </w:r>
    </w:p>
    <w:p w14:paraId="28348590" w14:textId="77777777" w:rsidR="00724CB6" w:rsidRDefault="00A74E4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tbl>
      <w:tblPr>
        <w:tblW w:w="0" w:type="auto"/>
        <w:tblInd w:w="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6"/>
        <w:gridCol w:w="4486"/>
        <w:gridCol w:w="4313"/>
      </w:tblGrid>
      <w:tr w:rsidR="00724CB6" w14:paraId="04A93EF3" w14:textId="77777777">
        <w:trPr>
          <w:trHeight w:val="235"/>
        </w:trPr>
        <w:tc>
          <w:tcPr>
            <w:tcW w:w="546" w:type="dxa"/>
          </w:tcPr>
          <w:p w14:paraId="01F4A468" w14:textId="77777777" w:rsidR="00724CB6" w:rsidRDefault="00A74E43">
            <w:pPr>
              <w:ind w:left="-1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486" w:type="dxa"/>
          </w:tcPr>
          <w:p w14:paraId="2153DB03" w14:textId="77777777" w:rsidR="00724CB6" w:rsidRDefault="00A74E43">
            <w:pPr>
              <w:ind w:left="-15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Наименоваие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обьекта</w:t>
            </w:r>
            <w:proofErr w:type="spellEnd"/>
          </w:p>
          <w:p w14:paraId="2905C288" w14:textId="77777777" w:rsidR="00724CB6" w:rsidRDefault="0072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13" w:type="dxa"/>
          </w:tcPr>
          <w:p w14:paraId="5D04ADFA" w14:textId="77777777" w:rsidR="00724CB6" w:rsidRDefault="00A74E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Вид проведения лабораторно-инструментальных исследований (испытаний)</w:t>
            </w:r>
          </w:p>
          <w:p w14:paraId="1793301B" w14:textId="77777777" w:rsidR="00724CB6" w:rsidRDefault="00724CB6">
            <w:pPr>
              <w:spacing w:after="0" w:line="240" w:lineRule="auto"/>
              <w:jc w:val="both"/>
            </w:pPr>
          </w:p>
        </w:tc>
      </w:tr>
      <w:tr w:rsidR="00724CB6" w14:paraId="1FDBF2CF" w14:textId="77777777">
        <w:trPr>
          <w:trHeight w:val="1490"/>
        </w:trPr>
        <w:tc>
          <w:tcPr>
            <w:tcW w:w="546" w:type="dxa"/>
          </w:tcPr>
          <w:p w14:paraId="6BE09A29" w14:textId="77777777" w:rsidR="00724CB6" w:rsidRDefault="00A74E43">
            <w:pPr>
              <w:ind w:left="-1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86" w:type="dxa"/>
          </w:tcPr>
          <w:p w14:paraId="22870557" w14:textId="77777777" w:rsidR="00724CB6" w:rsidRDefault="00A74E43">
            <w:pPr>
              <w:pStyle w:val="a7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ГКП на ПХВ «</w:t>
            </w:r>
            <w:proofErr w:type="spellStart"/>
            <w:r>
              <w:rPr>
                <w:rFonts w:ascii="Times New Roman" w:hAnsi="Times New Roman" w:cs="Times New Roman"/>
              </w:rPr>
              <w:t>Талгарская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ЦРБ» (</w:t>
            </w:r>
            <w:proofErr w:type="spellStart"/>
            <w:r>
              <w:rPr>
                <w:rFonts w:ascii="Times New Roman" w:hAnsi="Times New Roman" w:cs="Times New Roman"/>
              </w:rPr>
              <w:t>Гепатологический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центр)-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 xml:space="preserve">обл. Алматинская, р-н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Талгарский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, г. Талгар,  ул.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Наурызбай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батыра, 47 </w:t>
            </w:r>
          </w:p>
          <w:p w14:paraId="30E4AA8E" w14:textId="77777777" w:rsidR="00724CB6" w:rsidRDefault="00724CB6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14:paraId="4F6FDC28" w14:textId="77777777" w:rsidR="00724CB6" w:rsidRDefault="00724CB6">
            <w:pPr>
              <w:jc w:val="both"/>
              <w:rPr>
                <w:sz w:val="20"/>
                <w:szCs w:val="20"/>
              </w:rPr>
            </w:pPr>
          </w:p>
          <w:p w14:paraId="115DCAD1" w14:textId="77777777" w:rsidR="00724CB6" w:rsidRDefault="00724CB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63A770F" w14:textId="77777777" w:rsidR="00724CB6" w:rsidRDefault="0072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13" w:type="dxa"/>
          </w:tcPr>
          <w:p w14:paraId="1BF67110" w14:textId="77777777" w:rsidR="00724CB6" w:rsidRDefault="00A74E4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Исследование микроклимата (</w:t>
            </w:r>
            <w:proofErr w:type="spellStart"/>
            <w:r>
              <w:rPr>
                <w:rFonts w:ascii="Times New Roman" w:hAnsi="Times New Roman" w:cs="Times New Roman"/>
              </w:rPr>
              <w:t>Темпераура</w:t>
            </w:r>
            <w:proofErr w:type="spellEnd"/>
            <w:r>
              <w:rPr>
                <w:rFonts w:ascii="Times New Roman" w:hAnsi="Times New Roman" w:cs="Times New Roman"/>
              </w:rPr>
              <w:t>, относительная влажность, скорость движение воздуха);</w:t>
            </w:r>
          </w:p>
          <w:p w14:paraId="585C3AE4" w14:textId="77777777" w:rsidR="00724CB6" w:rsidRDefault="00724CB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54C32FD" w14:textId="77777777" w:rsidR="00724CB6" w:rsidRDefault="00A74E4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-Измерение освещенности;</w:t>
            </w:r>
          </w:p>
          <w:p w14:paraId="374CFEE9" w14:textId="77777777" w:rsidR="00724CB6" w:rsidRDefault="00724CB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3FEB196" w14:textId="77777777" w:rsidR="00724CB6" w:rsidRDefault="00A74E4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Руководитель ОИК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Сулейменова С.Т.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</w:p>
    <w:p w14:paraId="6CEF9EC8" w14:textId="77777777" w:rsidR="00724CB6" w:rsidRDefault="00A74E43">
      <w:pPr>
        <w:pStyle w:val="a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14:paraId="3FAB4FF3" w14:textId="77777777" w:rsidR="00724CB6" w:rsidRDefault="00724CB6">
      <w:pPr>
        <w:pStyle w:val="a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26E955" w14:textId="77777777" w:rsidR="00724CB6" w:rsidRDefault="00724CB6">
      <w:pPr>
        <w:pStyle w:val="a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1D2235E" w14:textId="77777777" w:rsidR="00724CB6" w:rsidRDefault="00724CB6">
      <w:pPr>
        <w:pStyle w:val="a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A39D8B" w14:textId="77777777" w:rsidR="00724CB6" w:rsidRDefault="00724CB6">
      <w:pPr>
        <w:pStyle w:val="a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4CADE6" w14:textId="77777777" w:rsidR="00DA53A2" w:rsidRPr="00DA53A2" w:rsidRDefault="00A74E43" w:rsidP="00DA53A2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(</w:t>
      </w:r>
      <w:proofErr w:type="spellStart"/>
      <w:r w:rsidR="00DA53A2" w:rsidRPr="00DA53A2">
        <w:rPr>
          <w:rFonts w:ascii="Times New Roman" w:hAnsi="Times New Roman" w:cs="Times New Roman"/>
        </w:rPr>
        <w:t>Техникалық</w:t>
      </w:r>
      <w:proofErr w:type="spellEnd"/>
      <w:r w:rsidR="00DA53A2" w:rsidRPr="00DA53A2">
        <w:rPr>
          <w:rFonts w:ascii="Times New Roman" w:hAnsi="Times New Roman" w:cs="Times New Roman"/>
        </w:rPr>
        <w:t xml:space="preserve"> </w:t>
      </w:r>
      <w:proofErr w:type="spellStart"/>
      <w:r w:rsidR="00DA53A2" w:rsidRPr="00DA53A2">
        <w:rPr>
          <w:rFonts w:ascii="Times New Roman" w:hAnsi="Times New Roman" w:cs="Times New Roman"/>
        </w:rPr>
        <w:t>сипаттама</w:t>
      </w:r>
      <w:proofErr w:type="spellEnd"/>
      <w:r w:rsidR="00DA53A2" w:rsidRPr="00DA53A2">
        <w:rPr>
          <w:rFonts w:ascii="Times New Roman" w:hAnsi="Times New Roman" w:cs="Times New Roman"/>
        </w:rPr>
        <w:t xml:space="preserve"> </w:t>
      </w:r>
      <w:proofErr w:type="spellStart"/>
      <w:r w:rsidR="00DA53A2" w:rsidRPr="00DA53A2">
        <w:rPr>
          <w:rFonts w:ascii="Times New Roman" w:hAnsi="Times New Roman" w:cs="Times New Roman"/>
        </w:rPr>
        <w:t>және</w:t>
      </w:r>
      <w:proofErr w:type="spellEnd"/>
      <w:r w:rsidR="00DA53A2" w:rsidRPr="00DA53A2">
        <w:rPr>
          <w:rFonts w:ascii="Times New Roman" w:hAnsi="Times New Roman" w:cs="Times New Roman"/>
        </w:rPr>
        <w:t xml:space="preserve"> </w:t>
      </w:r>
      <w:proofErr w:type="spellStart"/>
      <w:r w:rsidR="00DA53A2" w:rsidRPr="00DA53A2">
        <w:rPr>
          <w:rFonts w:ascii="Times New Roman" w:hAnsi="Times New Roman" w:cs="Times New Roman"/>
        </w:rPr>
        <w:t>коммерциялық</w:t>
      </w:r>
      <w:proofErr w:type="spellEnd"/>
      <w:r w:rsidR="00DA53A2" w:rsidRPr="00DA53A2">
        <w:rPr>
          <w:rFonts w:ascii="Times New Roman" w:hAnsi="Times New Roman" w:cs="Times New Roman"/>
        </w:rPr>
        <w:t xml:space="preserve"> </w:t>
      </w:r>
      <w:proofErr w:type="spellStart"/>
      <w:r w:rsidR="00DA53A2" w:rsidRPr="00DA53A2">
        <w:rPr>
          <w:rFonts w:ascii="Times New Roman" w:hAnsi="Times New Roman" w:cs="Times New Roman"/>
        </w:rPr>
        <w:t>қосымша</w:t>
      </w:r>
      <w:proofErr w:type="spellEnd"/>
      <w:r w:rsidR="00DA53A2" w:rsidRPr="00DA53A2">
        <w:rPr>
          <w:rFonts w:ascii="Times New Roman" w:hAnsi="Times New Roman" w:cs="Times New Roman"/>
        </w:rPr>
        <w:t>)</w:t>
      </w:r>
    </w:p>
    <w:p w14:paraId="36B6544C" w14:textId="647E4802" w:rsidR="00724CB6" w:rsidRDefault="00DA53A2" w:rsidP="00DA53A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53A2">
        <w:rPr>
          <w:rFonts w:ascii="Times New Roman" w:hAnsi="Times New Roman" w:cs="Times New Roman"/>
        </w:rPr>
        <w:t xml:space="preserve">       АЭА </w:t>
      </w:r>
      <w:proofErr w:type="spellStart"/>
      <w:r w:rsidRPr="00DA53A2">
        <w:rPr>
          <w:rFonts w:ascii="Times New Roman" w:hAnsi="Times New Roman" w:cs="Times New Roman"/>
        </w:rPr>
        <w:t>алу</w:t>
      </w:r>
      <w:proofErr w:type="spellEnd"/>
      <w:r w:rsidRPr="00DA53A2">
        <w:rPr>
          <w:rFonts w:ascii="Times New Roman" w:hAnsi="Times New Roman" w:cs="Times New Roman"/>
        </w:rPr>
        <w:t xml:space="preserve"> </w:t>
      </w:r>
      <w:proofErr w:type="spellStart"/>
      <w:r w:rsidRPr="00DA53A2">
        <w:rPr>
          <w:rFonts w:ascii="Times New Roman" w:hAnsi="Times New Roman" w:cs="Times New Roman"/>
        </w:rPr>
        <w:t>үшін</w:t>
      </w:r>
      <w:proofErr w:type="spellEnd"/>
      <w:r w:rsidRPr="00DA53A2">
        <w:rPr>
          <w:rFonts w:ascii="Times New Roman" w:hAnsi="Times New Roman" w:cs="Times New Roman"/>
        </w:rPr>
        <w:t xml:space="preserve"> ҚР ДСМ 2020 </w:t>
      </w:r>
      <w:proofErr w:type="spellStart"/>
      <w:r w:rsidRPr="00DA53A2">
        <w:rPr>
          <w:rFonts w:ascii="Times New Roman" w:hAnsi="Times New Roman" w:cs="Times New Roman"/>
        </w:rPr>
        <w:t>жылғы</w:t>
      </w:r>
      <w:proofErr w:type="spellEnd"/>
      <w:r w:rsidRPr="00DA53A2">
        <w:rPr>
          <w:rFonts w:ascii="Times New Roman" w:hAnsi="Times New Roman" w:cs="Times New Roman"/>
        </w:rPr>
        <w:t xml:space="preserve"> 30 </w:t>
      </w:r>
      <w:proofErr w:type="spellStart"/>
      <w:r w:rsidRPr="00DA53A2">
        <w:rPr>
          <w:rFonts w:ascii="Times New Roman" w:hAnsi="Times New Roman" w:cs="Times New Roman"/>
        </w:rPr>
        <w:t>желтоқсандағы</w:t>
      </w:r>
      <w:proofErr w:type="spellEnd"/>
      <w:r w:rsidRPr="00DA53A2">
        <w:rPr>
          <w:rFonts w:ascii="Times New Roman" w:hAnsi="Times New Roman" w:cs="Times New Roman"/>
        </w:rPr>
        <w:t xml:space="preserve"> № ҚР ДСМ - 336/2020 "</w:t>
      </w:r>
      <w:proofErr w:type="spellStart"/>
      <w:r w:rsidRPr="00DA53A2">
        <w:rPr>
          <w:rFonts w:ascii="Times New Roman" w:hAnsi="Times New Roman" w:cs="Times New Roman"/>
        </w:rPr>
        <w:t>халықтың</w:t>
      </w:r>
      <w:proofErr w:type="spellEnd"/>
      <w:r w:rsidRPr="00DA53A2">
        <w:rPr>
          <w:rFonts w:ascii="Times New Roman" w:hAnsi="Times New Roman" w:cs="Times New Roman"/>
        </w:rPr>
        <w:t xml:space="preserve"> </w:t>
      </w:r>
      <w:proofErr w:type="spellStart"/>
      <w:r w:rsidRPr="00DA53A2">
        <w:rPr>
          <w:rFonts w:ascii="Times New Roman" w:hAnsi="Times New Roman" w:cs="Times New Roman"/>
        </w:rPr>
        <w:t>санитариялық</w:t>
      </w:r>
      <w:proofErr w:type="spellEnd"/>
      <w:r w:rsidRPr="00DA53A2">
        <w:rPr>
          <w:rFonts w:ascii="Times New Roman" w:hAnsi="Times New Roman" w:cs="Times New Roman"/>
        </w:rPr>
        <w:t xml:space="preserve"> - </w:t>
      </w:r>
      <w:proofErr w:type="spellStart"/>
      <w:r w:rsidRPr="00DA53A2">
        <w:rPr>
          <w:rFonts w:ascii="Times New Roman" w:hAnsi="Times New Roman" w:cs="Times New Roman"/>
        </w:rPr>
        <w:t>эпидемиологиялық</w:t>
      </w:r>
      <w:proofErr w:type="spellEnd"/>
      <w:r w:rsidRPr="00DA53A2">
        <w:rPr>
          <w:rFonts w:ascii="Times New Roman" w:hAnsi="Times New Roman" w:cs="Times New Roman"/>
        </w:rPr>
        <w:t xml:space="preserve"> </w:t>
      </w:r>
      <w:proofErr w:type="spellStart"/>
      <w:r w:rsidRPr="00DA53A2">
        <w:rPr>
          <w:rFonts w:ascii="Times New Roman" w:hAnsi="Times New Roman" w:cs="Times New Roman"/>
        </w:rPr>
        <w:t>саламаттылығы</w:t>
      </w:r>
      <w:proofErr w:type="spellEnd"/>
      <w:r w:rsidRPr="00DA53A2">
        <w:rPr>
          <w:rFonts w:ascii="Times New Roman" w:hAnsi="Times New Roman" w:cs="Times New Roman"/>
        </w:rPr>
        <w:t xml:space="preserve"> </w:t>
      </w:r>
      <w:proofErr w:type="spellStart"/>
      <w:r w:rsidRPr="00DA53A2">
        <w:rPr>
          <w:rFonts w:ascii="Times New Roman" w:hAnsi="Times New Roman" w:cs="Times New Roman"/>
        </w:rPr>
        <w:t>саласында</w:t>
      </w:r>
      <w:proofErr w:type="spellEnd"/>
      <w:r w:rsidRPr="00DA53A2">
        <w:rPr>
          <w:rFonts w:ascii="Times New Roman" w:hAnsi="Times New Roman" w:cs="Times New Roman"/>
        </w:rPr>
        <w:t xml:space="preserve"> </w:t>
      </w:r>
      <w:proofErr w:type="spellStart"/>
      <w:r w:rsidRPr="00DA53A2">
        <w:rPr>
          <w:rFonts w:ascii="Times New Roman" w:hAnsi="Times New Roman" w:cs="Times New Roman"/>
        </w:rPr>
        <w:t>мемлекеттік</w:t>
      </w:r>
      <w:proofErr w:type="spellEnd"/>
      <w:r w:rsidRPr="00DA53A2">
        <w:rPr>
          <w:rFonts w:ascii="Times New Roman" w:hAnsi="Times New Roman" w:cs="Times New Roman"/>
        </w:rPr>
        <w:t xml:space="preserve"> </w:t>
      </w:r>
      <w:proofErr w:type="spellStart"/>
      <w:r w:rsidRPr="00DA53A2">
        <w:rPr>
          <w:rFonts w:ascii="Times New Roman" w:hAnsi="Times New Roman" w:cs="Times New Roman"/>
        </w:rPr>
        <w:t>қызметтер</w:t>
      </w:r>
      <w:proofErr w:type="spellEnd"/>
      <w:r w:rsidRPr="00DA53A2">
        <w:rPr>
          <w:rFonts w:ascii="Times New Roman" w:hAnsi="Times New Roman" w:cs="Times New Roman"/>
        </w:rPr>
        <w:t xml:space="preserve"> </w:t>
      </w:r>
      <w:proofErr w:type="spellStart"/>
      <w:r w:rsidRPr="00DA53A2">
        <w:rPr>
          <w:rFonts w:ascii="Times New Roman" w:hAnsi="Times New Roman" w:cs="Times New Roman"/>
        </w:rPr>
        <w:t>көрсетудің</w:t>
      </w:r>
      <w:proofErr w:type="spellEnd"/>
      <w:r w:rsidRPr="00DA53A2">
        <w:rPr>
          <w:rFonts w:ascii="Times New Roman" w:hAnsi="Times New Roman" w:cs="Times New Roman"/>
        </w:rPr>
        <w:t xml:space="preserve"> </w:t>
      </w:r>
      <w:proofErr w:type="spellStart"/>
      <w:r w:rsidRPr="00DA53A2">
        <w:rPr>
          <w:rFonts w:ascii="Times New Roman" w:hAnsi="Times New Roman" w:cs="Times New Roman"/>
        </w:rPr>
        <w:t>кейбір</w:t>
      </w:r>
      <w:proofErr w:type="spellEnd"/>
      <w:r w:rsidRPr="00DA53A2">
        <w:rPr>
          <w:rFonts w:ascii="Times New Roman" w:hAnsi="Times New Roman" w:cs="Times New Roman"/>
        </w:rPr>
        <w:t xml:space="preserve"> </w:t>
      </w:r>
      <w:proofErr w:type="spellStart"/>
      <w:r w:rsidRPr="00DA53A2">
        <w:rPr>
          <w:rFonts w:ascii="Times New Roman" w:hAnsi="Times New Roman" w:cs="Times New Roman"/>
        </w:rPr>
        <w:t>мәселелері</w:t>
      </w:r>
      <w:proofErr w:type="spellEnd"/>
      <w:r w:rsidRPr="00DA53A2">
        <w:rPr>
          <w:rFonts w:ascii="Times New Roman" w:hAnsi="Times New Roman" w:cs="Times New Roman"/>
        </w:rPr>
        <w:t xml:space="preserve"> </w:t>
      </w:r>
      <w:proofErr w:type="spellStart"/>
      <w:r w:rsidRPr="00DA53A2">
        <w:rPr>
          <w:rFonts w:ascii="Times New Roman" w:hAnsi="Times New Roman" w:cs="Times New Roman"/>
        </w:rPr>
        <w:t>туралы</w:t>
      </w:r>
      <w:proofErr w:type="spellEnd"/>
      <w:r w:rsidRPr="00DA53A2">
        <w:rPr>
          <w:rFonts w:ascii="Times New Roman" w:hAnsi="Times New Roman" w:cs="Times New Roman"/>
        </w:rPr>
        <w:t xml:space="preserve">" </w:t>
      </w:r>
      <w:proofErr w:type="spellStart"/>
      <w:r w:rsidRPr="00DA53A2">
        <w:rPr>
          <w:rFonts w:ascii="Times New Roman" w:hAnsi="Times New Roman" w:cs="Times New Roman"/>
        </w:rPr>
        <w:t>бұйрығының</w:t>
      </w:r>
      <w:proofErr w:type="spellEnd"/>
      <w:r w:rsidRPr="00DA53A2">
        <w:rPr>
          <w:rFonts w:ascii="Times New Roman" w:hAnsi="Times New Roman" w:cs="Times New Roman"/>
        </w:rPr>
        <w:t xml:space="preserve"> </w:t>
      </w:r>
      <w:proofErr w:type="spellStart"/>
      <w:r w:rsidRPr="00DA53A2">
        <w:rPr>
          <w:rFonts w:ascii="Times New Roman" w:hAnsi="Times New Roman" w:cs="Times New Roman"/>
        </w:rPr>
        <w:t>негізінде</w:t>
      </w:r>
      <w:proofErr w:type="spellEnd"/>
      <w:r w:rsidRPr="00DA53A2">
        <w:rPr>
          <w:rFonts w:ascii="Times New Roman" w:hAnsi="Times New Roman" w:cs="Times New Roman"/>
        </w:rPr>
        <w:t xml:space="preserve"> </w:t>
      </w:r>
      <w:proofErr w:type="spellStart"/>
      <w:r w:rsidRPr="00DA53A2">
        <w:rPr>
          <w:rFonts w:ascii="Times New Roman" w:hAnsi="Times New Roman" w:cs="Times New Roman"/>
        </w:rPr>
        <w:t>зерттеу</w:t>
      </w:r>
      <w:proofErr w:type="spellEnd"/>
      <w:r w:rsidRPr="00DA53A2">
        <w:rPr>
          <w:rFonts w:ascii="Times New Roman" w:hAnsi="Times New Roman" w:cs="Times New Roman"/>
        </w:rPr>
        <w:t xml:space="preserve"> </w:t>
      </w:r>
      <w:proofErr w:type="spellStart"/>
      <w:r w:rsidRPr="00DA53A2">
        <w:rPr>
          <w:rFonts w:ascii="Times New Roman" w:hAnsi="Times New Roman" w:cs="Times New Roman"/>
        </w:rPr>
        <w:t>хаттамасын</w:t>
      </w:r>
      <w:proofErr w:type="spellEnd"/>
      <w:r w:rsidRPr="00DA53A2">
        <w:rPr>
          <w:rFonts w:ascii="Times New Roman" w:hAnsi="Times New Roman" w:cs="Times New Roman"/>
        </w:rPr>
        <w:t xml:space="preserve">, </w:t>
      </w:r>
      <w:proofErr w:type="spellStart"/>
      <w:r w:rsidRPr="00DA53A2">
        <w:rPr>
          <w:rFonts w:ascii="Times New Roman" w:hAnsi="Times New Roman" w:cs="Times New Roman"/>
        </w:rPr>
        <w:t>санитариялық</w:t>
      </w:r>
      <w:proofErr w:type="spellEnd"/>
      <w:r w:rsidRPr="00DA53A2">
        <w:rPr>
          <w:rFonts w:ascii="Times New Roman" w:hAnsi="Times New Roman" w:cs="Times New Roman"/>
        </w:rPr>
        <w:t xml:space="preserve"> - </w:t>
      </w:r>
      <w:proofErr w:type="spellStart"/>
      <w:r w:rsidRPr="00DA53A2">
        <w:rPr>
          <w:rFonts w:ascii="Times New Roman" w:hAnsi="Times New Roman" w:cs="Times New Roman"/>
        </w:rPr>
        <w:t>эпидемиологиялық</w:t>
      </w:r>
      <w:proofErr w:type="spellEnd"/>
      <w:r w:rsidRPr="00DA53A2">
        <w:rPr>
          <w:rFonts w:ascii="Times New Roman" w:hAnsi="Times New Roman" w:cs="Times New Roman"/>
        </w:rPr>
        <w:t xml:space="preserve"> </w:t>
      </w:r>
      <w:proofErr w:type="spellStart"/>
      <w:r w:rsidRPr="00DA53A2">
        <w:rPr>
          <w:rFonts w:ascii="Times New Roman" w:hAnsi="Times New Roman" w:cs="Times New Roman"/>
        </w:rPr>
        <w:t>қорытынды</w:t>
      </w:r>
      <w:proofErr w:type="spellEnd"/>
      <w:r w:rsidRPr="00DA53A2">
        <w:rPr>
          <w:rFonts w:ascii="Times New Roman" w:hAnsi="Times New Roman" w:cs="Times New Roman"/>
        </w:rPr>
        <w:t xml:space="preserve"> беру </w:t>
      </w:r>
      <w:proofErr w:type="spellStart"/>
      <w:r w:rsidRPr="00DA53A2">
        <w:rPr>
          <w:rFonts w:ascii="Times New Roman" w:hAnsi="Times New Roman" w:cs="Times New Roman"/>
        </w:rPr>
        <w:t>бойынша</w:t>
      </w:r>
      <w:proofErr w:type="spellEnd"/>
      <w:r w:rsidRPr="00DA53A2">
        <w:rPr>
          <w:rFonts w:ascii="Times New Roman" w:hAnsi="Times New Roman" w:cs="Times New Roman"/>
        </w:rPr>
        <w:t xml:space="preserve"> </w:t>
      </w:r>
      <w:proofErr w:type="spellStart"/>
      <w:r w:rsidRPr="00DA53A2">
        <w:rPr>
          <w:rFonts w:ascii="Times New Roman" w:hAnsi="Times New Roman" w:cs="Times New Roman"/>
        </w:rPr>
        <w:t>Мемлекеттік</w:t>
      </w:r>
      <w:proofErr w:type="spellEnd"/>
      <w:r w:rsidRPr="00DA53A2">
        <w:rPr>
          <w:rFonts w:ascii="Times New Roman" w:hAnsi="Times New Roman" w:cs="Times New Roman"/>
        </w:rPr>
        <w:t xml:space="preserve"> </w:t>
      </w:r>
      <w:proofErr w:type="spellStart"/>
      <w:r w:rsidRPr="00DA53A2">
        <w:rPr>
          <w:rFonts w:ascii="Times New Roman" w:hAnsi="Times New Roman" w:cs="Times New Roman"/>
        </w:rPr>
        <w:t>қызметтер</w:t>
      </w:r>
      <w:proofErr w:type="spellEnd"/>
      <w:r w:rsidRPr="00DA53A2">
        <w:rPr>
          <w:rFonts w:ascii="Times New Roman" w:hAnsi="Times New Roman" w:cs="Times New Roman"/>
        </w:rPr>
        <w:t xml:space="preserve"> </w:t>
      </w:r>
      <w:proofErr w:type="spellStart"/>
      <w:r w:rsidRPr="00DA53A2">
        <w:rPr>
          <w:rFonts w:ascii="Times New Roman" w:hAnsi="Times New Roman" w:cs="Times New Roman"/>
        </w:rPr>
        <w:t>көрсету</w:t>
      </w:r>
      <w:proofErr w:type="spellEnd"/>
      <w:r w:rsidRPr="00DA53A2">
        <w:rPr>
          <w:rFonts w:ascii="Times New Roman" w:hAnsi="Times New Roman" w:cs="Times New Roman"/>
        </w:rPr>
        <w:t xml:space="preserve"> </w:t>
      </w:r>
      <w:proofErr w:type="spellStart"/>
      <w:r w:rsidRPr="00DA53A2">
        <w:rPr>
          <w:rFonts w:ascii="Times New Roman" w:hAnsi="Times New Roman" w:cs="Times New Roman"/>
        </w:rPr>
        <w:t>қағидаларына</w:t>
      </w:r>
      <w:proofErr w:type="spellEnd"/>
      <w:r w:rsidRPr="00DA53A2">
        <w:rPr>
          <w:rFonts w:ascii="Times New Roman" w:hAnsi="Times New Roman" w:cs="Times New Roman"/>
        </w:rPr>
        <w:t xml:space="preserve"> 8-қосымшаны </w:t>
      </w:r>
      <w:proofErr w:type="spellStart"/>
      <w:r w:rsidRPr="00DA53A2">
        <w:rPr>
          <w:rFonts w:ascii="Times New Roman" w:hAnsi="Times New Roman" w:cs="Times New Roman"/>
        </w:rPr>
        <w:t>алу</w:t>
      </w:r>
      <w:proofErr w:type="spellEnd"/>
      <w:r w:rsidRPr="00DA53A2">
        <w:rPr>
          <w:rFonts w:ascii="Times New Roman" w:hAnsi="Times New Roman" w:cs="Times New Roman"/>
        </w:rPr>
        <w:t xml:space="preserve"> </w:t>
      </w:r>
      <w:proofErr w:type="spellStart"/>
      <w:r w:rsidRPr="00DA53A2">
        <w:rPr>
          <w:rFonts w:ascii="Times New Roman" w:hAnsi="Times New Roman" w:cs="Times New Roman"/>
        </w:rPr>
        <w:t>талап</w:t>
      </w:r>
      <w:proofErr w:type="spellEnd"/>
      <w:r w:rsidRPr="00DA53A2">
        <w:rPr>
          <w:rFonts w:ascii="Times New Roman" w:hAnsi="Times New Roman" w:cs="Times New Roman"/>
        </w:rPr>
        <w:t xml:space="preserve"> </w:t>
      </w:r>
      <w:proofErr w:type="spellStart"/>
      <w:r w:rsidRPr="00DA53A2">
        <w:rPr>
          <w:rFonts w:ascii="Times New Roman" w:hAnsi="Times New Roman" w:cs="Times New Roman"/>
        </w:rPr>
        <w:t>етіледі</w:t>
      </w:r>
      <w:proofErr w:type="spellEnd"/>
      <w:r w:rsidRPr="00DA53A2">
        <w:rPr>
          <w:rFonts w:ascii="Times New Roman" w:hAnsi="Times New Roman" w:cs="Times New Roman"/>
        </w:rPr>
        <w:t>, -7-тармақ:</w:t>
      </w:r>
    </w:p>
    <w:p w14:paraId="5B9D511D" w14:textId="77777777" w:rsidR="00DA53A2" w:rsidRDefault="00DA53A2" w:rsidP="00DA53A2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2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03"/>
        <w:gridCol w:w="5070"/>
      </w:tblGrid>
      <w:tr w:rsidR="00724CB6" w14:paraId="46156DC1" w14:textId="77777777">
        <w:trPr>
          <w:trHeight w:val="403"/>
        </w:trPr>
        <w:tc>
          <w:tcPr>
            <w:tcW w:w="8273" w:type="dxa"/>
            <w:gridSpan w:val="2"/>
          </w:tcPr>
          <w:p w14:paraId="0BCCACFF" w14:textId="6CB66E63" w:rsidR="00724CB6" w:rsidRDefault="00DA53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A53A2">
              <w:rPr>
                <w:rFonts w:ascii="Times New Roman" w:hAnsi="Times New Roman" w:cs="Times New Roman"/>
              </w:rPr>
              <w:t xml:space="preserve">7. </w:t>
            </w:r>
            <w:proofErr w:type="spellStart"/>
            <w:r w:rsidRPr="00DA53A2">
              <w:rPr>
                <w:rFonts w:ascii="Times New Roman" w:hAnsi="Times New Roman" w:cs="Times New Roman"/>
              </w:rPr>
              <w:t>Денсаулық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A53A2">
              <w:rPr>
                <w:rFonts w:ascii="Times New Roman" w:hAnsi="Times New Roman" w:cs="Times New Roman"/>
              </w:rPr>
              <w:t>сақтау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A53A2">
              <w:rPr>
                <w:rFonts w:ascii="Times New Roman" w:hAnsi="Times New Roman" w:cs="Times New Roman"/>
              </w:rPr>
              <w:t>объектілері</w:t>
            </w:r>
            <w:proofErr w:type="spellEnd"/>
            <w:r w:rsidRPr="00DA53A2">
              <w:rPr>
                <w:rFonts w:ascii="Times New Roman" w:hAnsi="Times New Roman" w:cs="Times New Roman"/>
              </w:rPr>
              <w:t>:</w:t>
            </w:r>
          </w:p>
        </w:tc>
      </w:tr>
      <w:tr w:rsidR="00724CB6" w14:paraId="139D7250" w14:textId="77777777">
        <w:trPr>
          <w:trHeight w:val="403"/>
        </w:trPr>
        <w:tc>
          <w:tcPr>
            <w:tcW w:w="3203" w:type="dxa"/>
          </w:tcPr>
          <w:p w14:paraId="253EDFBF" w14:textId="77777777" w:rsidR="00DA53A2" w:rsidRPr="00DA53A2" w:rsidRDefault="00DA53A2" w:rsidP="00DA53A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DA53A2">
              <w:rPr>
                <w:rFonts w:ascii="Times New Roman" w:hAnsi="Times New Roman" w:cs="Times New Roman"/>
              </w:rPr>
              <w:t>Микроклиматты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A53A2">
              <w:rPr>
                <w:rFonts w:ascii="Times New Roman" w:hAnsi="Times New Roman" w:cs="Times New Roman"/>
              </w:rPr>
              <w:t>зерттеу</w:t>
            </w:r>
            <w:proofErr w:type="spellEnd"/>
            <w:r w:rsidRPr="00DA53A2">
              <w:rPr>
                <w:rFonts w:ascii="Times New Roman" w:hAnsi="Times New Roman" w:cs="Times New Roman"/>
              </w:rPr>
              <w:t>:</w:t>
            </w:r>
          </w:p>
          <w:p w14:paraId="59B6537D" w14:textId="781A7135" w:rsidR="00724CB6" w:rsidRDefault="00DA53A2" w:rsidP="00DA53A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A53A2">
              <w:rPr>
                <w:rFonts w:ascii="Times New Roman" w:hAnsi="Times New Roman" w:cs="Times New Roman"/>
              </w:rPr>
              <w:t xml:space="preserve">Температура, </w:t>
            </w:r>
            <w:proofErr w:type="spellStart"/>
            <w:r w:rsidRPr="00DA53A2">
              <w:rPr>
                <w:rFonts w:ascii="Times New Roman" w:hAnsi="Times New Roman" w:cs="Times New Roman"/>
              </w:rPr>
              <w:t>салыстырмалы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A53A2">
              <w:rPr>
                <w:rFonts w:ascii="Times New Roman" w:hAnsi="Times New Roman" w:cs="Times New Roman"/>
              </w:rPr>
              <w:t>ылғалдылық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A53A2">
              <w:rPr>
                <w:rFonts w:ascii="Times New Roman" w:hAnsi="Times New Roman" w:cs="Times New Roman"/>
              </w:rPr>
              <w:t>жылдамдық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A53A2">
              <w:rPr>
                <w:rFonts w:ascii="Times New Roman" w:hAnsi="Times New Roman" w:cs="Times New Roman"/>
              </w:rPr>
              <w:t>ауа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A53A2">
              <w:rPr>
                <w:rFonts w:ascii="Times New Roman" w:hAnsi="Times New Roman" w:cs="Times New Roman"/>
              </w:rPr>
              <w:t>қозғалысы</w:t>
            </w:r>
            <w:proofErr w:type="spellEnd"/>
            <w:r w:rsidRPr="00DA53A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070" w:type="dxa"/>
          </w:tcPr>
          <w:p w14:paraId="22182703" w14:textId="0A19CEB4" w:rsidR="00724CB6" w:rsidRDefault="00DA53A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DA53A2">
              <w:rPr>
                <w:rFonts w:ascii="Times New Roman" w:hAnsi="Times New Roman" w:cs="Times New Roman"/>
              </w:rPr>
              <w:t>Ерекше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A53A2">
              <w:rPr>
                <w:rFonts w:ascii="Times New Roman" w:hAnsi="Times New Roman" w:cs="Times New Roman"/>
              </w:rPr>
              <w:t>режимдегі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A53A2">
              <w:rPr>
                <w:rFonts w:ascii="Times New Roman" w:hAnsi="Times New Roman" w:cs="Times New Roman"/>
              </w:rPr>
              <w:t>Үй-жайлар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DA53A2">
              <w:rPr>
                <w:rFonts w:ascii="Times New Roman" w:hAnsi="Times New Roman" w:cs="Times New Roman"/>
              </w:rPr>
              <w:t>операциялық,процедуралық,манипуляциялық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A53A2">
              <w:rPr>
                <w:rFonts w:ascii="Times New Roman" w:hAnsi="Times New Roman" w:cs="Times New Roman"/>
              </w:rPr>
              <w:t>зарарсыздандыру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A53A2">
              <w:rPr>
                <w:rFonts w:ascii="Times New Roman" w:hAnsi="Times New Roman" w:cs="Times New Roman"/>
              </w:rPr>
              <w:t>бөлімшелері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A53A2">
              <w:rPr>
                <w:rFonts w:ascii="Times New Roman" w:hAnsi="Times New Roman" w:cs="Times New Roman"/>
              </w:rPr>
              <w:t>жаңа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A53A2">
              <w:rPr>
                <w:rFonts w:ascii="Times New Roman" w:hAnsi="Times New Roman" w:cs="Times New Roman"/>
              </w:rPr>
              <w:t>туған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A53A2">
              <w:rPr>
                <w:rFonts w:ascii="Times New Roman" w:hAnsi="Times New Roman" w:cs="Times New Roman"/>
              </w:rPr>
              <w:t>нәрестелер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A53A2">
              <w:rPr>
                <w:rFonts w:ascii="Times New Roman" w:hAnsi="Times New Roman" w:cs="Times New Roman"/>
              </w:rPr>
              <w:t>палаталары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A53A2">
              <w:rPr>
                <w:rFonts w:ascii="Times New Roman" w:hAnsi="Times New Roman" w:cs="Times New Roman"/>
              </w:rPr>
              <w:t>босанғаннан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A53A2">
              <w:rPr>
                <w:rFonts w:ascii="Times New Roman" w:hAnsi="Times New Roman" w:cs="Times New Roman"/>
              </w:rPr>
              <w:t>кейінгі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A53A2">
              <w:rPr>
                <w:rFonts w:ascii="Times New Roman" w:hAnsi="Times New Roman" w:cs="Times New Roman"/>
              </w:rPr>
              <w:t>палаталар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A53A2">
              <w:rPr>
                <w:rFonts w:ascii="Times New Roman" w:hAnsi="Times New Roman" w:cs="Times New Roman"/>
              </w:rPr>
              <w:t>бокстар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A53A2">
              <w:rPr>
                <w:rFonts w:ascii="Times New Roman" w:hAnsi="Times New Roman" w:cs="Times New Roman"/>
              </w:rPr>
              <w:t>реанимациялық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A53A2">
              <w:rPr>
                <w:rFonts w:ascii="Times New Roman" w:hAnsi="Times New Roman" w:cs="Times New Roman"/>
              </w:rPr>
              <w:t>залдар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A53A2">
              <w:rPr>
                <w:rFonts w:ascii="Times New Roman" w:hAnsi="Times New Roman" w:cs="Times New Roman"/>
              </w:rPr>
              <w:t>қарқынды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 терапия </w:t>
            </w:r>
            <w:proofErr w:type="spellStart"/>
            <w:r w:rsidRPr="00DA53A2">
              <w:rPr>
                <w:rFonts w:ascii="Times New Roman" w:hAnsi="Times New Roman" w:cs="Times New Roman"/>
              </w:rPr>
              <w:t>палаталары</w:t>
            </w:r>
            <w:proofErr w:type="spellEnd"/>
          </w:p>
        </w:tc>
      </w:tr>
      <w:tr w:rsidR="00724CB6" w14:paraId="52C4E154" w14:textId="77777777">
        <w:trPr>
          <w:trHeight w:val="2100"/>
        </w:trPr>
        <w:tc>
          <w:tcPr>
            <w:tcW w:w="3203" w:type="dxa"/>
          </w:tcPr>
          <w:p w14:paraId="1A3720D6" w14:textId="65FF3A76" w:rsidR="00724CB6" w:rsidRDefault="00DA53A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DA53A2">
              <w:rPr>
                <w:rFonts w:ascii="Times New Roman" w:hAnsi="Times New Roman" w:cs="Times New Roman"/>
              </w:rPr>
              <w:t>Жарықтандыруды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A53A2">
              <w:rPr>
                <w:rFonts w:ascii="Times New Roman" w:hAnsi="Times New Roman" w:cs="Times New Roman"/>
              </w:rPr>
              <w:t>өлшеу</w:t>
            </w:r>
            <w:proofErr w:type="spellEnd"/>
          </w:p>
        </w:tc>
        <w:tc>
          <w:tcPr>
            <w:tcW w:w="5070" w:type="dxa"/>
          </w:tcPr>
          <w:p w14:paraId="47C1040A" w14:textId="56B6C8F4" w:rsidR="00724CB6" w:rsidRDefault="00DA53A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DA53A2">
              <w:rPr>
                <w:rFonts w:ascii="Times New Roman" w:hAnsi="Times New Roman" w:cs="Times New Roman"/>
              </w:rPr>
              <w:t>ерекше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A53A2">
              <w:rPr>
                <w:rFonts w:ascii="Times New Roman" w:hAnsi="Times New Roman" w:cs="Times New Roman"/>
              </w:rPr>
              <w:t>режимдегі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A53A2">
              <w:rPr>
                <w:rFonts w:ascii="Times New Roman" w:hAnsi="Times New Roman" w:cs="Times New Roman"/>
              </w:rPr>
              <w:t>Үй-жайлар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DA53A2">
              <w:rPr>
                <w:rFonts w:ascii="Times New Roman" w:hAnsi="Times New Roman" w:cs="Times New Roman"/>
              </w:rPr>
              <w:t>операциялық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A53A2">
              <w:rPr>
                <w:rFonts w:ascii="Times New Roman" w:hAnsi="Times New Roman" w:cs="Times New Roman"/>
              </w:rPr>
              <w:t>процедуралық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A53A2">
              <w:rPr>
                <w:rFonts w:ascii="Times New Roman" w:hAnsi="Times New Roman" w:cs="Times New Roman"/>
              </w:rPr>
              <w:t>манипуляциялық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, тар </w:t>
            </w:r>
            <w:proofErr w:type="spellStart"/>
            <w:r w:rsidRPr="00DA53A2">
              <w:rPr>
                <w:rFonts w:ascii="Times New Roman" w:hAnsi="Times New Roman" w:cs="Times New Roman"/>
              </w:rPr>
              <w:t>мамандарды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A53A2">
              <w:rPr>
                <w:rFonts w:ascii="Times New Roman" w:hAnsi="Times New Roman" w:cs="Times New Roman"/>
              </w:rPr>
              <w:t>қабылдау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A53A2">
              <w:rPr>
                <w:rFonts w:ascii="Times New Roman" w:hAnsi="Times New Roman" w:cs="Times New Roman"/>
              </w:rPr>
              <w:t>кабинеттері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 (офтальмолог, хирург, акушер – гинеколог, травматолог, стоматолог) </w:t>
            </w:r>
            <w:proofErr w:type="spellStart"/>
            <w:r w:rsidRPr="00DA53A2">
              <w:rPr>
                <w:rFonts w:ascii="Times New Roman" w:hAnsi="Times New Roman" w:cs="Times New Roman"/>
              </w:rPr>
              <w:t>жаңа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A53A2">
              <w:rPr>
                <w:rFonts w:ascii="Times New Roman" w:hAnsi="Times New Roman" w:cs="Times New Roman"/>
              </w:rPr>
              <w:t>туған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A53A2">
              <w:rPr>
                <w:rFonts w:ascii="Times New Roman" w:hAnsi="Times New Roman" w:cs="Times New Roman"/>
              </w:rPr>
              <w:t>нәрестелер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A53A2">
              <w:rPr>
                <w:rFonts w:ascii="Times New Roman" w:hAnsi="Times New Roman" w:cs="Times New Roman"/>
              </w:rPr>
              <w:t>палаталары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A53A2">
              <w:rPr>
                <w:rFonts w:ascii="Times New Roman" w:hAnsi="Times New Roman" w:cs="Times New Roman"/>
              </w:rPr>
              <w:t>реанимациялық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A53A2">
              <w:rPr>
                <w:rFonts w:ascii="Times New Roman" w:hAnsi="Times New Roman" w:cs="Times New Roman"/>
              </w:rPr>
              <w:t>залдар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A53A2">
              <w:rPr>
                <w:rFonts w:ascii="Times New Roman" w:hAnsi="Times New Roman" w:cs="Times New Roman"/>
              </w:rPr>
              <w:t>қарқынды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 терапия </w:t>
            </w:r>
            <w:proofErr w:type="spellStart"/>
            <w:r w:rsidRPr="00DA53A2">
              <w:rPr>
                <w:rFonts w:ascii="Times New Roman" w:hAnsi="Times New Roman" w:cs="Times New Roman"/>
              </w:rPr>
              <w:t>палаталары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A53A2">
              <w:rPr>
                <w:rFonts w:ascii="Times New Roman" w:hAnsi="Times New Roman" w:cs="Times New Roman"/>
              </w:rPr>
              <w:t>қан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A53A2">
              <w:rPr>
                <w:rFonts w:ascii="Times New Roman" w:hAnsi="Times New Roman" w:cs="Times New Roman"/>
              </w:rPr>
              <w:t>дайындау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A53A2">
              <w:rPr>
                <w:rFonts w:ascii="Times New Roman" w:hAnsi="Times New Roman" w:cs="Times New Roman"/>
              </w:rPr>
              <w:t>үй-жайлары</w:t>
            </w:r>
            <w:proofErr w:type="spellEnd"/>
          </w:p>
        </w:tc>
      </w:tr>
    </w:tbl>
    <w:p w14:paraId="66052A5B" w14:textId="77777777" w:rsidR="00724CB6" w:rsidRDefault="00724CB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B938D38" w14:textId="77777777" w:rsidR="00DA53A2" w:rsidRDefault="00DA53A2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DA53A2">
        <w:rPr>
          <w:rFonts w:ascii="Times New Roman" w:hAnsi="Times New Roman" w:cs="Times New Roman"/>
        </w:rPr>
        <w:t>Объектіге</w:t>
      </w:r>
      <w:proofErr w:type="spellEnd"/>
      <w:r w:rsidRPr="00DA53A2">
        <w:rPr>
          <w:rFonts w:ascii="Times New Roman" w:hAnsi="Times New Roman" w:cs="Times New Roman"/>
        </w:rPr>
        <w:t xml:space="preserve"> </w:t>
      </w:r>
      <w:proofErr w:type="spellStart"/>
      <w:r w:rsidRPr="00DA53A2">
        <w:rPr>
          <w:rFonts w:ascii="Times New Roman" w:hAnsi="Times New Roman" w:cs="Times New Roman"/>
        </w:rPr>
        <w:t>зерттеу</w:t>
      </w:r>
      <w:proofErr w:type="spellEnd"/>
      <w:r w:rsidRPr="00DA53A2">
        <w:rPr>
          <w:rFonts w:ascii="Times New Roman" w:hAnsi="Times New Roman" w:cs="Times New Roman"/>
        </w:rPr>
        <w:t xml:space="preserve"> </w:t>
      </w:r>
      <w:proofErr w:type="spellStart"/>
      <w:r w:rsidRPr="00DA53A2">
        <w:rPr>
          <w:rFonts w:ascii="Times New Roman" w:hAnsi="Times New Roman" w:cs="Times New Roman"/>
        </w:rPr>
        <w:t>хаттамаларын</w:t>
      </w:r>
      <w:proofErr w:type="spellEnd"/>
      <w:r w:rsidRPr="00DA53A2">
        <w:rPr>
          <w:rFonts w:ascii="Times New Roman" w:hAnsi="Times New Roman" w:cs="Times New Roman"/>
        </w:rPr>
        <w:t xml:space="preserve"> </w:t>
      </w:r>
      <w:proofErr w:type="spellStart"/>
      <w:r w:rsidRPr="00DA53A2">
        <w:rPr>
          <w:rFonts w:ascii="Times New Roman" w:hAnsi="Times New Roman" w:cs="Times New Roman"/>
        </w:rPr>
        <w:t>алу</w:t>
      </w:r>
      <w:proofErr w:type="spellEnd"/>
      <w:r w:rsidRPr="00DA53A2">
        <w:rPr>
          <w:rFonts w:ascii="Times New Roman" w:hAnsi="Times New Roman" w:cs="Times New Roman"/>
        </w:rPr>
        <w:t xml:space="preserve"> </w:t>
      </w:r>
      <w:proofErr w:type="spellStart"/>
      <w:r w:rsidRPr="00DA53A2">
        <w:rPr>
          <w:rFonts w:ascii="Times New Roman" w:hAnsi="Times New Roman" w:cs="Times New Roman"/>
        </w:rPr>
        <w:t>үшін</w:t>
      </w:r>
      <w:proofErr w:type="spellEnd"/>
      <w:r w:rsidRPr="00DA53A2">
        <w:rPr>
          <w:rFonts w:ascii="Times New Roman" w:hAnsi="Times New Roman" w:cs="Times New Roman"/>
        </w:rPr>
        <w:t xml:space="preserve"> радиусы 100 км </w:t>
      </w:r>
      <w:proofErr w:type="spellStart"/>
      <w:r w:rsidRPr="00DA53A2">
        <w:rPr>
          <w:rFonts w:ascii="Times New Roman" w:hAnsi="Times New Roman" w:cs="Times New Roman"/>
        </w:rPr>
        <w:t>аспайтын</w:t>
      </w:r>
      <w:proofErr w:type="spellEnd"/>
      <w:r w:rsidRPr="00DA53A2">
        <w:rPr>
          <w:rFonts w:ascii="Times New Roman" w:hAnsi="Times New Roman" w:cs="Times New Roman"/>
        </w:rPr>
        <w:t xml:space="preserve"> </w:t>
      </w:r>
      <w:proofErr w:type="spellStart"/>
      <w:r w:rsidRPr="00DA53A2">
        <w:rPr>
          <w:rFonts w:ascii="Times New Roman" w:hAnsi="Times New Roman" w:cs="Times New Roman"/>
        </w:rPr>
        <w:t>Мемлекеттік</w:t>
      </w:r>
      <w:proofErr w:type="spellEnd"/>
      <w:r w:rsidRPr="00DA53A2">
        <w:rPr>
          <w:rFonts w:ascii="Times New Roman" w:hAnsi="Times New Roman" w:cs="Times New Roman"/>
        </w:rPr>
        <w:t xml:space="preserve"> </w:t>
      </w:r>
      <w:proofErr w:type="spellStart"/>
      <w:r w:rsidRPr="00DA53A2">
        <w:rPr>
          <w:rFonts w:ascii="Times New Roman" w:hAnsi="Times New Roman" w:cs="Times New Roman"/>
        </w:rPr>
        <w:t>сатып</w:t>
      </w:r>
      <w:proofErr w:type="spellEnd"/>
      <w:r w:rsidRPr="00DA53A2">
        <w:rPr>
          <w:rFonts w:ascii="Times New Roman" w:hAnsi="Times New Roman" w:cs="Times New Roman"/>
        </w:rPr>
        <w:t xml:space="preserve"> </w:t>
      </w:r>
      <w:proofErr w:type="spellStart"/>
      <w:r w:rsidRPr="00DA53A2">
        <w:rPr>
          <w:rFonts w:ascii="Times New Roman" w:hAnsi="Times New Roman" w:cs="Times New Roman"/>
        </w:rPr>
        <w:t>алу</w:t>
      </w:r>
      <w:proofErr w:type="spellEnd"/>
      <w:r w:rsidRPr="00DA53A2">
        <w:rPr>
          <w:rFonts w:ascii="Times New Roman" w:hAnsi="Times New Roman" w:cs="Times New Roman"/>
        </w:rPr>
        <w:t xml:space="preserve"> </w:t>
      </w:r>
      <w:proofErr w:type="spellStart"/>
      <w:r w:rsidRPr="00DA53A2">
        <w:rPr>
          <w:rFonts w:ascii="Times New Roman" w:hAnsi="Times New Roman" w:cs="Times New Roman"/>
        </w:rPr>
        <w:t>туралы</w:t>
      </w:r>
      <w:proofErr w:type="spellEnd"/>
      <w:r w:rsidRPr="00DA53A2">
        <w:rPr>
          <w:rFonts w:ascii="Times New Roman" w:hAnsi="Times New Roman" w:cs="Times New Roman"/>
        </w:rPr>
        <w:t xml:space="preserve"> </w:t>
      </w:r>
      <w:proofErr w:type="spellStart"/>
      <w:r w:rsidRPr="00DA53A2">
        <w:rPr>
          <w:rFonts w:ascii="Times New Roman" w:hAnsi="Times New Roman" w:cs="Times New Roman"/>
        </w:rPr>
        <w:t>шарт</w:t>
      </w:r>
      <w:proofErr w:type="spellEnd"/>
      <w:r w:rsidRPr="00DA53A2">
        <w:rPr>
          <w:rFonts w:ascii="Times New Roman" w:hAnsi="Times New Roman" w:cs="Times New Roman"/>
        </w:rPr>
        <w:t xml:space="preserve"> </w:t>
      </w:r>
      <w:proofErr w:type="spellStart"/>
      <w:r w:rsidRPr="00DA53A2">
        <w:rPr>
          <w:rFonts w:ascii="Times New Roman" w:hAnsi="Times New Roman" w:cs="Times New Roman"/>
        </w:rPr>
        <w:t>жасасуға</w:t>
      </w:r>
      <w:proofErr w:type="spellEnd"/>
      <w:r w:rsidRPr="00DA53A2">
        <w:rPr>
          <w:rFonts w:ascii="Times New Roman" w:hAnsi="Times New Roman" w:cs="Times New Roman"/>
        </w:rPr>
        <w:t xml:space="preserve"> </w:t>
      </w:r>
      <w:proofErr w:type="spellStart"/>
      <w:r w:rsidRPr="00DA53A2">
        <w:rPr>
          <w:rFonts w:ascii="Times New Roman" w:hAnsi="Times New Roman" w:cs="Times New Roman"/>
        </w:rPr>
        <w:t>тиіс</w:t>
      </w:r>
      <w:proofErr w:type="spellEnd"/>
      <w:r w:rsidRPr="00DA53A2">
        <w:rPr>
          <w:rFonts w:ascii="Times New Roman" w:hAnsi="Times New Roman" w:cs="Times New Roman"/>
        </w:rPr>
        <w:t xml:space="preserve">. </w:t>
      </w:r>
      <w:proofErr w:type="spellStart"/>
      <w:r w:rsidRPr="00DA53A2">
        <w:rPr>
          <w:rFonts w:ascii="Times New Roman" w:hAnsi="Times New Roman" w:cs="Times New Roman"/>
        </w:rPr>
        <w:t>зертханалық</w:t>
      </w:r>
      <w:proofErr w:type="spellEnd"/>
      <w:r w:rsidRPr="00DA53A2">
        <w:rPr>
          <w:rFonts w:ascii="Times New Roman" w:hAnsi="Times New Roman" w:cs="Times New Roman"/>
        </w:rPr>
        <w:t xml:space="preserve"> - </w:t>
      </w:r>
      <w:proofErr w:type="spellStart"/>
      <w:r w:rsidRPr="00DA53A2">
        <w:rPr>
          <w:rFonts w:ascii="Times New Roman" w:hAnsi="Times New Roman" w:cs="Times New Roman"/>
        </w:rPr>
        <w:t>аспаптық</w:t>
      </w:r>
      <w:proofErr w:type="spellEnd"/>
      <w:r w:rsidRPr="00DA53A2">
        <w:rPr>
          <w:rFonts w:ascii="Times New Roman" w:hAnsi="Times New Roman" w:cs="Times New Roman"/>
        </w:rPr>
        <w:t xml:space="preserve"> </w:t>
      </w:r>
      <w:proofErr w:type="spellStart"/>
      <w:r w:rsidRPr="00DA53A2">
        <w:rPr>
          <w:rFonts w:ascii="Times New Roman" w:hAnsi="Times New Roman" w:cs="Times New Roman"/>
        </w:rPr>
        <w:t>зерттеулер</w:t>
      </w:r>
      <w:proofErr w:type="spellEnd"/>
      <w:r w:rsidRPr="00DA53A2">
        <w:rPr>
          <w:rFonts w:ascii="Times New Roman" w:hAnsi="Times New Roman" w:cs="Times New Roman"/>
        </w:rPr>
        <w:t xml:space="preserve"> (</w:t>
      </w:r>
      <w:proofErr w:type="spellStart"/>
      <w:r w:rsidRPr="00DA53A2">
        <w:rPr>
          <w:rFonts w:ascii="Times New Roman" w:hAnsi="Times New Roman" w:cs="Times New Roman"/>
        </w:rPr>
        <w:t>сынақтар</w:t>
      </w:r>
      <w:proofErr w:type="spellEnd"/>
      <w:r w:rsidRPr="00DA53A2">
        <w:rPr>
          <w:rFonts w:ascii="Times New Roman" w:hAnsi="Times New Roman" w:cs="Times New Roman"/>
        </w:rPr>
        <w:t xml:space="preserve">) </w:t>
      </w:r>
      <w:proofErr w:type="spellStart"/>
      <w:r w:rsidRPr="00DA53A2">
        <w:rPr>
          <w:rFonts w:ascii="Times New Roman" w:hAnsi="Times New Roman" w:cs="Times New Roman"/>
        </w:rPr>
        <w:t>жүргізу</w:t>
      </w:r>
      <w:proofErr w:type="spellEnd"/>
      <w:r w:rsidRPr="00DA53A2">
        <w:rPr>
          <w:rFonts w:ascii="Times New Roman" w:hAnsi="Times New Roman" w:cs="Times New Roman"/>
        </w:rPr>
        <w:t xml:space="preserve"> </w:t>
      </w:r>
      <w:proofErr w:type="spellStart"/>
      <w:r w:rsidRPr="00DA53A2">
        <w:rPr>
          <w:rFonts w:ascii="Times New Roman" w:hAnsi="Times New Roman" w:cs="Times New Roman"/>
        </w:rPr>
        <w:t>қызметтері</w:t>
      </w:r>
      <w:proofErr w:type="spellEnd"/>
      <w:r w:rsidRPr="00DA53A2">
        <w:rPr>
          <w:rFonts w:ascii="Times New Roman" w:hAnsi="Times New Roman" w:cs="Times New Roman"/>
        </w:rPr>
        <w:t xml:space="preserve"> 34400 </w:t>
      </w:r>
      <w:proofErr w:type="spellStart"/>
      <w:r w:rsidRPr="00DA53A2">
        <w:rPr>
          <w:rFonts w:ascii="Times New Roman" w:hAnsi="Times New Roman" w:cs="Times New Roman"/>
        </w:rPr>
        <w:t>теңге</w:t>
      </w:r>
      <w:proofErr w:type="spellEnd"/>
      <w:r w:rsidRPr="00DA53A2">
        <w:rPr>
          <w:rFonts w:ascii="Times New Roman" w:hAnsi="Times New Roman" w:cs="Times New Roman"/>
        </w:rPr>
        <w:t xml:space="preserve"> (</w:t>
      </w:r>
      <w:proofErr w:type="spellStart"/>
      <w:r w:rsidRPr="00DA53A2">
        <w:rPr>
          <w:rFonts w:ascii="Times New Roman" w:hAnsi="Times New Roman" w:cs="Times New Roman"/>
        </w:rPr>
        <w:t>отыз</w:t>
      </w:r>
      <w:proofErr w:type="spellEnd"/>
      <w:r w:rsidRPr="00DA53A2">
        <w:rPr>
          <w:rFonts w:ascii="Times New Roman" w:hAnsi="Times New Roman" w:cs="Times New Roman"/>
        </w:rPr>
        <w:t xml:space="preserve"> </w:t>
      </w:r>
      <w:proofErr w:type="spellStart"/>
      <w:r w:rsidRPr="00DA53A2">
        <w:rPr>
          <w:rFonts w:ascii="Times New Roman" w:hAnsi="Times New Roman" w:cs="Times New Roman"/>
        </w:rPr>
        <w:t>төрт</w:t>
      </w:r>
      <w:proofErr w:type="spellEnd"/>
      <w:r w:rsidRPr="00DA53A2">
        <w:rPr>
          <w:rFonts w:ascii="Times New Roman" w:hAnsi="Times New Roman" w:cs="Times New Roman"/>
        </w:rPr>
        <w:t xml:space="preserve"> </w:t>
      </w:r>
      <w:proofErr w:type="spellStart"/>
      <w:r w:rsidRPr="00DA53A2">
        <w:rPr>
          <w:rFonts w:ascii="Times New Roman" w:hAnsi="Times New Roman" w:cs="Times New Roman"/>
        </w:rPr>
        <w:t>мың</w:t>
      </w:r>
      <w:proofErr w:type="spellEnd"/>
      <w:r w:rsidRPr="00DA53A2">
        <w:rPr>
          <w:rFonts w:ascii="Times New Roman" w:hAnsi="Times New Roman" w:cs="Times New Roman"/>
        </w:rPr>
        <w:t xml:space="preserve"> </w:t>
      </w:r>
      <w:proofErr w:type="spellStart"/>
      <w:r w:rsidRPr="00DA53A2">
        <w:rPr>
          <w:rFonts w:ascii="Times New Roman" w:hAnsi="Times New Roman" w:cs="Times New Roman"/>
        </w:rPr>
        <w:t>төрт</w:t>
      </w:r>
      <w:proofErr w:type="spellEnd"/>
      <w:r w:rsidRPr="00DA53A2">
        <w:rPr>
          <w:rFonts w:ascii="Times New Roman" w:hAnsi="Times New Roman" w:cs="Times New Roman"/>
        </w:rPr>
        <w:t xml:space="preserve"> </w:t>
      </w:r>
      <w:proofErr w:type="spellStart"/>
      <w:r w:rsidRPr="00DA53A2">
        <w:rPr>
          <w:rFonts w:ascii="Times New Roman" w:hAnsi="Times New Roman" w:cs="Times New Roman"/>
        </w:rPr>
        <w:t>жүз</w:t>
      </w:r>
      <w:proofErr w:type="spellEnd"/>
      <w:r w:rsidRPr="00DA53A2">
        <w:rPr>
          <w:rFonts w:ascii="Times New Roman" w:hAnsi="Times New Roman" w:cs="Times New Roman"/>
        </w:rPr>
        <w:t xml:space="preserve"> </w:t>
      </w:r>
      <w:proofErr w:type="spellStart"/>
      <w:r w:rsidRPr="00DA53A2">
        <w:rPr>
          <w:rFonts w:ascii="Times New Roman" w:hAnsi="Times New Roman" w:cs="Times New Roman"/>
        </w:rPr>
        <w:t>теңге</w:t>
      </w:r>
      <w:proofErr w:type="spellEnd"/>
      <w:r w:rsidRPr="00DA53A2">
        <w:rPr>
          <w:rFonts w:ascii="Times New Roman" w:hAnsi="Times New Roman" w:cs="Times New Roman"/>
        </w:rPr>
        <w:t>) .</w:t>
      </w:r>
    </w:p>
    <w:p w14:paraId="2545CCB3" w14:textId="0435B5FE" w:rsidR="00724CB6" w:rsidRDefault="00A74E4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tbl>
      <w:tblPr>
        <w:tblW w:w="0" w:type="auto"/>
        <w:tblInd w:w="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6"/>
        <w:gridCol w:w="4486"/>
        <w:gridCol w:w="4313"/>
      </w:tblGrid>
      <w:tr w:rsidR="00724CB6" w14:paraId="77876A14" w14:textId="77777777">
        <w:trPr>
          <w:trHeight w:val="235"/>
        </w:trPr>
        <w:tc>
          <w:tcPr>
            <w:tcW w:w="546" w:type="dxa"/>
          </w:tcPr>
          <w:p w14:paraId="01CAAE59" w14:textId="77777777" w:rsidR="00724CB6" w:rsidRDefault="00A74E43">
            <w:pPr>
              <w:ind w:left="-1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486" w:type="dxa"/>
          </w:tcPr>
          <w:p w14:paraId="2A9BBBE3" w14:textId="632C0024" w:rsidR="00724CB6" w:rsidRDefault="00DA53A2">
            <w:pPr>
              <w:rPr>
                <w:rFonts w:ascii="Times New Roman" w:hAnsi="Times New Roman" w:cs="Times New Roman"/>
              </w:rPr>
            </w:pPr>
            <w:proofErr w:type="spellStart"/>
            <w:r w:rsidRPr="00DA53A2">
              <w:rPr>
                <w:rFonts w:ascii="Times New Roman" w:hAnsi="Times New Roman" w:cs="Times New Roman"/>
                <w:b/>
              </w:rPr>
              <w:t>Объектінің</w:t>
            </w:r>
            <w:proofErr w:type="spellEnd"/>
            <w:r w:rsidRPr="00DA53A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A53A2">
              <w:rPr>
                <w:rFonts w:ascii="Times New Roman" w:hAnsi="Times New Roman" w:cs="Times New Roman"/>
                <w:b/>
              </w:rPr>
              <w:t>атауы</w:t>
            </w:r>
            <w:proofErr w:type="spellEnd"/>
          </w:p>
        </w:tc>
        <w:tc>
          <w:tcPr>
            <w:tcW w:w="4313" w:type="dxa"/>
          </w:tcPr>
          <w:p w14:paraId="617C459C" w14:textId="6594B054" w:rsidR="00724CB6" w:rsidRDefault="00DA53A2">
            <w:pPr>
              <w:spacing w:after="0" w:line="240" w:lineRule="auto"/>
              <w:jc w:val="both"/>
            </w:pPr>
            <w:proofErr w:type="spellStart"/>
            <w:r w:rsidRPr="00DA53A2">
              <w:rPr>
                <w:rFonts w:ascii="Times New Roman" w:hAnsi="Times New Roman" w:cs="Times New Roman"/>
                <w:b/>
              </w:rPr>
              <w:t>Зертханалық-аспаптық</w:t>
            </w:r>
            <w:proofErr w:type="spellEnd"/>
            <w:r w:rsidRPr="00DA53A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A53A2">
              <w:rPr>
                <w:rFonts w:ascii="Times New Roman" w:hAnsi="Times New Roman" w:cs="Times New Roman"/>
                <w:b/>
              </w:rPr>
              <w:t>зерттеулер</w:t>
            </w:r>
            <w:proofErr w:type="spellEnd"/>
            <w:r w:rsidRPr="00DA53A2">
              <w:rPr>
                <w:rFonts w:ascii="Times New Roman" w:hAnsi="Times New Roman" w:cs="Times New Roman"/>
                <w:b/>
              </w:rPr>
              <w:t xml:space="preserve"> (</w:t>
            </w:r>
            <w:proofErr w:type="spellStart"/>
            <w:r w:rsidRPr="00DA53A2">
              <w:rPr>
                <w:rFonts w:ascii="Times New Roman" w:hAnsi="Times New Roman" w:cs="Times New Roman"/>
                <w:b/>
              </w:rPr>
              <w:t>сынақтар</w:t>
            </w:r>
            <w:proofErr w:type="spellEnd"/>
            <w:r w:rsidRPr="00DA53A2">
              <w:rPr>
                <w:rFonts w:ascii="Times New Roman" w:hAnsi="Times New Roman" w:cs="Times New Roman"/>
                <w:b/>
              </w:rPr>
              <w:t>)</w:t>
            </w:r>
            <w:proofErr w:type="spellStart"/>
            <w:r w:rsidRPr="00DA53A2">
              <w:rPr>
                <w:rFonts w:ascii="Times New Roman" w:hAnsi="Times New Roman" w:cs="Times New Roman"/>
                <w:b/>
              </w:rPr>
              <w:t>жүргізу</w:t>
            </w:r>
            <w:proofErr w:type="spellEnd"/>
            <w:r w:rsidRPr="00DA53A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A53A2">
              <w:rPr>
                <w:rFonts w:ascii="Times New Roman" w:hAnsi="Times New Roman" w:cs="Times New Roman"/>
                <w:b/>
              </w:rPr>
              <w:t>түрі</w:t>
            </w:r>
            <w:proofErr w:type="spellEnd"/>
          </w:p>
        </w:tc>
      </w:tr>
      <w:tr w:rsidR="00724CB6" w14:paraId="447A0281" w14:textId="77777777">
        <w:trPr>
          <w:trHeight w:val="1490"/>
        </w:trPr>
        <w:tc>
          <w:tcPr>
            <w:tcW w:w="546" w:type="dxa"/>
          </w:tcPr>
          <w:p w14:paraId="20FD7D80" w14:textId="77777777" w:rsidR="00724CB6" w:rsidRDefault="00A74E43">
            <w:pPr>
              <w:ind w:left="-1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86" w:type="dxa"/>
          </w:tcPr>
          <w:p w14:paraId="016E9FA2" w14:textId="34A8CA77" w:rsidR="00724CB6" w:rsidRPr="00DA53A2" w:rsidRDefault="00DA53A2" w:rsidP="00DA53A2">
            <w:pPr>
              <w:pStyle w:val="a7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DA53A2">
              <w:rPr>
                <w:rFonts w:ascii="Times New Roman" w:hAnsi="Times New Roman" w:cs="Times New Roman"/>
              </w:rPr>
              <w:t>2.</w:t>
            </w:r>
            <w:r w:rsidRPr="00DA53A2">
              <w:rPr>
                <w:rFonts w:ascii="Times New Roman" w:hAnsi="Times New Roman" w:cs="Times New Roman"/>
              </w:rPr>
              <w:tab/>
              <w:t>"</w:t>
            </w:r>
            <w:proofErr w:type="spellStart"/>
            <w:r w:rsidRPr="00DA53A2">
              <w:rPr>
                <w:rFonts w:ascii="Times New Roman" w:hAnsi="Times New Roman" w:cs="Times New Roman"/>
              </w:rPr>
              <w:t>Талғар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 ОАА" ШЖҚ МКК (</w:t>
            </w:r>
            <w:proofErr w:type="spellStart"/>
            <w:r w:rsidRPr="00DA53A2">
              <w:rPr>
                <w:rFonts w:ascii="Times New Roman" w:hAnsi="Times New Roman" w:cs="Times New Roman"/>
              </w:rPr>
              <w:t>гепатологиялық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A53A2">
              <w:rPr>
                <w:rFonts w:ascii="Times New Roman" w:hAnsi="Times New Roman" w:cs="Times New Roman"/>
              </w:rPr>
              <w:t>орталық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) - Алматы </w:t>
            </w:r>
            <w:proofErr w:type="spellStart"/>
            <w:r w:rsidRPr="00DA53A2">
              <w:rPr>
                <w:rFonts w:ascii="Times New Roman" w:hAnsi="Times New Roman" w:cs="Times New Roman"/>
              </w:rPr>
              <w:t>облысы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A53A2">
              <w:rPr>
                <w:rFonts w:ascii="Times New Roman" w:hAnsi="Times New Roman" w:cs="Times New Roman"/>
              </w:rPr>
              <w:t>Талғар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A53A2">
              <w:rPr>
                <w:rFonts w:ascii="Times New Roman" w:hAnsi="Times New Roman" w:cs="Times New Roman"/>
              </w:rPr>
              <w:t>ауданы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A53A2">
              <w:rPr>
                <w:rFonts w:ascii="Times New Roman" w:hAnsi="Times New Roman" w:cs="Times New Roman"/>
              </w:rPr>
              <w:t>Талғар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A53A2">
              <w:rPr>
                <w:rFonts w:ascii="Times New Roman" w:hAnsi="Times New Roman" w:cs="Times New Roman"/>
              </w:rPr>
              <w:t>қаласы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A53A2">
              <w:rPr>
                <w:rFonts w:ascii="Times New Roman" w:hAnsi="Times New Roman" w:cs="Times New Roman"/>
              </w:rPr>
              <w:t>Наурызбай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-батыр </w:t>
            </w:r>
            <w:proofErr w:type="spellStart"/>
            <w:r w:rsidRPr="00DA53A2">
              <w:rPr>
                <w:rFonts w:ascii="Times New Roman" w:hAnsi="Times New Roman" w:cs="Times New Roman"/>
              </w:rPr>
              <w:t>көшесі</w:t>
            </w:r>
            <w:proofErr w:type="spellEnd"/>
            <w:r w:rsidRPr="00DA53A2">
              <w:rPr>
                <w:rFonts w:ascii="Times New Roman" w:hAnsi="Times New Roman" w:cs="Times New Roman"/>
              </w:rPr>
              <w:t>, 47</w:t>
            </w:r>
          </w:p>
          <w:p w14:paraId="0BEEBBFB" w14:textId="77777777" w:rsidR="00724CB6" w:rsidRDefault="00724CB6">
            <w:pPr>
              <w:jc w:val="both"/>
              <w:rPr>
                <w:sz w:val="20"/>
                <w:szCs w:val="20"/>
              </w:rPr>
            </w:pPr>
          </w:p>
          <w:p w14:paraId="60AE5384" w14:textId="77777777" w:rsidR="00724CB6" w:rsidRDefault="00724CB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AC6D14D" w14:textId="77777777" w:rsidR="00724CB6" w:rsidRDefault="0072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13" w:type="dxa"/>
          </w:tcPr>
          <w:p w14:paraId="3883AE4F" w14:textId="77777777" w:rsidR="00DA53A2" w:rsidRPr="00DA53A2" w:rsidRDefault="00DA53A2" w:rsidP="00DA53A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A53A2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DA53A2">
              <w:rPr>
                <w:rFonts w:ascii="Times New Roman" w:hAnsi="Times New Roman" w:cs="Times New Roman"/>
              </w:rPr>
              <w:t>Микроклиматты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A53A2">
              <w:rPr>
                <w:rFonts w:ascii="Times New Roman" w:hAnsi="Times New Roman" w:cs="Times New Roman"/>
              </w:rPr>
              <w:t>зерттеу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 (Температура, </w:t>
            </w:r>
            <w:proofErr w:type="spellStart"/>
            <w:r w:rsidRPr="00DA53A2">
              <w:rPr>
                <w:rFonts w:ascii="Times New Roman" w:hAnsi="Times New Roman" w:cs="Times New Roman"/>
              </w:rPr>
              <w:t>салыстырмалы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A53A2">
              <w:rPr>
                <w:rFonts w:ascii="Times New Roman" w:hAnsi="Times New Roman" w:cs="Times New Roman"/>
              </w:rPr>
              <w:t>ылғалдылық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A53A2">
              <w:rPr>
                <w:rFonts w:ascii="Times New Roman" w:hAnsi="Times New Roman" w:cs="Times New Roman"/>
              </w:rPr>
              <w:t>ауа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A53A2">
              <w:rPr>
                <w:rFonts w:ascii="Times New Roman" w:hAnsi="Times New Roman" w:cs="Times New Roman"/>
              </w:rPr>
              <w:t>қозғалысының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A53A2">
              <w:rPr>
                <w:rFonts w:ascii="Times New Roman" w:hAnsi="Times New Roman" w:cs="Times New Roman"/>
              </w:rPr>
              <w:t>жылдамдығы</w:t>
            </w:r>
            <w:proofErr w:type="spellEnd"/>
            <w:r w:rsidRPr="00DA53A2">
              <w:rPr>
                <w:rFonts w:ascii="Times New Roman" w:hAnsi="Times New Roman" w:cs="Times New Roman"/>
              </w:rPr>
              <w:t>);</w:t>
            </w:r>
          </w:p>
          <w:p w14:paraId="2EC2E8DD" w14:textId="77777777" w:rsidR="00DA53A2" w:rsidRPr="00DA53A2" w:rsidRDefault="00DA53A2" w:rsidP="00DA53A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03D8DE9" w14:textId="066C29CD" w:rsidR="00724CB6" w:rsidRDefault="00DA53A2" w:rsidP="00DA53A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A53A2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DA53A2">
              <w:rPr>
                <w:rFonts w:ascii="Times New Roman" w:hAnsi="Times New Roman" w:cs="Times New Roman"/>
              </w:rPr>
              <w:t>Жарықтандыруды</w:t>
            </w:r>
            <w:proofErr w:type="spellEnd"/>
            <w:r w:rsidRPr="00DA53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A53A2">
              <w:rPr>
                <w:rFonts w:ascii="Times New Roman" w:hAnsi="Times New Roman" w:cs="Times New Roman"/>
              </w:rPr>
              <w:t>өлшеу</w:t>
            </w:r>
            <w:proofErr w:type="spellEnd"/>
            <w:r w:rsidRPr="00DA53A2">
              <w:rPr>
                <w:rFonts w:ascii="Times New Roman" w:hAnsi="Times New Roman" w:cs="Times New Roman"/>
              </w:rPr>
              <w:t>;</w:t>
            </w:r>
            <w:bookmarkStart w:id="0" w:name="_GoBack"/>
            <w:bookmarkEnd w:id="0"/>
          </w:p>
        </w:tc>
      </w:tr>
    </w:tbl>
    <w:p w14:paraId="17BEE70F" w14:textId="77777777" w:rsidR="00724CB6" w:rsidRDefault="00A74E4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Руководитель ОИК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Сулейменова С.Т.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</w:p>
    <w:p w14:paraId="11B2D5E9" w14:textId="77777777" w:rsidR="00724CB6" w:rsidRDefault="00A74E43">
      <w:pPr>
        <w:pStyle w:val="a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14:paraId="14C50C9C" w14:textId="77777777" w:rsidR="00724CB6" w:rsidRDefault="00724CB6">
      <w:pPr>
        <w:pStyle w:val="a7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724CB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92353B" w14:textId="77777777" w:rsidR="00A74E43" w:rsidRDefault="00A74E43">
      <w:pPr>
        <w:spacing w:line="240" w:lineRule="auto"/>
      </w:pPr>
      <w:r>
        <w:separator/>
      </w:r>
    </w:p>
  </w:endnote>
  <w:endnote w:type="continuationSeparator" w:id="0">
    <w:p w14:paraId="4AD88AE4" w14:textId="77777777" w:rsidR="00A74E43" w:rsidRDefault="00A74E4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908643" w14:textId="77777777" w:rsidR="00724CB6" w:rsidRDefault="00724CB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CEDE72" w14:textId="77777777" w:rsidR="00724CB6" w:rsidRDefault="00724CB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DFD30" w14:textId="77777777" w:rsidR="00724CB6" w:rsidRDefault="00724CB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FCDC51" w14:textId="77777777" w:rsidR="00A74E43" w:rsidRDefault="00A74E43">
      <w:pPr>
        <w:spacing w:after="0"/>
      </w:pPr>
      <w:r>
        <w:separator/>
      </w:r>
    </w:p>
  </w:footnote>
  <w:footnote w:type="continuationSeparator" w:id="0">
    <w:p w14:paraId="4DA55EC8" w14:textId="77777777" w:rsidR="00A74E43" w:rsidRDefault="00A74E4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307E47" w14:textId="77777777" w:rsidR="00724CB6" w:rsidRDefault="00724CB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EA144F" w14:textId="77777777" w:rsidR="00724CB6" w:rsidRDefault="00724CB6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2DB98B" w14:textId="77777777" w:rsidR="00724CB6" w:rsidRDefault="00724CB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2604F4"/>
    <w:multiLevelType w:val="multilevel"/>
    <w:tmpl w:val="032604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6A0A"/>
    <w:rsid w:val="00032BB8"/>
    <w:rsid w:val="000377F1"/>
    <w:rsid w:val="00043308"/>
    <w:rsid w:val="00043DF3"/>
    <w:rsid w:val="0004442D"/>
    <w:rsid w:val="0006102C"/>
    <w:rsid w:val="00072C3C"/>
    <w:rsid w:val="00080CCE"/>
    <w:rsid w:val="00096A17"/>
    <w:rsid w:val="000973E6"/>
    <w:rsid w:val="000B5893"/>
    <w:rsid w:val="000D2D91"/>
    <w:rsid w:val="00111B9A"/>
    <w:rsid w:val="00114A2B"/>
    <w:rsid w:val="0012516F"/>
    <w:rsid w:val="00134057"/>
    <w:rsid w:val="00134C66"/>
    <w:rsid w:val="00146B3D"/>
    <w:rsid w:val="001631D6"/>
    <w:rsid w:val="001914D0"/>
    <w:rsid w:val="0019639B"/>
    <w:rsid w:val="001A278D"/>
    <w:rsid w:val="001A55DB"/>
    <w:rsid w:val="001B6999"/>
    <w:rsid w:val="001F47C3"/>
    <w:rsid w:val="002007EB"/>
    <w:rsid w:val="00203573"/>
    <w:rsid w:val="00232A94"/>
    <w:rsid w:val="00237A09"/>
    <w:rsid w:val="0025271D"/>
    <w:rsid w:val="002600C1"/>
    <w:rsid w:val="00271340"/>
    <w:rsid w:val="00271C5D"/>
    <w:rsid w:val="00273FBD"/>
    <w:rsid w:val="002805C0"/>
    <w:rsid w:val="00284DEA"/>
    <w:rsid w:val="002A0FC5"/>
    <w:rsid w:val="002B43DB"/>
    <w:rsid w:val="00316D51"/>
    <w:rsid w:val="003365AC"/>
    <w:rsid w:val="003523AC"/>
    <w:rsid w:val="00354BDA"/>
    <w:rsid w:val="00364E18"/>
    <w:rsid w:val="00390E05"/>
    <w:rsid w:val="0039652D"/>
    <w:rsid w:val="003D1DE8"/>
    <w:rsid w:val="003D3AD3"/>
    <w:rsid w:val="003D4E00"/>
    <w:rsid w:val="003D65F1"/>
    <w:rsid w:val="003E2A8B"/>
    <w:rsid w:val="004025D3"/>
    <w:rsid w:val="00415789"/>
    <w:rsid w:val="00436409"/>
    <w:rsid w:val="00441D53"/>
    <w:rsid w:val="00444698"/>
    <w:rsid w:val="004C0D3A"/>
    <w:rsid w:val="004E4811"/>
    <w:rsid w:val="00514565"/>
    <w:rsid w:val="00551FB3"/>
    <w:rsid w:val="00553522"/>
    <w:rsid w:val="00556EA9"/>
    <w:rsid w:val="00563586"/>
    <w:rsid w:val="00574EC5"/>
    <w:rsid w:val="00574F3A"/>
    <w:rsid w:val="00595D86"/>
    <w:rsid w:val="005B59AE"/>
    <w:rsid w:val="005D1AE4"/>
    <w:rsid w:val="005F53A2"/>
    <w:rsid w:val="006015FB"/>
    <w:rsid w:val="00604B31"/>
    <w:rsid w:val="0061317F"/>
    <w:rsid w:val="0061327B"/>
    <w:rsid w:val="00617828"/>
    <w:rsid w:val="006229BD"/>
    <w:rsid w:val="00625F49"/>
    <w:rsid w:val="00632446"/>
    <w:rsid w:val="00637F20"/>
    <w:rsid w:val="00655B16"/>
    <w:rsid w:val="00671ED8"/>
    <w:rsid w:val="00683BB4"/>
    <w:rsid w:val="006A20C7"/>
    <w:rsid w:val="006A3EFC"/>
    <w:rsid w:val="006A5365"/>
    <w:rsid w:val="006A6CA0"/>
    <w:rsid w:val="006B110B"/>
    <w:rsid w:val="006C3723"/>
    <w:rsid w:val="006C62E8"/>
    <w:rsid w:val="006D51E2"/>
    <w:rsid w:val="006F3711"/>
    <w:rsid w:val="006F4086"/>
    <w:rsid w:val="007003A6"/>
    <w:rsid w:val="0072212E"/>
    <w:rsid w:val="00724CB6"/>
    <w:rsid w:val="00731AD4"/>
    <w:rsid w:val="00774CF6"/>
    <w:rsid w:val="007775CD"/>
    <w:rsid w:val="00781F4A"/>
    <w:rsid w:val="00785A79"/>
    <w:rsid w:val="007929EA"/>
    <w:rsid w:val="007A7CC7"/>
    <w:rsid w:val="007B033C"/>
    <w:rsid w:val="007B6DE5"/>
    <w:rsid w:val="007C26A9"/>
    <w:rsid w:val="007E4970"/>
    <w:rsid w:val="007E6C65"/>
    <w:rsid w:val="00800A96"/>
    <w:rsid w:val="00814535"/>
    <w:rsid w:val="008157BC"/>
    <w:rsid w:val="00824B1C"/>
    <w:rsid w:val="008270F6"/>
    <w:rsid w:val="00842B45"/>
    <w:rsid w:val="00871C6D"/>
    <w:rsid w:val="00875529"/>
    <w:rsid w:val="00890020"/>
    <w:rsid w:val="0089205A"/>
    <w:rsid w:val="008A0E1B"/>
    <w:rsid w:val="008C00E1"/>
    <w:rsid w:val="008C4AD7"/>
    <w:rsid w:val="008C564E"/>
    <w:rsid w:val="008D494D"/>
    <w:rsid w:val="008D72CD"/>
    <w:rsid w:val="008F5BC2"/>
    <w:rsid w:val="00925BA5"/>
    <w:rsid w:val="009540FC"/>
    <w:rsid w:val="009610DD"/>
    <w:rsid w:val="00964EB8"/>
    <w:rsid w:val="009736D5"/>
    <w:rsid w:val="00980E04"/>
    <w:rsid w:val="00985836"/>
    <w:rsid w:val="009C3285"/>
    <w:rsid w:val="009F03C9"/>
    <w:rsid w:val="00A0046A"/>
    <w:rsid w:val="00A00BEA"/>
    <w:rsid w:val="00A21147"/>
    <w:rsid w:val="00A47842"/>
    <w:rsid w:val="00A54759"/>
    <w:rsid w:val="00A66FD8"/>
    <w:rsid w:val="00A74E43"/>
    <w:rsid w:val="00A74E57"/>
    <w:rsid w:val="00A803AD"/>
    <w:rsid w:val="00A81100"/>
    <w:rsid w:val="00A946CF"/>
    <w:rsid w:val="00AC1517"/>
    <w:rsid w:val="00AC36A8"/>
    <w:rsid w:val="00AD4D14"/>
    <w:rsid w:val="00AD78EF"/>
    <w:rsid w:val="00B01563"/>
    <w:rsid w:val="00B03712"/>
    <w:rsid w:val="00B62869"/>
    <w:rsid w:val="00B90AFF"/>
    <w:rsid w:val="00B944A6"/>
    <w:rsid w:val="00BC47AD"/>
    <w:rsid w:val="00BD3ED3"/>
    <w:rsid w:val="00BD5FA8"/>
    <w:rsid w:val="00BF13A7"/>
    <w:rsid w:val="00C2329B"/>
    <w:rsid w:val="00C355F8"/>
    <w:rsid w:val="00C35B55"/>
    <w:rsid w:val="00C413F5"/>
    <w:rsid w:val="00C475EE"/>
    <w:rsid w:val="00C55F59"/>
    <w:rsid w:val="00C628C7"/>
    <w:rsid w:val="00C65CEB"/>
    <w:rsid w:val="00C74FE9"/>
    <w:rsid w:val="00C760BE"/>
    <w:rsid w:val="00C760E7"/>
    <w:rsid w:val="00C92336"/>
    <w:rsid w:val="00CA0927"/>
    <w:rsid w:val="00CB5CC2"/>
    <w:rsid w:val="00CC7EF1"/>
    <w:rsid w:val="00CD4EA8"/>
    <w:rsid w:val="00CE2C07"/>
    <w:rsid w:val="00CF615C"/>
    <w:rsid w:val="00D50C78"/>
    <w:rsid w:val="00D51F3E"/>
    <w:rsid w:val="00D564F0"/>
    <w:rsid w:val="00D62DD3"/>
    <w:rsid w:val="00D85D93"/>
    <w:rsid w:val="00D95B40"/>
    <w:rsid w:val="00DA4ABB"/>
    <w:rsid w:val="00DA53A2"/>
    <w:rsid w:val="00DA7DCF"/>
    <w:rsid w:val="00DC5A9F"/>
    <w:rsid w:val="00DC621C"/>
    <w:rsid w:val="00DE1FEB"/>
    <w:rsid w:val="00DF4217"/>
    <w:rsid w:val="00E32A3B"/>
    <w:rsid w:val="00E41EC8"/>
    <w:rsid w:val="00E42B72"/>
    <w:rsid w:val="00E46A0A"/>
    <w:rsid w:val="00E47B5B"/>
    <w:rsid w:val="00E6074C"/>
    <w:rsid w:val="00E67C2F"/>
    <w:rsid w:val="00E70366"/>
    <w:rsid w:val="00EB0FE8"/>
    <w:rsid w:val="00EC134E"/>
    <w:rsid w:val="00EC27DC"/>
    <w:rsid w:val="00EC4B5E"/>
    <w:rsid w:val="00ED3946"/>
    <w:rsid w:val="00ED797B"/>
    <w:rsid w:val="00EE17F7"/>
    <w:rsid w:val="00F32B18"/>
    <w:rsid w:val="00F3445B"/>
    <w:rsid w:val="00F438C5"/>
    <w:rsid w:val="00F622D1"/>
    <w:rsid w:val="00F67CF3"/>
    <w:rsid w:val="00FB56F3"/>
    <w:rsid w:val="00FC7ADC"/>
    <w:rsid w:val="00FD349F"/>
    <w:rsid w:val="00FE4B6D"/>
    <w:rsid w:val="00FF4A02"/>
    <w:rsid w:val="00FF57E5"/>
    <w:rsid w:val="22AA4A82"/>
    <w:rsid w:val="47792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E75079"/>
  <w15:docId w15:val="{5CC0DE50-A8FB-493F-97FA-0C1763F73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List Paragraph"/>
    <w:basedOn w:val="a"/>
    <w:uiPriority w:val="34"/>
    <w:qFormat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qFormat/>
  </w:style>
  <w:style w:type="character" w:customStyle="1" w:styleId="a6">
    <w:name w:val="Нижний колонтитул Знак"/>
    <w:basedOn w:val="a0"/>
    <w:link w:val="a5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AD0E21-9E7E-4C7E-B86E-9B77E35C5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523</Words>
  <Characters>2985</Characters>
  <Application>Microsoft Office Word</Application>
  <DocSecurity>0</DocSecurity>
  <Lines>24</Lines>
  <Paragraphs>7</Paragraphs>
  <ScaleCrop>false</ScaleCrop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Gozzakup</cp:lastModifiedBy>
  <cp:revision>652</cp:revision>
  <cp:lastPrinted>2024-06-04T11:05:00Z</cp:lastPrinted>
  <dcterms:created xsi:type="dcterms:W3CDTF">2022-12-08T03:35:00Z</dcterms:created>
  <dcterms:modified xsi:type="dcterms:W3CDTF">2026-10-15T11:34:00Z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9BA677A6BCD646638E4FCC93D0F52A06_13</vt:lpwstr>
  </property>
  <property fmtid="{D5CDD505-2E9C-101B-9397-08002B2CF9AE}" pid="4" name="KSOTemplateDocerSaveRecord">
    <vt:lpwstr>eyJoZGlkIjoiZmIxYjZmYjU1NDgxYTFiZmU1YThkMTI3YTYwZmQ1NDEifQ==</vt:lpwstr>
  </property>
</Properties>
</file>