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50EFA" w:rsidRDefault="00250EFA" w:rsidP="00250E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EFA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250EFA" w:rsidRDefault="00250EFA" w:rsidP="00250EF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50EFA">
        <w:rPr>
          <w:rFonts w:ascii="Times New Roman" w:hAnsi="Times New Roman" w:cs="Times New Roman"/>
          <w:b/>
          <w:sz w:val="28"/>
          <w:szCs w:val="28"/>
        </w:rPr>
        <w:t>Утилизация люминесцентных ламп.</w:t>
      </w:r>
    </w:p>
    <w:p w:rsidR="00250EFA" w:rsidRDefault="00250EFA" w:rsidP="00250E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0EFA">
        <w:rPr>
          <w:rFonts w:ascii="Times New Roman" w:hAnsi="Times New Roman" w:cs="Times New Roman"/>
          <w:sz w:val="28"/>
          <w:szCs w:val="28"/>
        </w:rPr>
        <w:t>Утилизация люминесцентных ламп</w:t>
      </w:r>
      <w:r w:rsidRPr="00250EFA">
        <w:rPr>
          <w:rFonts w:ascii="Times New Roman" w:hAnsi="Times New Roman" w:cs="Times New Roman"/>
          <w:sz w:val="28"/>
          <w:szCs w:val="28"/>
          <w:lang w:val="kk-KZ"/>
        </w:rPr>
        <w:t xml:space="preserve"> в количестве 20 штук. </w:t>
      </w:r>
      <w:r w:rsidRPr="00250EFA">
        <w:rPr>
          <w:rFonts w:ascii="Times New Roman" w:hAnsi="Times New Roman" w:cs="Times New Roman"/>
          <w:color w:val="000000"/>
          <w:sz w:val="28"/>
          <w:szCs w:val="28"/>
        </w:rPr>
        <w:t>Вывоз ламп по заявкам Заказчика</w:t>
      </w:r>
      <w:r w:rsidRPr="00250EFA">
        <w:rPr>
          <w:rFonts w:ascii="Times New Roman" w:hAnsi="Times New Roman" w:cs="Times New Roman"/>
          <w:color w:val="000000"/>
          <w:sz w:val="28"/>
          <w:szCs w:val="28"/>
          <w:lang w:val="kk-KZ"/>
        </w:rPr>
        <w:t>.</w:t>
      </w:r>
      <w:r w:rsidRPr="00250E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50EFA">
        <w:rPr>
          <w:rFonts w:ascii="Times New Roman" w:hAnsi="Times New Roman" w:cs="Times New Roman"/>
          <w:color w:val="000000"/>
          <w:sz w:val="28"/>
          <w:szCs w:val="28"/>
          <w:lang w:val="kk-KZ"/>
        </w:rPr>
        <w:t>Срок</w:t>
      </w:r>
      <w:r w:rsidRPr="00250EFA">
        <w:rPr>
          <w:rFonts w:ascii="Times New Roman" w:hAnsi="Times New Roman" w:cs="Times New Roman"/>
          <w:color w:val="000000"/>
          <w:sz w:val="28"/>
          <w:szCs w:val="28"/>
        </w:rPr>
        <w:t xml:space="preserve"> оказания услуг</w:t>
      </w:r>
      <w:r w:rsidRPr="00250EFA">
        <w:rPr>
          <w:rFonts w:ascii="Times New Roman" w:hAnsi="Times New Roman" w:cs="Times New Roman"/>
          <w:sz w:val="28"/>
          <w:szCs w:val="28"/>
        </w:rPr>
        <w:t>: по заявке, до 31 декабря 2026 года. Лампы тип уточнять у заказчика. Уточнять и согласовать все у заказчика.</w:t>
      </w:r>
    </w:p>
    <w:p w:rsidR="00250EFA" w:rsidRDefault="00250EFA" w:rsidP="00250E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50EFA" w:rsidRPr="00250EFA" w:rsidRDefault="00250EFA" w:rsidP="00250E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50EFA" w:rsidRDefault="00250EFA" w:rsidP="00250E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0EFA" w:rsidRDefault="00250EFA" w:rsidP="00250E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0EFA" w:rsidRDefault="00250EFA" w:rsidP="00250EF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50EFA">
        <w:rPr>
          <w:rFonts w:ascii="Times New Roman" w:hAnsi="Times New Roman" w:cs="Times New Roman"/>
          <w:b/>
          <w:sz w:val="28"/>
          <w:szCs w:val="28"/>
        </w:rPr>
        <w:t>Те</w:t>
      </w:r>
      <w:r w:rsidRPr="00250EFA">
        <w:rPr>
          <w:rFonts w:ascii="Times New Roman" w:hAnsi="Times New Roman" w:cs="Times New Roman"/>
          <w:b/>
          <w:sz w:val="28"/>
          <w:szCs w:val="28"/>
          <w:lang w:val="kk-KZ"/>
        </w:rPr>
        <w:t>хникалық  сипаттама</w:t>
      </w:r>
    </w:p>
    <w:p w:rsidR="00250EFA" w:rsidRDefault="00250EFA" w:rsidP="00250EF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50EFA">
        <w:rPr>
          <w:rFonts w:ascii="Times New Roman" w:hAnsi="Times New Roman" w:cs="Times New Roman"/>
          <w:b/>
          <w:sz w:val="28"/>
          <w:szCs w:val="28"/>
          <w:lang w:val="kk-KZ"/>
        </w:rPr>
        <w:t>Л</w:t>
      </w:r>
      <w:proofErr w:type="spellStart"/>
      <w:r w:rsidRPr="00250EFA">
        <w:rPr>
          <w:rFonts w:ascii="Times New Roman" w:hAnsi="Times New Roman" w:cs="Times New Roman"/>
          <w:b/>
          <w:sz w:val="28"/>
          <w:szCs w:val="28"/>
        </w:rPr>
        <w:t>юминесцент</w:t>
      </w:r>
      <w:proofErr w:type="spellEnd"/>
      <w:r w:rsidRPr="00250EFA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ты шамдарды </w:t>
      </w:r>
      <w:r w:rsidRPr="00250EFA">
        <w:rPr>
          <w:rFonts w:ascii="Times New Roman" w:hAnsi="Times New Roman" w:cs="Times New Roman"/>
          <w:b/>
          <w:sz w:val="28"/>
          <w:szCs w:val="28"/>
        </w:rPr>
        <w:t xml:space="preserve">кәдеге </w:t>
      </w:r>
      <w:proofErr w:type="spellStart"/>
      <w:r w:rsidRPr="00250EFA">
        <w:rPr>
          <w:rFonts w:ascii="Times New Roman" w:hAnsi="Times New Roman" w:cs="Times New Roman"/>
          <w:b/>
          <w:sz w:val="28"/>
          <w:szCs w:val="28"/>
        </w:rPr>
        <w:t>жарату</w:t>
      </w:r>
      <w:proofErr w:type="spellEnd"/>
    </w:p>
    <w:p w:rsidR="00250EFA" w:rsidRPr="00250EFA" w:rsidRDefault="00250EFA" w:rsidP="00250EF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50EFA" w:rsidRPr="00250EFA" w:rsidRDefault="00250EFA" w:rsidP="00250E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0EFA">
        <w:rPr>
          <w:rFonts w:ascii="Times New Roman" w:hAnsi="Times New Roman" w:cs="Times New Roman"/>
          <w:sz w:val="28"/>
          <w:szCs w:val="28"/>
        </w:rPr>
        <w:t xml:space="preserve">20 дана </w:t>
      </w:r>
      <w:proofErr w:type="spellStart"/>
      <w:r w:rsidRPr="00250EFA">
        <w:rPr>
          <w:rFonts w:ascii="Times New Roman" w:hAnsi="Times New Roman" w:cs="Times New Roman"/>
          <w:sz w:val="28"/>
          <w:szCs w:val="28"/>
        </w:rPr>
        <w:t>флуоресцентті</w:t>
      </w:r>
      <w:proofErr w:type="spellEnd"/>
      <w:r w:rsidRPr="00250E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0EFA">
        <w:rPr>
          <w:rFonts w:ascii="Times New Roman" w:hAnsi="Times New Roman" w:cs="Times New Roman"/>
          <w:sz w:val="28"/>
          <w:szCs w:val="28"/>
        </w:rPr>
        <w:t>шамдарды</w:t>
      </w:r>
      <w:proofErr w:type="spellEnd"/>
      <w:r w:rsidRPr="00250EFA">
        <w:rPr>
          <w:rFonts w:ascii="Times New Roman" w:hAnsi="Times New Roman" w:cs="Times New Roman"/>
          <w:sz w:val="28"/>
          <w:szCs w:val="28"/>
        </w:rPr>
        <w:t xml:space="preserve"> кәдеге </w:t>
      </w:r>
      <w:proofErr w:type="spellStart"/>
      <w:r w:rsidRPr="00250EFA">
        <w:rPr>
          <w:rFonts w:ascii="Times New Roman" w:hAnsi="Times New Roman" w:cs="Times New Roman"/>
          <w:sz w:val="28"/>
          <w:szCs w:val="28"/>
        </w:rPr>
        <w:t>жарату</w:t>
      </w:r>
      <w:proofErr w:type="spellEnd"/>
      <w:r w:rsidRPr="00250EF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50EF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50EFA">
        <w:rPr>
          <w:rFonts w:ascii="Times New Roman" w:hAnsi="Times New Roman" w:cs="Times New Roman"/>
          <w:sz w:val="28"/>
          <w:szCs w:val="28"/>
        </w:rPr>
        <w:t xml:space="preserve"> берушінің өтінімдері </w:t>
      </w:r>
      <w:proofErr w:type="spellStart"/>
      <w:r w:rsidRPr="00250EF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50E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0EFA">
        <w:rPr>
          <w:rFonts w:ascii="Times New Roman" w:hAnsi="Times New Roman" w:cs="Times New Roman"/>
          <w:sz w:val="28"/>
          <w:szCs w:val="28"/>
        </w:rPr>
        <w:t>шамдарды</w:t>
      </w:r>
      <w:proofErr w:type="spellEnd"/>
      <w:r w:rsidRPr="00250EFA">
        <w:rPr>
          <w:rFonts w:ascii="Times New Roman" w:hAnsi="Times New Roman" w:cs="Times New Roman"/>
          <w:sz w:val="28"/>
          <w:szCs w:val="28"/>
        </w:rPr>
        <w:t xml:space="preserve"> әкету. Қызмет көрсету </w:t>
      </w:r>
      <w:proofErr w:type="spellStart"/>
      <w:r w:rsidRPr="00250EFA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250EFA">
        <w:rPr>
          <w:rFonts w:ascii="Times New Roman" w:hAnsi="Times New Roman" w:cs="Times New Roman"/>
          <w:sz w:val="28"/>
          <w:szCs w:val="28"/>
        </w:rPr>
        <w:t xml:space="preserve">: өтінім </w:t>
      </w:r>
      <w:proofErr w:type="spellStart"/>
      <w:r w:rsidRPr="00250EF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50EFA">
        <w:rPr>
          <w:rFonts w:ascii="Times New Roman" w:hAnsi="Times New Roman" w:cs="Times New Roman"/>
          <w:sz w:val="28"/>
          <w:szCs w:val="28"/>
        </w:rPr>
        <w:t xml:space="preserve">, 2026 жылғы 31 желтоқсанға </w:t>
      </w:r>
      <w:proofErr w:type="spellStart"/>
      <w:r w:rsidRPr="00250EFA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250EF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50EFA">
        <w:rPr>
          <w:rFonts w:ascii="Times New Roman" w:hAnsi="Times New Roman" w:cs="Times New Roman"/>
          <w:sz w:val="28"/>
          <w:szCs w:val="28"/>
        </w:rPr>
        <w:t>Шамдар</w:t>
      </w:r>
      <w:proofErr w:type="spellEnd"/>
      <w:r w:rsidRPr="00250EFA">
        <w:rPr>
          <w:rFonts w:ascii="Times New Roman" w:hAnsi="Times New Roman" w:cs="Times New Roman"/>
          <w:sz w:val="28"/>
          <w:szCs w:val="28"/>
        </w:rPr>
        <w:t xml:space="preserve"> тү</w:t>
      </w:r>
      <w:proofErr w:type="gramStart"/>
      <w:r w:rsidRPr="00250EF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50EFA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250EF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50E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0EFA">
        <w:rPr>
          <w:rFonts w:ascii="Times New Roman" w:hAnsi="Times New Roman" w:cs="Times New Roman"/>
          <w:sz w:val="28"/>
          <w:szCs w:val="28"/>
        </w:rPr>
        <w:t>берушіден</w:t>
      </w:r>
      <w:proofErr w:type="spellEnd"/>
      <w:r w:rsidRPr="00250EFA">
        <w:rPr>
          <w:rFonts w:ascii="Times New Roman" w:hAnsi="Times New Roman" w:cs="Times New Roman"/>
          <w:sz w:val="28"/>
          <w:szCs w:val="28"/>
        </w:rPr>
        <w:t xml:space="preserve"> нақтылау. </w:t>
      </w:r>
      <w:proofErr w:type="spellStart"/>
      <w:r w:rsidRPr="00250EF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50E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0EFA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250EFA">
        <w:rPr>
          <w:rFonts w:ascii="Times New Roman" w:hAnsi="Times New Roman" w:cs="Times New Roman"/>
          <w:sz w:val="28"/>
          <w:szCs w:val="28"/>
        </w:rPr>
        <w:t xml:space="preserve"> бә</w:t>
      </w:r>
      <w:proofErr w:type="gramStart"/>
      <w:r w:rsidRPr="00250EF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50EFA">
        <w:rPr>
          <w:rFonts w:ascii="Times New Roman" w:hAnsi="Times New Roman" w:cs="Times New Roman"/>
          <w:sz w:val="28"/>
          <w:szCs w:val="28"/>
        </w:rPr>
        <w:t xml:space="preserve">ін нақтылау және </w:t>
      </w:r>
      <w:proofErr w:type="spellStart"/>
      <w:r w:rsidRPr="00250EFA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250EFA">
        <w:rPr>
          <w:rFonts w:ascii="Times New Roman" w:hAnsi="Times New Roman" w:cs="Times New Roman"/>
          <w:sz w:val="28"/>
          <w:szCs w:val="28"/>
        </w:rPr>
        <w:t>.</w:t>
      </w:r>
    </w:p>
    <w:p w:rsidR="00250EFA" w:rsidRPr="00250EFA" w:rsidRDefault="00250EFA" w:rsidP="00250EFA">
      <w:pPr>
        <w:rPr>
          <w:rFonts w:ascii="Times New Roman" w:hAnsi="Times New Roman" w:cs="Times New Roman"/>
          <w:sz w:val="28"/>
          <w:szCs w:val="28"/>
        </w:rPr>
      </w:pPr>
    </w:p>
    <w:p w:rsidR="00250EFA" w:rsidRPr="00250EFA" w:rsidRDefault="00250EFA" w:rsidP="00250EFA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250EFA" w:rsidRPr="00250E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F3148C"/>
    <w:multiLevelType w:val="hybridMultilevel"/>
    <w:tmpl w:val="78803E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250EFA"/>
    <w:rsid w:val="00250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515</Characters>
  <Application>Microsoft Office Word</Application>
  <DocSecurity>0</DocSecurity>
  <Lines>27</Lines>
  <Paragraphs>9</Paragraphs>
  <ScaleCrop>false</ScaleCrop>
  <Company>Reanimator Extreme Edition</Company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2026-10-13T11:53:00Z</dcterms:created>
  <dcterms:modified xsi:type="dcterms:W3CDTF">2026-10-13T12:00:00Z</dcterms:modified>
</cp:coreProperties>
</file>