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FEB5B8" w14:textId="77777777" w:rsidR="00AD02C8" w:rsidRPr="00D37E1A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bookmarkStart w:id="0" w:name="_GoBack"/>
      <w:bookmarkEnd w:id="0"/>
      <w:r w:rsidRPr="00D37E1A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D37E1A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ВНИМАТЕЛЬНО ЧИТАТЬ ТЕХНИЧЕСКУЮ СПЕЦИФИКАЦИЮ</w:t>
      </w:r>
    </w:p>
    <w:p w14:paraId="2C95F120" w14:textId="77777777" w:rsidR="00054ADF" w:rsidRPr="00D37E1A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  <w:r w:rsidRPr="00D37E1A">
        <w:rPr>
          <w:rFonts w:ascii="Times New Roman" w:hAnsi="Times New Roman" w:cs="Times New Roman"/>
          <w:b/>
          <w:bCs/>
          <w:lang w:val="kk-KZ"/>
        </w:rPr>
        <w:t>Приложение 2</w:t>
      </w:r>
    </w:p>
    <w:p w14:paraId="0F50164B" w14:textId="77777777" w:rsidR="00145B79" w:rsidRPr="00D37E1A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0E740188" w14:textId="77777777" w:rsidR="00852A48" w:rsidRPr="00D37E1A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136B806C" w14:textId="77777777" w:rsidR="00852A48" w:rsidRPr="00D37E1A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оказание услуг по проведению </w:t>
      </w:r>
      <w:r w:rsidR="00847C26" w:rsidRPr="00D37E1A">
        <w:rPr>
          <w:rFonts w:ascii="Times New Roman" w:hAnsi="Times New Roman" w:cs="Times New Roman"/>
          <w:b/>
          <w:bCs/>
        </w:rPr>
        <w:t>семинара</w:t>
      </w:r>
    </w:p>
    <w:p w14:paraId="1E2A63B0" w14:textId="77777777" w:rsidR="00852A48" w:rsidRPr="00D37E1A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D59CC5A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9016BC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потенциальный 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p w14:paraId="66910F14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</w:p>
    <w:p w14:paraId="65FC6547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D37E1A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Наименование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305FBDF8" w:rsidR="00FA252D" w:rsidRPr="00D37E1A" w:rsidRDefault="003B70AD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С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ертификаци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я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</w:t>
            </w:r>
          </w:p>
        </w:tc>
      </w:tr>
      <w:tr w:rsidR="00852A48" w:rsidRPr="00D37E1A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Содержание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622E0275" w:rsidR="00991F31" w:rsidRPr="00D37E1A" w:rsidRDefault="00991F31" w:rsidP="00D37E1A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Обучени</w:t>
            </w:r>
            <w:r w:rsidR="007B0EC6" w:rsidRPr="00D37E1A">
              <w:rPr>
                <w:rFonts w:ascii="Times New Roman" w:eastAsia="Times New Roman" w:hAnsi="Times New Roman" w:cs="Times New Roman"/>
              </w:rPr>
              <w:t>я и экзамены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необходимо провести до конца </w:t>
            </w:r>
            <w:r w:rsidR="003B70AD" w:rsidRPr="00D37E1A">
              <w:rPr>
                <w:rFonts w:ascii="Times New Roman" w:eastAsia="Times New Roman" w:hAnsi="Times New Roman" w:cs="Times New Roman"/>
              </w:rPr>
              <w:t xml:space="preserve">ноября </w:t>
            </w:r>
            <w:r w:rsidR="007B0EC6"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</w:rPr>
              <w:t>202</w:t>
            </w:r>
            <w:r w:rsidR="003B70AD" w:rsidRPr="00D37E1A">
              <w:rPr>
                <w:rFonts w:ascii="Times New Roman" w:eastAsia="Times New Roman" w:hAnsi="Times New Roman" w:cs="Times New Roman"/>
              </w:rPr>
              <w:t>6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года.</w:t>
            </w:r>
          </w:p>
          <w:p w14:paraId="715AA536" w14:textId="5D5E94CB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Цель и продолжительность образовательной программы: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с разъяснениями и изменениями составления и ведения финансовой отчетности в государственных учреждениях по вновь принятым нормативным правовым актам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.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Продолжительность обучения должна быть по 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8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0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академических часов, в том числе практических занятий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самостоятельной работы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 При этом 1 академический час равен 40 минутам</w:t>
            </w:r>
            <w:r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3D80F8C9" w14:textId="77777777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color w:val="000000"/>
              </w:rPr>
              <w:t>Требования к Потенциальному поставщику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>:</w:t>
            </w:r>
          </w:p>
          <w:p w14:paraId="196F6A1B" w14:textId="506E4D20" w:rsidR="007B0EC6" w:rsidRPr="00D37E1A" w:rsidRDefault="00991F31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  <w:r w:rsidR="00D37E1A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.1.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bCs/>
              </w:rPr>
              <w:t>Наличие свидетельства об аккредитации МФ РК в качестве организации по сертификации</w:t>
            </w:r>
            <w:r w:rsidR="007B0EC6" w:rsidRPr="00D37E1A"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17D50DB7" w14:textId="22BBE8E4" w:rsidR="00991F31" w:rsidRPr="00D37E1A" w:rsidRDefault="007B0EC6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3.2</w:t>
            </w:r>
            <w:r w:rsidR="00D37E1A">
              <w:rPr>
                <w:rFonts w:ascii="Times New Roman" w:eastAsia="Times New Roman" w:hAnsi="Times New Roman" w:cs="Times New Roman"/>
                <w:bCs/>
                <w:color w:val="000000"/>
              </w:rPr>
              <w:t>.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Протокола Координационного совета на с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оответств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ие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</w:p>
          <w:p w14:paraId="2025A027" w14:textId="4EE660E4" w:rsidR="00700875" w:rsidRPr="00D37E1A" w:rsidRDefault="007B0EC6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письм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а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согласовани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я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 МФ РК </w:t>
            </w:r>
            <w:r w:rsidR="00980F4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экзаменационных модул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ей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по сертификации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разработанным в соответствии с программой опубликованной на официальном сайте Министерства Финансов РК по состоянию на 22.06.2026г. </w:t>
            </w:r>
          </w:p>
          <w:p w14:paraId="0BDA5111" w14:textId="50E8CD4C" w:rsidR="007B0EC6" w:rsidRPr="00D37E1A" w:rsidRDefault="00700875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330"/>
                <w:tab w:val="left" w:pos="835"/>
                <w:tab w:val="left" w:pos="1118"/>
              </w:tabs>
              <w:autoSpaceDE w:val="0"/>
              <w:autoSpaceDN w:val="0"/>
              <w:spacing w:after="0" w:line="240" w:lineRule="auto"/>
              <w:ind w:left="0" w:firstLine="55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программ</w:t>
            </w:r>
            <w:r w:rsidRPr="00D37E1A">
              <w:rPr>
                <w:rFonts w:ascii="Times New Roman" w:hAnsi="Times New Roman" w:cs="Times New Roman"/>
              </w:rPr>
              <w:t xml:space="preserve"> разработанной с учетом с программой опубликованной на официальном сайте Министерства Финансов РК 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по состоянию на 22.06.2026г</w:t>
            </w:r>
            <w:r w:rsidR="007B0EC6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;</w:t>
            </w:r>
          </w:p>
          <w:p w14:paraId="1E8FB56E" w14:textId="60C14B1C" w:rsidR="003B70AD" w:rsidRPr="00D37E1A" w:rsidRDefault="003B70AD" w:rsidP="00DF3034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835"/>
                <w:tab w:val="left" w:pos="976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</w:rPr>
              <w:t>Наличие в собственности системы дистанционного обучения с возможностью прохождения пробного экзамена.</w:t>
            </w:r>
          </w:p>
          <w:p w14:paraId="637BDF06" w14:textId="1A9724F4" w:rsidR="00991F31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3.</w:t>
            </w:r>
            <w:r w:rsidR="00DF3034">
              <w:rPr>
                <w:rFonts w:ascii="Times New Roman" w:eastAsia="Times New Roman" w:hAnsi="Times New Roman" w:cs="Times New Roman"/>
              </w:rPr>
              <w:t>6.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="00991F31" w:rsidRPr="00D37E1A">
              <w:rPr>
                <w:rFonts w:ascii="Times New Roman" w:eastAsia="Times New Roman" w:hAnsi="Times New Roman" w:cs="Times New Roman"/>
              </w:rPr>
              <w:t xml:space="preserve">Наличие у лектора авторского права на Модуль </w:t>
            </w:r>
            <w:r w:rsidR="00991F31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</w:t>
            </w:r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>и сертификатов: Профессиональный бухгалтер РК, CIMA (управление эффективностью бизнеса на русском языке, CAP,  Диплом по Международной Финансовой Отчетности (ДипИФР на русском языке)</w:t>
            </w:r>
            <w:r w:rsidR="00991F31"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2BB76601" w14:textId="77BF3027" w:rsidR="007B0EC6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4.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 xml:space="preserve">Требования к 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учебном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>у материалу: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Поставщик предоставляет слушателям до начала обучения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учебно-методический комплекс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которы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й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включают в себя (тренировочная тестовая база, тренировочные ситуационные задачи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теоретический материал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) 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нормативно правовую базу для госучереждении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</w:t>
            </w:r>
          </w:p>
          <w:p w14:paraId="1DCBD4D9" w14:textId="77777777" w:rsidR="00852A48" w:rsidRPr="00D37E1A" w:rsidRDefault="00852A48" w:rsidP="00D37E1A">
            <w:pPr>
              <w:spacing w:before="120" w:after="0" w:line="240" w:lineRule="auto"/>
              <w:ind w:right="9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37E1A">
              <w:rPr>
                <w:rFonts w:ascii="Times New Roman" w:hAnsi="Times New Roman" w:cs="Times New Roman"/>
                <w:b/>
              </w:rPr>
              <w:t>Программа</w:t>
            </w:r>
            <w:r w:rsidR="00847C26" w:rsidRPr="00D37E1A">
              <w:rPr>
                <w:rFonts w:ascii="Times New Roman" w:hAnsi="Times New Roman" w:cs="Times New Roman"/>
                <w:b/>
              </w:rPr>
              <w:t xml:space="preserve"> семинара</w:t>
            </w:r>
            <w:r w:rsidRPr="00D37E1A">
              <w:rPr>
                <w:rFonts w:ascii="Times New Roman" w:hAnsi="Times New Roman" w:cs="Times New Roman"/>
                <w:b/>
              </w:rPr>
              <w:t>:</w:t>
            </w:r>
          </w:p>
          <w:p w14:paraId="2FB148BF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  <w:lang w:val="kk-KZ"/>
              </w:rPr>
              <w:t>Семинар</w:t>
            </w:r>
            <w:r w:rsidRPr="00D37E1A">
              <w:rPr>
                <w:rFonts w:ascii="Times New Roman" w:eastAsia="Calibri" w:hAnsi="Times New Roman" w:cs="Times New Roman"/>
              </w:rPr>
              <w:t xml:space="preserve"> должен проводится с наглядными примерами.</w:t>
            </w:r>
          </w:p>
          <w:p w14:paraId="3F409EE7" w14:textId="629068B8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Не менее 50 % от общего количества часов учебной программы должно </w:t>
            </w:r>
            <w:r w:rsidR="0025666B" w:rsidRPr="00D37E1A">
              <w:rPr>
                <w:rFonts w:ascii="Times New Roman" w:eastAsia="Calibri" w:hAnsi="Times New Roman" w:cs="Times New Roman"/>
              </w:rPr>
              <w:t>составлять изучение</w:t>
            </w:r>
            <w:r w:rsidRPr="00D37E1A">
              <w:rPr>
                <w:rFonts w:ascii="Times New Roman" w:eastAsia="Calibri" w:hAnsi="Times New Roman" w:cs="Times New Roman"/>
              </w:rPr>
              <w:t xml:space="preserve"> практики.</w:t>
            </w:r>
          </w:p>
          <w:p w14:paraId="2D1CE3C1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</w:pPr>
            <w:r w:rsidRPr="00D37E1A">
              <w:rPr>
                <w:rFonts w:ascii="Times New Roman" w:eastAsia="Calibri" w:hAnsi="Times New Roman" w:cs="Times New Roman"/>
                <w:b/>
                <w:u w:val="single"/>
              </w:rPr>
              <w:t>Темы по семинару</w:t>
            </w:r>
            <w:r w:rsidRPr="00D37E1A"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  <w:t>:</w:t>
            </w:r>
          </w:p>
          <w:p w14:paraId="485A22CD" w14:textId="3E1850DD" w:rsidR="001C4143" w:rsidRPr="00D37E1A" w:rsidRDefault="00FA252D" w:rsidP="00D37E1A">
            <w:pPr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 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Согласно приказу МФ РК №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210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от 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29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4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.20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25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г. кандидаты проходят обучение и сдают экзамены по дисциплинам:</w:t>
            </w:r>
            <w:r w:rsidR="001C4143" w:rsidRPr="00D37E1A">
              <w:rPr>
                <w:rStyle w:val="a5"/>
                <w:rFonts w:ascii="Times New Roman" w:hAnsi="Times New Roman" w:cs="Times New Roman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квазигосударственном секторе в соответствии с МСФО:</w:t>
            </w:r>
          </w:p>
          <w:p w14:paraId="4C185CB2" w14:textId="760D8542" w:rsidR="001C4143" w:rsidRPr="00D37E1A" w:rsidRDefault="00991F31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lang w:eastAsia="ru-RU"/>
              </w:rPr>
            </w:pPr>
            <w:r w:rsidRPr="00D37E1A">
              <w:rPr>
                <w:rFonts w:ascii="Times New Roman" w:hAnsi="Times New Roman" w:cs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 w:rsidRPr="00D37E1A">
              <w:rPr>
                <w:rFonts w:ascii="Times New Roman" w:hAnsi="Times New Roman" w:cs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  <w:p w14:paraId="6DC334D6" w14:textId="77777777" w:rsidR="00852A48" w:rsidRPr="00D37E1A" w:rsidRDefault="00852A48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852A48" w:rsidRPr="00D37E1A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22A7C612" w:rsidR="00852A48" w:rsidRPr="00D37E1A" w:rsidRDefault="00381EB7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Очно в </w:t>
            </w:r>
          </w:p>
        </w:tc>
      </w:tr>
      <w:tr w:rsidR="00825EB3" w:rsidRPr="00D37E1A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D37E1A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D37E1A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усский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казахский</w:t>
            </w:r>
          </w:p>
        </w:tc>
      </w:tr>
      <w:tr w:rsidR="00852A48" w:rsidRPr="00D37E1A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Длительность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639BA6AA" w:rsidR="00852A48" w:rsidRPr="00D37E1A" w:rsidRDefault="0070087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hAnsi="Times New Roman" w:cs="Times New Roman"/>
                <w:bCs/>
              </w:rPr>
              <w:t xml:space="preserve">По </w:t>
            </w:r>
            <w:r w:rsidR="006534D5" w:rsidRPr="00D37E1A">
              <w:rPr>
                <w:rFonts w:ascii="Times New Roman" w:hAnsi="Times New Roman" w:cs="Times New Roman"/>
                <w:bCs/>
              </w:rPr>
              <w:t>80</w:t>
            </w:r>
            <w:r w:rsidR="004E3163" w:rsidRPr="00D37E1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4E3163" w:rsidRPr="00D37E1A">
              <w:rPr>
                <w:rFonts w:ascii="Times New Roman" w:hAnsi="Times New Roman" w:cs="Times New Roman"/>
                <w:bCs/>
              </w:rPr>
              <w:t>акад</w:t>
            </w:r>
            <w:proofErr w:type="spellEnd"/>
            <w:r w:rsidR="00852A48" w:rsidRPr="00D37E1A">
              <w:rPr>
                <w:rFonts w:ascii="Times New Roman" w:hAnsi="Times New Roman" w:cs="Times New Roman"/>
                <w:bCs/>
              </w:rPr>
              <w:t xml:space="preserve"> часов</w:t>
            </w:r>
          </w:p>
        </w:tc>
      </w:tr>
      <w:tr w:rsidR="00852A48" w:rsidRPr="00D37E1A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0B359BD4" w:rsidR="00852A48" w:rsidRPr="00B322F6" w:rsidRDefault="00381EB7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381EB7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г. Талдыкорган</w:t>
            </w:r>
          </w:p>
        </w:tc>
      </w:tr>
      <w:tr w:rsidR="00852A48" w:rsidRPr="00D37E1A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264CE4EE" w:rsidR="00852A48" w:rsidRPr="00D37E1A" w:rsidRDefault="00B322F6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До 31 декабря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EF26F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3E5EAE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года</w:t>
            </w:r>
          </w:p>
        </w:tc>
      </w:tr>
      <w:tr w:rsidR="00852A48" w:rsidRPr="00D37E1A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D37E1A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Т</w:t>
            </w:r>
            <w:r w:rsidR="00852A48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Pr="00D37E1A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Поставщик должен провести обучение на 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русском</w:t>
            </w:r>
            <w:r w:rsidR="003D5B47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казахском языках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14:paraId="3F22B88A" w14:textId="77777777" w:rsidR="003D5B47" w:rsidRPr="00D37E1A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</w:p>
          <w:p w14:paraId="446B78D5" w14:textId="04B4B2D5" w:rsidR="00DA1EBC" w:rsidRPr="00D37E1A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После подписания договора Поставщик должен прикрепить подтверждающие документы (Протокол КС, свидетельства об аккредитации, письмо согласование от МФ РК,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документы подтверждающую наличие СДО,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lastRenderedPageBreak/>
              <w:t>программ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, 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свиде</w:t>
            </w:r>
            <w:r w:rsidR="0025666B"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те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льство авторского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права, сертификаты, дипломы лектора) посредством Веб-Портала государственных закупок в разделе «Подтверждающие документы»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 </w:t>
            </w:r>
          </w:p>
          <w:p w14:paraId="6AC1596E" w14:textId="2B6E6027" w:rsidR="004E3163" w:rsidRPr="00D37E1A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14:paraId="4BDD73A1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A9C30E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0ACA236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D7DF51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99ED6E8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DA749C4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sectPr w:rsidR="00852A48" w:rsidRPr="00D37E1A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E90C90" w14:textId="77777777" w:rsidR="00C24D12" w:rsidRDefault="00C24D12" w:rsidP="00A87164">
      <w:pPr>
        <w:spacing w:after="0" w:line="240" w:lineRule="auto"/>
      </w:pPr>
      <w:r>
        <w:separator/>
      </w:r>
    </w:p>
  </w:endnote>
  <w:endnote w:type="continuationSeparator" w:id="0">
    <w:p w14:paraId="31AAECBF" w14:textId="77777777" w:rsidR="00C24D12" w:rsidRDefault="00C24D12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EAFC05" w14:textId="77777777" w:rsidR="00C24D12" w:rsidRDefault="00C24D12" w:rsidP="00A87164">
      <w:pPr>
        <w:spacing w:after="0" w:line="240" w:lineRule="auto"/>
      </w:pPr>
      <w:r>
        <w:separator/>
      </w:r>
    </w:p>
  </w:footnote>
  <w:footnote w:type="continuationSeparator" w:id="0">
    <w:p w14:paraId="7E8873F3" w14:textId="77777777" w:rsidR="00C24D12" w:rsidRDefault="00C24D12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>
    <w:nsid w:val="55073134"/>
    <w:multiLevelType w:val="multilevel"/>
    <w:tmpl w:val="E6B091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71F20AA"/>
    <w:multiLevelType w:val="multilevel"/>
    <w:tmpl w:val="09AA17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9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19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164"/>
    <w:rsid w:val="000400AA"/>
    <w:rsid w:val="000418B3"/>
    <w:rsid w:val="00054ADF"/>
    <w:rsid w:val="000676C1"/>
    <w:rsid w:val="0008388E"/>
    <w:rsid w:val="0008715E"/>
    <w:rsid w:val="000B0E52"/>
    <w:rsid w:val="000E3CAB"/>
    <w:rsid w:val="000E540E"/>
    <w:rsid w:val="000F0739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5158"/>
    <w:rsid w:val="00312ABD"/>
    <w:rsid w:val="00312C2E"/>
    <w:rsid w:val="003611EA"/>
    <w:rsid w:val="0037568F"/>
    <w:rsid w:val="00381EB7"/>
    <w:rsid w:val="00390D57"/>
    <w:rsid w:val="003B0291"/>
    <w:rsid w:val="003B70AD"/>
    <w:rsid w:val="003C5D92"/>
    <w:rsid w:val="003D5B47"/>
    <w:rsid w:val="003E5EAE"/>
    <w:rsid w:val="003F2591"/>
    <w:rsid w:val="003F5EF7"/>
    <w:rsid w:val="00403407"/>
    <w:rsid w:val="00413C6D"/>
    <w:rsid w:val="00427EBA"/>
    <w:rsid w:val="004A5DD8"/>
    <w:rsid w:val="004D4DCF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5C62B4"/>
    <w:rsid w:val="005E4B7C"/>
    <w:rsid w:val="00606AE0"/>
    <w:rsid w:val="00607CA9"/>
    <w:rsid w:val="00621B6F"/>
    <w:rsid w:val="006534D5"/>
    <w:rsid w:val="00664DF9"/>
    <w:rsid w:val="006C3CA1"/>
    <w:rsid w:val="006D3E1A"/>
    <w:rsid w:val="006F391F"/>
    <w:rsid w:val="006F4D85"/>
    <w:rsid w:val="00700875"/>
    <w:rsid w:val="00723214"/>
    <w:rsid w:val="00752C49"/>
    <w:rsid w:val="007810DE"/>
    <w:rsid w:val="007B0EC6"/>
    <w:rsid w:val="007E11BC"/>
    <w:rsid w:val="007F661D"/>
    <w:rsid w:val="0080440E"/>
    <w:rsid w:val="0081614D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D89"/>
    <w:rsid w:val="00AF77AE"/>
    <w:rsid w:val="00B03A76"/>
    <w:rsid w:val="00B17213"/>
    <w:rsid w:val="00B17475"/>
    <w:rsid w:val="00B322F6"/>
    <w:rsid w:val="00B37285"/>
    <w:rsid w:val="00B751B7"/>
    <w:rsid w:val="00B761AB"/>
    <w:rsid w:val="00BA1647"/>
    <w:rsid w:val="00BB4B57"/>
    <w:rsid w:val="00BB5C66"/>
    <w:rsid w:val="00BF1159"/>
    <w:rsid w:val="00BF2311"/>
    <w:rsid w:val="00C24D12"/>
    <w:rsid w:val="00C712C7"/>
    <w:rsid w:val="00CB262B"/>
    <w:rsid w:val="00CF631C"/>
    <w:rsid w:val="00D37CB8"/>
    <w:rsid w:val="00D37E1A"/>
    <w:rsid w:val="00D40FF0"/>
    <w:rsid w:val="00D50660"/>
    <w:rsid w:val="00D767A4"/>
    <w:rsid w:val="00DA1EBC"/>
    <w:rsid w:val="00DC078F"/>
    <w:rsid w:val="00DC1AFC"/>
    <w:rsid w:val="00DD7398"/>
    <w:rsid w:val="00DF3034"/>
    <w:rsid w:val="00E24B54"/>
    <w:rsid w:val="00E35AFD"/>
    <w:rsid w:val="00E63413"/>
    <w:rsid w:val="00E7187A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591F9-0025-4DE0-A662-19550846B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4547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Admin</cp:lastModifiedBy>
  <cp:revision>2</cp:revision>
  <dcterms:created xsi:type="dcterms:W3CDTF">2026-10-16T09:51:00Z</dcterms:created>
  <dcterms:modified xsi:type="dcterms:W3CDTF">2026-10-16T09:51:00Z</dcterms:modified>
</cp:coreProperties>
</file>