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FD017" w14:textId="77777777" w:rsidR="00ED76DB" w:rsidRDefault="00ED76DB" w:rsidP="00ED76DB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8D980C7" w14:textId="77777777" w:rsidR="00ED76DB" w:rsidRPr="00ED76DB" w:rsidRDefault="00ED76DB" w:rsidP="00ED76DB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</w:t>
      </w:r>
      <w:r>
        <w:rPr>
          <w:rFonts w:ascii="Times New Roman" w:hAnsi="Times New Roman" w:cs="Times New Roman"/>
          <w:b/>
          <w:bCs/>
          <w:sz w:val="28"/>
          <w:szCs w:val="28"/>
        </w:rPr>
        <w:t>калы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ED76D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ипаттама</w:t>
      </w:r>
      <w:proofErr w:type="spellEnd"/>
    </w:p>
    <w:p w14:paraId="7B2E4E4C" w14:textId="77777777" w:rsidR="00ED76DB" w:rsidRPr="00ED76DB" w:rsidRDefault="00ED76DB" w:rsidP="00ED76DB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A7EAB0D" w14:textId="77777777" w:rsidR="00ED76DB" w:rsidRPr="00D4116C" w:rsidRDefault="00ED76DB" w:rsidP="00ED76DB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874EBDD" w14:textId="0C5CE403" w:rsidR="00ED76DB" w:rsidRPr="00E25C97" w:rsidRDefault="00B46AFF" w:rsidP="00ED76DB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</w:pPr>
      <w:r w:rsidRPr="00B46AFF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 xml:space="preserve">krg-sch25.edu.kz </w:t>
      </w:r>
      <w:r w:rsidR="00ED76DB" w:rsidRPr="00E25C97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 xml:space="preserve">домендік атауды тіркеу/ұзарту қызметтері </w:t>
      </w:r>
    </w:p>
    <w:p w14:paraId="28894478" w14:textId="77777777" w:rsidR="00ED76DB" w:rsidRPr="00D4116C" w:rsidRDefault="00ED76DB" w:rsidP="00ED76DB">
      <w:pPr>
        <w:pStyle w:val="a5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5147880" w14:textId="03368CBF" w:rsidR="00ED76DB" w:rsidRPr="00D4116C" w:rsidRDefault="00B46AFF" w:rsidP="00B46AFF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6AFF">
        <w:rPr>
          <w:rFonts w:ascii="Times New Roman" w:hAnsi="Times New Roman" w:cs="Times New Roman"/>
          <w:sz w:val="24"/>
          <w:szCs w:val="24"/>
          <w:lang w:val="kk-KZ"/>
        </w:rPr>
        <w:t xml:space="preserve">krg-sch25.edu.kz  </w:t>
      </w:r>
      <w:bookmarkStart w:id="0" w:name="_GoBack"/>
      <w:bookmarkEnd w:id="0"/>
      <w:r w:rsidR="00ED76DB" w:rsidRPr="0057046B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="00ED76DB" w:rsidRPr="00D4116C">
        <w:rPr>
          <w:rFonts w:ascii="Times New Roman" w:hAnsi="Times New Roman" w:cs="Times New Roman"/>
          <w:sz w:val="24"/>
          <w:szCs w:val="24"/>
          <w:lang w:val="kk-KZ"/>
        </w:rPr>
        <w:t>омендік атауларды тіркеу/</w:t>
      </w:r>
      <w:r w:rsidR="00ED76DB" w:rsidRPr="0057046B">
        <w:rPr>
          <w:rFonts w:ascii="Times New Roman" w:hAnsi="Times New Roman" w:cs="Times New Roman"/>
          <w:sz w:val="24"/>
          <w:szCs w:val="24"/>
          <w:lang w:val="kk-KZ"/>
        </w:rPr>
        <w:t>ұз</w:t>
      </w:r>
      <w:r w:rsidR="00ED76DB" w:rsidRPr="00D4116C">
        <w:rPr>
          <w:rFonts w:ascii="Times New Roman" w:hAnsi="Times New Roman" w:cs="Times New Roman"/>
          <w:sz w:val="24"/>
          <w:szCs w:val="24"/>
          <w:lang w:val="kk-KZ"/>
        </w:rPr>
        <w:t>арту қызметтері</w:t>
      </w:r>
      <w:r w:rsidR="00ED76DB"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6" w:history="1">
        <w:r w:rsidR="00ED76DB" w:rsidRPr="0057046B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https://id.edu.kz/domain/</w:t>
        </w:r>
      </w:hyperlink>
      <w:r w:rsidR="00ED76DB"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мекенжайы бойынша дұрыс толтырылған өтінішті ескере отырып, шарт күшіне енген күннен бастап 5 жұмыс күні ішінде жүзеге асырылады</w:t>
      </w:r>
      <w:r w:rsidR="00ED76DB" w:rsidRPr="00D4116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D5F9639" w14:textId="77777777" w:rsidR="00ED76DB" w:rsidRPr="00D4116C" w:rsidRDefault="00ED76DB" w:rsidP="00ED76DB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712ECBD" w14:textId="77777777" w:rsidR="00ED76DB" w:rsidRPr="00D4116C" w:rsidRDefault="00ED76DB" w:rsidP="00ED76DB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Әлеуетті жеткізуші </w:t>
      </w:r>
      <w:r w:rsidRPr="00D4116C">
        <w:rPr>
          <w:rFonts w:ascii="Times New Roman" w:hAnsi="Times New Roman" w:cs="Times New Roman"/>
          <w:b/>
          <w:bCs/>
          <w:sz w:val="24"/>
          <w:szCs w:val="24"/>
          <w:lang w:val="kk-KZ"/>
        </w:rPr>
        <w:t>05.06.2026 жылдан бастап EDU.KZ аймағында Тіркеуші мен Тіркеушінің өзара әрекеттесуінің жаңа ережелеріне сәйкес EDU.KZ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 домендік аймағында үшінші деңгейлі домендік атауды (атауды Тапсырыс беруші береді) тіркеуі тиіс</w:t>
      </w:r>
      <w:r w:rsidRPr="00D4116C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7C10D504" w14:textId="77777777" w:rsidR="00ED76DB" w:rsidRPr="00D4116C" w:rsidRDefault="00ED76DB" w:rsidP="00ED76DB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CC8E9CC" w14:textId="77777777" w:rsidR="00ED76DB" w:rsidRPr="00D4116C" w:rsidRDefault="00ED76DB" w:rsidP="00ED76DB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>Домендік атауды тіркеуші 2015 жылғы 24 қарашадағы № 418-V ҚРЗ Киберқауіпсіздік және Қазақстан Республикасының цифрлық кодексі туралы 2026 жылғы 9 қаңтардағы № 255-VIII ҚРЗ Заңына сәйкес жүзеге асырады.</w:t>
      </w:r>
    </w:p>
    <w:p w14:paraId="32BE0DF4" w14:textId="77777777" w:rsidR="00ED76DB" w:rsidRPr="00D4116C" w:rsidRDefault="00ED76DB" w:rsidP="00ED76DB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02A111F" w14:textId="77777777" w:rsidR="00ED76DB" w:rsidRPr="00D4116C" w:rsidRDefault="00ED76DB" w:rsidP="00ED76DB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>edu.kz домендік аймағында домендік атауды тіркеу немесе тіркеу мерзімін ұзарту осы Келісім</w:t>
      </w:r>
      <w:r w:rsidRPr="007E301D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 жасалған күннен бастап емес, домендік атауды домендік аймақ тізілімінде бастапқы тіркеу күнінен бастап жүзеге асырылады және бұрын белгіленген тіркеу мерзімі аяқталғанға дейін жарамды.</w:t>
      </w:r>
    </w:p>
    <w:p w14:paraId="4939BDAC" w14:textId="77777777" w:rsidR="00D74B70" w:rsidRPr="00B46AFF" w:rsidRDefault="00D74B70" w:rsidP="00D74B7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02E33776" w14:textId="77777777" w:rsidR="00B46AFF" w:rsidRDefault="00B46AFF" w:rsidP="00B46AFF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1D36715" w14:textId="77777777" w:rsidR="00B46AFF" w:rsidRDefault="00B46AFF" w:rsidP="00B46AFF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14:paraId="062679D6" w14:textId="77777777" w:rsidR="00B46AFF" w:rsidRPr="00BD15A4" w:rsidRDefault="00B46AFF" w:rsidP="00B46AFF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1CABC3" w14:textId="5743CEA1" w:rsidR="00B46AFF" w:rsidRPr="00D66CE3" w:rsidRDefault="00B46AFF" w:rsidP="00B46AFF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</w:pPr>
      <w:r w:rsidRPr="00D66CE3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 xml:space="preserve">Услуги по регистрации/ продление доменного имени </w:t>
      </w:r>
      <w:r w:rsidRPr="00B46AFF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>krg-sch25.edu.kz</w:t>
      </w:r>
    </w:p>
    <w:p w14:paraId="1FF600FA" w14:textId="77777777" w:rsidR="00B46AFF" w:rsidRPr="008B0A50" w:rsidRDefault="00B46AFF" w:rsidP="00B46AFF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3B9045F2" w14:textId="4B7FDC63" w:rsidR="00B46AFF" w:rsidRPr="00490702" w:rsidRDefault="00B46AFF" w:rsidP="00B46AF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702">
        <w:rPr>
          <w:rFonts w:ascii="Times New Roman" w:hAnsi="Times New Roman" w:cs="Times New Roman"/>
          <w:sz w:val="24"/>
          <w:szCs w:val="24"/>
        </w:rPr>
        <w:t>Регистрация/продление доменного имени</w:t>
      </w:r>
      <w:r w:rsidRPr="00B46AFF">
        <w:rPr>
          <w:rFonts w:ascii="Times New Roman" w:hAnsi="Times New Roman" w:cs="Times New Roman"/>
          <w:sz w:val="24"/>
          <w:szCs w:val="24"/>
        </w:rPr>
        <w:t xml:space="preserve"> </w:t>
      </w:r>
      <w:r w:rsidRPr="00490702">
        <w:rPr>
          <w:rFonts w:ascii="Times New Roman" w:hAnsi="Times New Roman" w:cs="Times New Roman"/>
          <w:sz w:val="24"/>
          <w:szCs w:val="24"/>
        </w:rPr>
        <w:t xml:space="preserve"> </w:t>
      </w:r>
      <w:r w:rsidRPr="00B46AFF">
        <w:rPr>
          <w:rFonts w:ascii="Times New Roman" w:hAnsi="Times New Roman" w:cs="Times New Roman"/>
          <w:sz w:val="24"/>
          <w:szCs w:val="24"/>
        </w:rPr>
        <w:t xml:space="preserve">krg-sch25.edu.kz  </w:t>
      </w:r>
      <w:r w:rsidRPr="00490702">
        <w:rPr>
          <w:rFonts w:ascii="Times New Roman" w:hAnsi="Times New Roman" w:cs="Times New Roman"/>
          <w:sz w:val="24"/>
          <w:szCs w:val="24"/>
        </w:rPr>
        <w:t xml:space="preserve">осуществляется в течение 5 рабочих дней с момента вступления в силу договора, при условии корректно заполненной заявки на </w:t>
      </w:r>
      <w:hyperlink r:id="rId7" w:history="1">
        <w:r w:rsidRPr="00490702">
          <w:rPr>
            <w:rStyle w:val="a4"/>
            <w:rFonts w:ascii="Times New Roman" w:hAnsi="Times New Roman" w:cs="Times New Roman"/>
            <w:sz w:val="24"/>
            <w:szCs w:val="24"/>
          </w:rPr>
          <w:t>https://id.edu.kz/domain/</w:t>
        </w:r>
      </w:hyperlink>
      <w:r w:rsidRPr="00490702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28D82790" w14:textId="77777777" w:rsidR="00B46AFF" w:rsidRPr="007B4234" w:rsidRDefault="00B46AFF" w:rsidP="00B46AFF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728034" w14:textId="77777777" w:rsidR="00B46AFF" w:rsidRPr="007B4234" w:rsidRDefault="00B46AFF" w:rsidP="00B46AF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Потенциальный поставщик должен провести регистрацию доменного имени третьего уровня (имя предоставит Заказчик) в доменной зоне 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EDU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KZ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согласно новому регламенту взаимодействий Регистратуры и Регистратора в зоне EDU.KZ от 05.06.2026г.</w:t>
      </w:r>
    </w:p>
    <w:p w14:paraId="4EAD09E8" w14:textId="77777777" w:rsidR="00B46AFF" w:rsidRPr="007B4234" w:rsidRDefault="00B46AFF" w:rsidP="00B46A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61D9E7" w14:textId="77777777" w:rsidR="00B46AFF" w:rsidRPr="007B4234" w:rsidRDefault="00B46AFF" w:rsidP="00B46AF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доменным именем осуществляется </w:t>
      </w:r>
      <w:proofErr w:type="spell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регистрантом</w:t>
      </w:r>
      <w:proofErr w:type="spell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Законом Республики Казахстан от 24 ноября 2015 года № 418-V ЗРК О </w:t>
      </w:r>
      <w:proofErr w:type="spell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кибербезопасности</w:t>
      </w:r>
      <w:proofErr w:type="spell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 Цифрового Кодекса Республики Казахстан от 9 января 2026 года № 255-VIII ЗРК.</w:t>
      </w:r>
    </w:p>
    <w:p w14:paraId="47F15DD7" w14:textId="77777777" w:rsidR="00B46AFF" w:rsidRPr="007B4234" w:rsidRDefault="00B46AFF" w:rsidP="00B46AFF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A9E2AA" w14:textId="77777777" w:rsidR="00B46AFF" w:rsidRPr="00ED76DB" w:rsidRDefault="00B46AFF" w:rsidP="00B46AF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Продление срока регистрации или регистрация доменного имени в доменной зоне edu.kz осуществляется не </w:t>
      </w:r>
      <w:proofErr w:type="gram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с даты заключения</w:t>
      </w:r>
      <w:proofErr w:type="gram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Договора, а с даты первоначальной регистрации доменного имени в реестре доменной зоны и действует до окончания ранее установленного срока регистрации.</w:t>
      </w:r>
    </w:p>
    <w:p w14:paraId="5803ED88" w14:textId="77777777" w:rsidR="00D516FD" w:rsidRPr="00B46AFF" w:rsidRDefault="00D516FD" w:rsidP="001575BC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D582617" w14:textId="77777777" w:rsidR="00DC17A1" w:rsidRPr="00ED76DB" w:rsidRDefault="00DC17A1" w:rsidP="00DC17A1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  <w:lang w:val="kk-KZ"/>
        </w:rPr>
      </w:pPr>
    </w:p>
    <w:sectPr w:rsidR="00DC17A1" w:rsidRPr="00ED76DB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F24528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58C4FF8"/>
    <w:multiLevelType w:val="hybridMultilevel"/>
    <w:tmpl w:val="F8B8614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5"/>
  </w:num>
  <w:num w:numId="5">
    <w:abstractNumId w:val="1"/>
  </w:num>
  <w:num w:numId="6">
    <w:abstractNumId w:val="2"/>
  </w:num>
  <w:num w:numId="7">
    <w:abstractNumId w:val="11"/>
  </w:num>
  <w:num w:numId="8">
    <w:abstractNumId w:val="15"/>
  </w:num>
  <w:num w:numId="9">
    <w:abstractNumId w:val="12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F3"/>
    <w:rsid w:val="000042D4"/>
    <w:rsid w:val="00086596"/>
    <w:rsid w:val="0009021E"/>
    <w:rsid w:val="000F2C6C"/>
    <w:rsid w:val="00100018"/>
    <w:rsid w:val="0013135C"/>
    <w:rsid w:val="001518B5"/>
    <w:rsid w:val="00154804"/>
    <w:rsid w:val="00154F38"/>
    <w:rsid w:val="001575BC"/>
    <w:rsid w:val="0016059F"/>
    <w:rsid w:val="00221F04"/>
    <w:rsid w:val="0023402B"/>
    <w:rsid w:val="002F77B9"/>
    <w:rsid w:val="0030045A"/>
    <w:rsid w:val="003067DF"/>
    <w:rsid w:val="0031465F"/>
    <w:rsid w:val="003432E7"/>
    <w:rsid w:val="003557E7"/>
    <w:rsid w:val="00365557"/>
    <w:rsid w:val="003B208F"/>
    <w:rsid w:val="003C3B40"/>
    <w:rsid w:val="003E1684"/>
    <w:rsid w:val="00445DE1"/>
    <w:rsid w:val="00490702"/>
    <w:rsid w:val="004B0A16"/>
    <w:rsid w:val="004B56DF"/>
    <w:rsid w:val="004C33CD"/>
    <w:rsid w:val="004D02A3"/>
    <w:rsid w:val="004E5688"/>
    <w:rsid w:val="004F6751"/>
    <w:rsid w:val="00517BF5"/>
    <w:rsid w:val="00526C81"/>
    <w:rsid w:val="00563621"/>
    <w:rsid w:val="005653AF"/>
    <w:rsid w:val="00572915"/>
    <w:rsid w:val="00583E44"/>
    <w:rsid w:val="006178C0"/>
    <w:rsid w:val="0063277F"/>
    <w:rsid w:val="007005D3"/>
    <w:rsid w:val="00716C55"/>
    <w:rsid w:val="00731357"/>
    <w:rsid w:val="00772178"/>
    <w:rsid w:val="007842BA"/>
    <w:rsid w:val="007B4234"/>
    <w:rsid w:val="007B55EB"/>
    <w:rsid w:val="007F3CDC"/>
    <w:rsid w:val="0080602D"/>
    <w:rsid w:val="00852C07"/>
    <w:rsid w:val="00857CB8"/>
    <w:rsid w:val="00866CF1"/>
    <w:rsid w:val="008860DB"/>
    <w:rsid w:val="008B0A50"/>
    <w:rsid w:val="008F0089"/>
    <w:rsid w:val="008F0938"/>
    <w:rsid w:val="009678E7"/>
    <w:rsid w:val="009A2661"/>
    <w:rsid w:val="009D0141"/>
    <w:rsid w:val="009E62AC"/>
    <w:rsid w:val="00A059F3"/>
    <w:rsid w:val="00A509D3"/>
    <w:rsid w:val="00A55BA9"/>
    <w:rsid w:val="00A60432"/>
    <w:rsid w:val="00A64664"/>
    <w:rsid w:val="00AB3E71"/>
    <w:rsid w:val="00AB593A"/>
    <w:rsid w:val="00AF20A9"/>
    <w:rsid w:val="00B219F4"/>
    <w:rsid w:val="00B35C97"/>
    <w:rsid w:val="00B46AFF"/>
    <w:rsid w:val="00B56F13"/>
    <w:rsid w:val="00B62B03"/>
    <w:rsid w:val="00BD15A4"/>
    <w:rsid w:val="00BD7100"/>
    <w:rsid w:val="00C036D4"/>
    <w:rsid w:val="00C532FC"/>
    <w:rsid w:val="00C869F9"/>
    <w:rsid w:val="00CB3D9B"/>
    <w:rsid w:val="00CF22DB"/>
    <w:rsid w:val="00D12337"/>
    <w:rsid w:val="00D37EAF"/>
    <w:rsid w:val="00D516FD"/>
    <w:rsid w:val="00D531E1"/>
    <w:rsid w:val="00D66CE3"/>
    <w:rsid w:val="00D74B70"/>
    <w:rsid w:val="00D83718"/>
    <w:rsid w:val="00DB4211"/>
    <w:rsid w:val="00DC17A1"/>
    <w:rsid w:val="00DF7680"/>
    <w:rsid w:val="00E268D0"/>
    <w:rsid w:val="00ED67C6"/>
    <w:rsid w:val="00ED76DB"/>
    <w:rsid w:val="00EE192D"/>
    <w:rsid w:val="00EF437B"/>
    <w:rsid w:val="00EF44AE"/>
    <w:rsid w:val="00F14C6F"/>
    <w:rsid w:val="00F51A0A"/>
    <w:rsid w:val="00F7243E"/>
    <w:rsid w:val="00F97CD7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d.edu.kz/do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edu.kz/domai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User</cp:lastModifiedBy>
  <cp:revision>5</cp:revision>
  <dcterms:created xsi:type="dcterms:W3CDTF">2026-08-13T05:53:00Z</dcterms:created>
  <dcterms:modified xsi:type="dcterms:W3CDTF">2026-10-15T12:18:00Z</dcterms:modified>
</cp:coreProperties>
</file>