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51E42" w:rsidRPr="00187752" w:rsidRDefault="00351E42" w:rsidP="00351E42">
      <w:pPr>
        <w:spacing w:after="0"/>
        <w:jc w:val="center"/>
        <w:rPr>
          <w:rFonts w:ascii="Times New Roman" w:hAnsi="Times New Roman" w:cs="Times New Roman"/>
          <w:b/>
          <w:lang w:val="kk-KZ"/>
        </w:rPr>
      </w:pPr>
      <w:proofErr w:type="spellStart"/>
      <w:r w:rsidRPr="00187752">
        <w:rPr>
          <w:rFonts w:ascii="Times New Roman" w:hAnsi="Times New Roman" w:cs="Times New Roman"/>
          <w:b/>
        </w:rPr>
        <w:t>Техникалы</w:t>
      </w:r>
      <w:proofErr w:type="spellEnd"/>
      <w:r w:rsidRPr="00187752">
        <w:rPr>
          <w:rFonts w:ascii="Times New Roman" w:hAnsi="Times New Roman" w:cs="Times New Roman"/>
          <w:b/>
          <w:lang w:val="kk-KZ"/>
        </w:rPr>
        <w:t>қ сипаттама</w:t>
      </w:r>
    </w:p>
    <w:p w:rsidR="00351E42" w:rsidRPr="00187752" w:rsidRDefault="00351E42" w:rsidP="00351E42">
      <w:pPr>
        <w:spacing w:after="0"/>
        <w:jc w:val="center"/>
        <w:rPr>
          <w:rFonts w:ascii="Times New Roman" w:hAnsi="Times New Roman" w:cs="Times New Roman"/>
          <w:b/>
          <w:lang w:val="kk-KZ"/>
        </w:rPr>
      </w:pPr>
      <w:r w:rsidRPr="00187752">
        <w:rPr>
          <w:rFonts w:ascii="Times New Roman" w:hAnsi="Times New Roman" w:cs="Times New Roman"/>
          <w:b/>
        </w:rPr>
        <w:t xml:space="preserve">Техническая спецификация </w:t>
      </w:r>
    </w:p>
    <w:p w:rsidR="00351E42" w:rsidRPr="00187752" w:rsidRDefault="00351E42" w:rsidP="00351E42">
      <w:pPr>
        <w:spacing w:after="0"/>
        <w:jc w:val="center"/>
        <w:rPr>
          <w:rFonts w:ascii="Times New Roman" w:hAnsi="Times New Roman" w:cs="Times New Roman"/>
          <w:lang w:val="kk-KZ"/>
        </w:rPr>
      </w:pPr>
    </w:p>
    <w:tbl>
      <w:tblPr>
        <w:tblStyle w:val="a3"/>
        <w:tblW w:w="0" w:type="auto"/>
        <w:tblLook w:val="04A0"/>
      </w:tblPr>
      <w:tblGrid>
        <w:gridCol w:w="819"/>
        <w:gridCol w:w="5668"/>
        <w:gridCol w:w="2552"/>
      </w:tblGrid>
      <w:tr w:rsidR="00351E42" w:rsidRPr="00187752" w:rsidTr="00807D8E">
        <w:tc>
          <w:tcPr>
            <w:tcW w:w="819" w:type="dxa"/>
            <w:vAlign w:val="center"/>
          </w:tcPr>
          <w:p w:rsidR="00351E42" w:rsidRPr="00187752" w:rsidRDefault="00351E42" w:rsidP="00807D8E">
            <w:pPr>
              <w:jc w:val="center"/>
              <w:rPr>
                <w:rFonts w:ascii="Times New Roman" w:hAnsi="Times New Roman" w:cs="Times New Roman"/>
              </w:rPr>
            </w:pPr>
            <w:r w:rsidRPr="00187752">
              <w:rPr>
                <w:rFonts w:ascii="Times New Roman" w:hAnsi="Times New Roman" w:cs="Times New Roman"/>
              </w:rPr>
              <w:t xml:space="preserve">№ </w:t>
            </w:r>
            <w:proofErr w:type="spellStart"/>
            <w:proofErr w:type="gramStart"/>
            <w:r w:rsidRPr="00187752">
              <w:rPr>
                <w:rFonts w:ascii="Times New Roman" w:hAnsi="Times New Roman" w:cs="Times New Roman"/>
              </w:rPr>
              <w:t>п</w:t>
            </w:r>
            <w:proofErr w:type="spellEnd"/>
            <w:proofErr w:type="gramEnd"/>
            <w:r w:rsidRPr="00187752">
              <w:rPr>
                <w:rFonts w:ascii="Times New Roman" w:hAnsi="Times New Roman" w:cs="Times New Roman"/>
              </w:rPr>
              <w:t>/</w:t>
            </w:r>
            <w:proofErr w:type="spellStart"/>
            <w:r w:rsidRPr="00187752">
              <w:rPr>
                <w:rFonts w:ascii="Times New Roman" w:hAnsi="Times New Roman" w:cs="Times New Roman"/>
              </w:rPr>
              <w:t>п</w:t>
            </w:r>
            <w:proofErr w:type="spellEnd"/>
          </w:p>
        </w:tc>
        <w:tc>
          <w:tcPr>
            <w:tcW w:w="5668" w:type="dxa"/>
            <w:vAlign w:val="center"/>
          </w:tcPr>
          <w:p w:rsidR="00351E42" w:rsidRPr="00187752" w:rsidRDefault="00351E42" w:rsidP="00807D8E">
            <w:pPr>
              <w:jc w:val="center"/>
              <w:rPr>
                <w:rFonts w:ascii="Times New Roman" w:hAnsi="Times New Roman" w:cs="Times New Roman"/>
              </w:rPr>
            </w:pPr>
            <w:r w:rsidRPr="00187752">
              <w:rPr>
                <w:rFonts w:ascii="Times New Roman" w:hAnsi="Times New Roman" w:cs="Times New Roman"/>
              </w:rPr>
              <w:t>Наименование</w:t>
            </w:r>
          </w:p>
        </w:tc>
        <w:tc>
          <w:tcPr>
            <w:tcW w:w="2552" w:type="dxa"/>
            <w:vAlign w:val="center"/>
          </w:tcPr>
          <w:p w:rsidR="00351E42" w:rsidRPr="00187752" w:rsidRDefault="00351E42" w:rsidP="00807D8E">
            <w:pPr>
              <w:jc w:val="center"/>
              <w:rPr>
                <w:rFonts w:ascii="Times New Roman" w:hAnsi="Times New Roman" w:cs="Times New Roman"/>
              </w:rPr>
            </w:pPr>
            <w:r w:rsidRPr="00187752">
              <w:rPr>
                <w:rFonts w:ascii="Times New Roman" w:hAnsi="Times New Roman" w:cs="Times New Roman"/>
              </w:rPr>
              <w:t>Единица измерения</w:t>
            </w:r>
          </w:p>
        </w:tc>
      </w:tr>
      <w:tr w:rsidR="00351E42" w:rsidRPr="00187752" w:rsidTr="00807D8E">
        <w:tc>
          <w:tcPr>
            <w:tcW w:w="819" w:type="dxa"/>
            <w:vAlign w:val="center"/>
          </w:tcPr>
          <w:p w:rsidR="00351E42" w:rsidRPr="00187752" w:rsidRDefault="00351E42" w:rsidP="00807D8E">
            <w:pPr>
              <w:jc w:val="center"/>
              <w:rPr>
                <w:rFonts w:ascii="Times New Roman" w:hAnsi="Times New Roman" w:cs="Times New Roman"/>
              </w:rPr>
            </w:pPr>
            <w:r w:rsidRPr="00187752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68" w:type="dxa"/>
            <w:vAlign w:val="center"/>
          </w:tcPr>
          <w:p w:rsidR="00351E42" w:rsidRPr="00A307C7" w:rsidRDefault="00351E42" w:rsidP="00807D8E">
            <w:pPr>
              <w:jc w:val="center"/>
              <w:rPr>
                <w:rFonts w:ascii="Times New Roman" w:hAnsi="Times New Roman" w:cs="Times New Roman"/>
              </w:rPr>
            </w:pPr>
          </w:p>
          <w:p w:rsidR="00351E42" w:rsidRPr="00A307C7" w:rsidRDefault="00351E42" w:rsidP="00807D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07C7">
              <w:rPr>
                <w:rFonts w:ascii="Times New Roman" w:hAnsi="Times New Roman" w:cs="Times New Roman"/>
                <w:sz w:val="24"/>
                <w:szCs w:val="24"/>
              </w:rPr>
              <w:t>Автокөлікті техникалық байқау Газ –a32r33-20</w:t>
            </w:r>
          </w:p>
          <w:p w:rsidR="00351E42" w:rsidRPr="00A307C7" w:rsidRDefault="00351E42" w:rsidP="00807D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307C7">
              <w:rPr>
                <w:rFonts w:ascii="Times New Roman" w:hAnsi="Times New Roman" w:cs="Times New Roman"/>
                <w:sz w:val="24"/>
                <w:szCs w:val="24"/>
              </w:rPr>
              <w:t>мемлекеттік</w:t>
            </w:r>
            <w:proofErr w:type="spellEnd"/>
            <w:r w:rsidRPr="00A307C7">
              <w:rPr>
                <w:rFonts w:ascii="Times New Roman" w:hAnsi="Times New Roman" w:cs="Times New Roman"/>
                <w:sz w:val="24"/>
                <w:szCs w:val="24"/>
              </w:rPr>
              <w:t xml:space="preserve"> нөмі</w:t>
            </w:r>
            <w:proofErr w:type="gramStart"/>
            <w:r w:rsidRPr="00A307C7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  <w:r w:rsidRPr="00A307C7">
              <w:rPr>
                <w:rFonts w:ascii="Times New Roman" w:hAnsi="Times New Roman" w:cs="Times New Roman"/>
                <w:sz w:val="24"/>
                <w:szCs w:val="24"/>
              </w:rPr>
              <w:t>і 727 AR /15</w:t>
            </w:r>
          </w:p>
          <w:p w:rsidR="00351E42" w:rsidRPr="00351E42" w:rsidRDefault="00351E42" w:rsidP="00807D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51E42" w:rsidRPr="00A307C7" w:rsidRDefault="00351E42" w:rsidP="00807D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07C7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Технический осмотр автомашины Газ –а32</w:t>
            </w:r>
            <w:r w:rsidRPr="00A307C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</w:t>
            </w:r>
            <w:r w:rsidRPr="00A307C7">
              <w:rPr>
                <w:rFonts w:ascii="Times New Roman" w:hAnsi="Times New Roman" w:cs="Times New Roman"/>
                <w:sz w:val="24"/>
                <w:szCs w:val="24"/>
              </w:rPr>
              <w:t>33-20</w:t>
            </w:r>
          </w:p>
          <w:p w:rsidR="00351E42" w:rsidRPr="00A307C7" w:rsidRDefault="00351E42" w:rsidP="00807D8E">
            <w:pPr>
              <w:jc w:val="center"/>
              <w:rPr>
                <w:rFonts w:ascii="Times New Roman" w:hAnsi="Times New Roman" w:cs="Times New Roman"/>
              </w:rPr>
            </w:pPr>
            <w:r w:rsidRPr="00A307C7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гос номер 727 </w:t>
            </w:r>
            <w:r w:rsidRPr="00A307C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AR</w:t>
            </w:r>
            <w:r w:rsidRPr="00A307C7">
              <w:rPr>
                <w:rFonts w:ascii="Times New Roman" w:hAnsi="Times New Roman" w:cs="Times New Roman"/>
                <w:sz w:val="24"/>
                <w:szCs w:val="24"/>
              </w:rPr>
              <w:t xml:space="preserve"> /15</w:t>
            </w:r>
          </w:p>
        </w:tc>
        <w:tc>
          <w:tcPr>
            <w:tcW w:w="2552" w:type="dxa"/>
            <w:vAlign w:val="center"/>
          </w:tcPr>
          <w:p w:rsidR="00351E42" w:rsidRPr="00187752" w:rsidRDefault="00351E42" w:rsidP="00807D8E">
            <w:pPr>
              <w:jc w:val="center"/>
              <w:rPr>
                <w:rFonts w:ascii="Times New Roman" w:hAnsi="Times New Roman" w:cs="Times New Roman"/>
                <w:lang w:val="kk-KZ"/>
              </w:rPr>
            </w:pPr>
            <w:r w:rsidRPr="00187752">
              <w:rPr>
                <w:rFonts w:ascii="Times New Roman" w:hAnsi="Times New Roman" w:cs="Times New Roman"/>
                <w:lang w:val="kk-KZ"/>
              </w:rPr>
              <w:t>Қызмет</w:t>
            </w:r>
          </w:p>
          <w:p w:rsidR="00351E42" w:rsidRPr="00187752" w:rsidRDefault="00351E42" w:rsidP="00807D8E">
            <w:pPr>
              <w:jc w:val="center"/>
              <w:rPr>
                <w:rFonts w:ascii="Times New Roman" w:hAnsi="Times New Roman" w:cs="Times New Roman"/>
                <w:lang w:val="kk-KZ"/>
              </w:rPr>
            </w:pPr>
            <w:r w:rsidRPr="00187752">
              <w:rPr>
                <w:rFonts w:ascii="Times New Roman" w:hAnsi="Times New Roman" w:cs="Times New Roman"/>
                <w:lang w:val="kk-KZ"/>
              </w:rPr>
              <w:t>услуга</w:t>
            </w:r>
          </w:p>
        </w:tc>
      </w:tr>
    </w:tbl>
    <w:p w:rsidR="00351E42" w:rsidRDefault="00351E42" w:rsidP="00351E42"/>
    <w:p w:rsidR="00EF039E" w:rsidRDefault="00351E42"/>
    <w:sectPr w:rsidR="00EF039E" w:rsidSect="0067048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7"/>
  <w:proofState w:spelling="clean" w:grammar="clean"/>
  <w:defaultTabStop w:val="708"/>
  <w:characterSpacingControl w:val="doNotCompress"/>
  <w:compat/>
  <w:rsids>
    <w:rsidRoot w:val="00351E42"/>
    <w:rsid w:val="00084538"/>
    <w:rsid w:val="00351E42"/>
    <w:rsid w:val="00A6591E"/>
    <w:rsid w:val="00D27DF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1E4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51E4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37</Words>
  <Characters>211</Characters>
  <Application>Microsoft Office Word</Application>
  <DocSecurity>0</DocSecurity>
  <Lines>1</Lines>
  <Paragraphs>1</Paragraphs>
  <ScaleCrop>false</ScaleCrop>
  <Company/>
  <LinksUpToDate>false</LinksUpToDate>
  <CharactersWithSpaces>247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Дана</dc:creator>
  <cp:lastModifiedBy>Дана</cp:lastModifiedBy>
  <cp:revision>1</cp:revision>
  <dcterms:created xsi:type="dcterms:W3CDTF">2024-10-30T10:51:00Z</dcterms:created>
  <dcterms:modified xsi:type="dcterms:W3CDTF">2024-10-30T10:52:00Z</dcterms:modified>
</cp:coreProperties>
</file>