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2596"/>
        <w:tblW w:w="112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19"/>
        <w:gridCol w:w="2457"/>
        <w:gridCol w:w="2835"/>
        <w:gridCol w:w="2410"/>
        <w:gridCol w:w="1665"/>
        <w:gridCol w:w="981"/>
      </w:tblGrid>
      <w:tr w:rsidR="00697841" w:rsidTr="00697841">
        <w:tc>
          <w:tcPr>
            <w:tcW w:w="919" w:type="dxa"/>
          </w:tcPr>
          <w:p w:rsidR="00697841" w:rsidRPr="00C10BCF" w:rsidRDefault="00697841" w:rsidP="00697841">
            <w:pPr>
              <w:pStyle w:val="a3"/>
              <w:ind w:left="0"/>
              <w:jc w:val="both"/>
              <w:rPr>
                <w:b/>
                <w:sz w:val="24"/>
                <w:szCs w:val="24"/>
                <w:lang w:val="kk-KZ" w:eastAsia="ko-KR"/>
              </w:rPr>
            </w:pPr>
            <w:r w:rsidRPr="00C10BCF">
              <w:rPr>
                <w:b/>
                <w:sz w:val="24"/>
                <w:szCs w:val="24"/>
                <w:lang w:val="kk-KZ" w:eastAsia="ko-KR"/>
              </w:rPr>
              <w:t>№ п/п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:rsidR="00697841" w:rsidRPr="00C10BCF" w:rsidRDefault="00697841" w:rsidP="00697841">
            <w:pPr>
              <w:pStyle w:val="a3"/>
              <w:ind w:left="0"/>
              <w:jc w:val="both"/>
              <w:rPr>
                <w:b/>
                <w:sz w:val="24"/>
                <w:szCs w:val="24"/>
                <w:lang w:val="kk-KZ" w:eastAsia="ko-KR"/>
              </w:rPr>
            </w:pPr>
            <w:r w:rsidRPr="00C10BCF">
              <w:rPr>
                <w:b/>
                <w:sz w:val="24"/>
                <w:szCs w:val="24"/>
                <w:lang w:val="kk-KZ" w:eastAsia="ko-KR"/>
              </w:rPr>
              <w:t>Группа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C10BCF" w:rsidRDefault="00697841" w:rsidP="00697841">
            <w:pPr>
              <w:pStyle w:val="a3"/>
              <w:ind w:left="0"/>
              <w:jc w:val="both"/>
              <w:rPr>
                <w:b/>
                <w:sz w:val="24"/>
                <w:szCs w:val="24"/>
                <w:lang w:val="kk-KZ" w:eastAsia="ko-KR"/>
              </w:rPr>
            </w:pPr>
            <w:r w:rsidRPr="00C10BCF">
              <w:rPr>
                <w:b/>
                <w:sz w:val="24"/>
                <w:szCs w:val="24"/>
                <w:lang w:val="kk-KZ" w:eastAsia="ko-KR"/>
              </w:rPr>
              <w:t>Подгруппа</w:t>
            </w:r>
          </w:p>
        </w:tc>
        <w:tc>
          <w:tcPr>
            <w:tcW w:w="2410" w:type="dxa"/>
          </w:tcPr>
          <w:p w:rsidR="00697841" w:rsidRPr="00C10BCF" w:rsidRDefault="00697841" w:rsidP="00697841">
            <w:pPr>
              <w:pStyle w:val="a3"/>
              <w:ind w:left="0"/>
              <w:jc w:val="both"/>
              <w:rPr>
                <w:b/>
                <w:sz w:val="24"/>
                <w:szCs w:val="24"/>
                <w:lang w:val="kk-KZ" w:eastAsia="ko-KR"/>
              </w:rPr>
            </w:pPr>
            <w:r w:rsidRPr="00C10BCF">
              <w:rPr>
                <w:b/>
                <w:sz w:val="24"/>
                <w:szCs w:val="24"/>
                <w:lang w:val="kk-KZ" w:eastAsia="ko-KR"/>
              </w:rPr>
              <w:t>Метод</w:t>
            </w:r>
          </w:p>
        </w:tc>
        <w:tc>
          <w:tcPr>
            <w:tcW w:w="1665" w:type="dxa"/>
          </w:tcPr>
          <w:p w:rsidR="00697841" w:rsidRDefault="00697841" w:rsidP="00697841">
            <w:pPr>
              <w:rPr>
                <w:b/>
                <w:bCs/>
              </w:rPr>
            </w:pPr>
            <w:r>
              <w:rPr>
                <w:b/>
                <w:bCs/>
              </w:rPr>
              <w:t>Единица усл</w:t>
            </w:r>
            <w:r>
              <w:rPr>
                <w:b/>
                <w:bCs/>
              </w:rPr>
              <w:t>у</w:t>
            </w:r>
            <w:r>
              <w:rPr>
                <w:b/>
                <w:bCs/>
              </w:rPr>
              <w:t>ги</w:t>
            </w:r>
          </w:p>
          <w:p w:rsidR="00697841" w:rsidRPr="00C10BCF" w:rsidRDefault="00697841" w:rsidP="006978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97841" w:rsidRDefault="00697841" w:rsidP="00697841">
            <w:pPr>
              <w:rPr>
                <w:b/>
                <w:bCs/>
              </w:rPr>
            </w:pPr>
            <w:r>
              <w:rPr>
                <w:b/>
                <w:bCs/>
              </w:rPr>
              <w:t>Сто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мость, тенге </w:t>
            </w:r>
          </w:p>
          <w:p w:rsidR="00697841" w:rsidRDefault="00697841" w:rsidP="00697841"/>
        </w:tc>
      </w:tr>
      <w:tr w:rsidR="00697841" w:rsidTr="00697841">
        <w:tc>
          <w:tcPr>
            <w:tcW w:w="919" w:type="dxa"/>
          </w:tcPr>
          <w:p w:rsidR="00697841" w:rsidRPr="00034398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  <w:r w:rsidRPr="00034398">
              <w:rPr>
                <w:sz w:val="24"/>
                <w:szCs w:val="24"/>
                <w:lang w:val="kk-KZ" w:eastAsia="ko-KR"/>
              </w:rPr>
              <w:t>1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:rsidR="00697841" w:rsidRPr="00034398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  <w:r w:rsidRPr="00034398">
              <w:rPr>
                <w:sz w:val="24"/>
                <w:szCs w:val="24"/>
                <w:lang w:val="kk-KZ" w:eastAsia="ko-KR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034398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  <w:r>
              <w:rPr>
                <w:sz w:val="24"/>
                <w:szCs w:val="24"/>
                <w:lang w:val="kk-KZ" w:eastAsia="ko-KR"/>
              </w:rPr>
              <w:t>3</w:t>
            </w:r>
          </w:p>
        </w:tc>
        <w:tc>
          <w:tcPr>
            <w:tcW w:w="2410" w:type="dxa"/>
          </w:tcPr>
          <w:p w:rsidR="00697841" w:rsidRPr="00034398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  <w:r>
              <w:rPr>
                <w:sz w:val="24"/>
                <w:szCs w:val="24"/>
                <w:lang w:val="kk-KZ" w:eastAsia="ko-KR"/>
              </w:rPr>
              <w:t>4</w:t>
            </w:r>
          </w:p>
        </w:tc>
        <w:tc>
          <w:tcPr>
            <w:tcW w:w="1665" w:type="dxa"/>
          </w:tcPr>
          <w:p w:rsidR="00697841" w:rsidRPr="00034398" w:rsidRDefault="00697841" w:rsidP="00697841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Default="00697841" w:rsidP="00697841"/>
        </w:tc>
      </w:tr>
      <w:tr w:rsidR="00697841" w:rsidRPr="00BE5C7A" w:rsidTr="00697841">
        <w:tc>
          <w:tcPr>
            <w:tcW w:w="11267" w:type="dxa"/>
            <w:gridSpan w:val="6"/>
            <w:tcBorders>
              <w:right w:val="single" w:sz="4" w:space="0" w:color="auto"/>
            </w:tcBorders>
          </w:tcPr>
          <w:p w:rsidR="00697841" w:rsidRPr="00BE5C7A" w:rsidRDefault="00697841" w:rsidP="00697841">
            <w:pPr>
              <w:rPr>
                <w:b/>
                <w:sz w:val="24"/>
                <w:szCs w:val="24"/>
              </w:rPr>
            </w:pPr>
            <w:r>
              <w:t xml:space="preserve">                                                                            </w:t>
            </w:r>
            <w:r w:rsidRPr="00BE5C7A">
              <w:rPr>
                <w:b/>
                <w:sz w:val="24"/>
                <w:szCs w:val="24"/>
              </w:rPr>
              <w:t>Производственный контрол</w:t>
            </w:r>
            <w:r>
              <w:rPr>
                <w:b/>
                <w:sz w:val="24"/>
                <w:szCs w:val="24"/>
              </w:rPr>
              <w:t>ь</w:t>
            </w:r>
          </w:p>
        </w:tc>
      </w:tr>
      <w:tr w:rsidR="00697841" w:rsidRPr="00D370B3" w:rsidTr="00697841">
        <w:tc>
          <w:tcPr>
            <w:tcW w:w="919" w:type="dxa"/>
            <w:vMerge w:val="restart"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  <w:r>
              <w:rPr>
                <w:sz w:val="24"/>
                <w:szCs w:val="24"/>
                <w:lang w:val="kk-KZ" w:eastAsia="ko-KR"/>
              </w:rPr>
              <w:t>1</w:t>
            </w:r>
          </w:p>
        </w:tc>
        <w:tc>
          <w:tcPr>
            <w:tcW w:w="2457" w:type="dxa"/>
            <w:vMerge w:val="restart"/>
            <w:tcBorders>
              <w:righ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  <w:r w:rsidRPr="00220270">
              <w:rPr>
                <w:sz w:val="24"/>
                <w:szCs w:val="24"/>
              </w:rPr>
              <w:t>Вода</w:t>
            </w:r>
            <w:r>
              <w:rPr>
                <w:sz w:val="24"/>
                <w:szCs w:val="24"/>
              </w:rPr>
              <w:t xml:space="preserve"> бактериология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697841" w:rsidRPr="00D370B3" w:rsidRDefault="00697841" w:rsidP="00697841">
            <w:pPr>
              <w:rPr>
                <w:sz w:val="24"/>
                <w:szCs w:val="24"/>
              </w:rPr>
            </w:pPr>
            <w:r w:rsidRPr="00D370B3">
              <w:rPr>
                <w:sz w:val="24"/>
                <w:szCs w:val="24"/>
              </w:rPr>
              <w:t>общее количество ми</w:t>
            </w:r>
            <w:r w:rsidRPr="00D370B3">
              <w:rPr>
                <w:sz w:val="24"/>
                <w:szCs w:val="24"/>
              </w:rPr>
              <w:t>к</w:t>
            </w:r>
            <w:r w:rsidRPr="00D370B3">
              <w:rPr>
                <w:sz w:val="24"/>
                <w:szCs w:val="24"/>
              </w:rPr>
              <w:t>роорганизмов (ОМЧ)</w:t>
            </w:r>
          </w:p>
        </w:tc>
        <w:tc>
          <w:tcPr>
            <w:tcW w:w="2410" w:type="dxa"/>
          </w:tcPr>
          <w:p w:rsidR="00697841" w:rsidRPr="00D370B3" w:rsidRDefault="00697841" w:rsidP="00697841">
            <w:pPr>
              <w:rPr>
                <w:sz w:val="24"/>
                <w:szCs w:val="24"/>
              </w:rPr>
            </w:pPr>
            <w:r w:rsidRPr="00D370B3">
              <w:rPr>
                <w:sz w:val="24"/>
                <w:szCs w:val="24"/>
              </w:rPr>
              <w:t>классический бакт</w:t>
            </w:r>
            <w:r w:rsidRPr="00D370B3">
              <w:rPr>
                <w:sz w:val="24"/>
                <w:szCs w:val="24"/>
              </w:rPr>
              <w:t>е</w:t>
            </w:r>
            <w:r w:rsidRPr="00D370B3">
              <w:rPr>
                <w:sz w:val="24"/>
                <w:szCs w:val="24"/>
              </w:rPr>
              <w:t>риологический</w:t>
            </w:r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Pr="00D370B3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  <w:tr w:rsidR="00697841" w:rsidRPr="00D370B3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D370B3" w:rsidRDefault="00697841" w:rsidP="00697841">
            <w:pPr>
              <w:rPr>
                <w:sz w:val="24"/>
                <w:szCs w:val="24"/>
              </w:rPr>
            </w:pPr>
            <w:r w:rsidRPr="00D370B3">
              <w:rPr>
                <w:sz w:val="24"/>
                <w:szCs w:val="24"/>
              </w:rPr>
              <w:t xml:space="preserve">общие </w:t>
            </w:r>
            <w:proofErr w:type="spellStart"/>
            <w:r w:rsidRPr="00D370B3">
              <w:rPr>
                <w:sz w:val="24"/>
                <w:szCs w:val="24"/>
              </w:rPr>
              <w:t>колиформные</w:t>
            </w:r>
            <w:proofErr w:type="spellEnd"/>
            <w:r w:rsidRPr="00D370B3">
              <w:rPr>
                <w:sz w:val="24"/>
                <w:szCs w:val="24"/>
              </w:rPr>
              <w:t xml:space="preserve"> бактерии (ОКБ)</w:t>
            </w:r>
          </w:p>
        </w:tc>
        <w:tc>
          <w:tcPr>
            <w:tcW w:w="2410" w:type="dxa"/>
            <w:vAlign w:val="center"/>
          </w:tcPr>
          <w:p w:rsidR="00697841" w:rsidRPr="00D370B3" w:rsidRDefault="00697841" w:rsidP="00697841">
            <w:pPr>
              <w:rPr>
                <w:sz w:val="24"/>
                <w:szCs w:val="24"/>
              </w:rPr>
            </w:pPr>
            <w:r w:rsidRPr="00D370B3">
              <w:rPr>
                <w:sz w:val="24"/>
                <w:szCs w:val="24"/>
              </w:rPr>
              <w:t xml:space="preserve">бродильный </w:t>
            </w:r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Pr="00D370B3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  <w:tr w:rsidR="00697841" w:rsidRPr="00D370B3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D370B3" w:rsidRDefault="00697841" w:rsidP="00697841">
            <w:pPr>
              <w:rPr>
                <w:sz w:val="24"/>
                <w:szCs w:val="24"/>
              </w:rPr>
            </w:pPr>
            <w:proofErr w:type="spellStart"/>
            <w:r w:rsidRPr="00D370B3">
              <w:rPr>
                <w:sz w:val="24"/>
                <w:szCs w:val="24"/>
              </w:rPr>
              <w:t>термотолерантные</w:t>
            </w:r>
            <w:proofErr w:type="spellEnd"/>
            <w:r w:rsidRPr="00D370B3">
              <w:rPr>
                <w:sz w:val="24"/>
                <w:szCs w:val="24"/>
              </w:rPr>
              <w:t xml:space="preserve"> </w:t>
            </w:r>
            <w:proofErr w:type="spellStart"/>
            <w:r w:rsidRPr="00D370B3">
              <w:rPr>
                <w:sz w:val="24"/>
                <w:szCs w:val="24"/>
              </w:rPr>
              <w:t>кол</w:t>
            </w:r>
            <w:r w:rsidRPr="00D370B3">
              <w:rPr>
                <w:sz w:val="24"/>
                <w:szCs w:val="24"/>
              </w:rPr>
              <w:t>и</w:t>
            </w:r>
            <w:r w:rsidRPr="00D370B3">
              <w:rPr>
                <w:sz w:val="24"/>
                <w:szCs w:val="24"/>
              </w:rPr>
              <w:t>формные</w:t>
            </w:r>
            <w:proofErr w:type="spellEnd"/>
            <w:r w:rsidRPr="00D370B3">
              <w:rPr>
                <w:sz w:val="24"/>
                <w:szCs w:val="24"/>
              </w:rPr>
              <w:t xml:space="preserve"> бактерии (ТКБ)</w:t>
            </w:r>
          </w:p>
        </w:tc>
        <w:tc>
          <w:tcPr>
            <w:tcW w:w="2410" w:type="dxa"/>
            <w:vAlign w:val="center"/>
          </w:tcPr>
          <w:p w:rsidR="00697841" w:rsidRPr="00D370B3" w:rsidRDefault="00697841" w:rsidP="00697841">
            <w:pPr>
              <w:rPr>
                <w:sz w:val="24"/>
                <w:szCs w:val="24"/>
              </w:rPr>
            </w:pPr>
            <w:r w:rsidRPr="00D370B3">
              <w:rPr>
                <w:sz w:val="24"/>
                <w:szCs w:val="24"/>
              </w:rPr>
              <w:t xml:space="preserve">бродильный </w:t>
            </w:r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Pr="00D370B3" w:rsidRDefault="00697841" w:rsidP="0069784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97841" w:rsidTr="00697841">
        <w:tc>
          <w:tcPr>
            <w:tcW w:w="919" w:type="dxa"/>
            <w:vMerge w:val="restart"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  <w:r>
              <w:rPr>
                <w:sz w:val="24"/>
                <w:szCs w:val="24"/>
                <w:lang w:val="kk-KZ" w:eastAsia="ko-KR"/>
              </w:rPr>
              <w:t>2</w:t>
            </w:r>
          </w:p>
        </w:tc>
        <w:tc>
          <w:tcPr>
            <w:tcW w:w="2457" w:type="dxa"/>
            <w:vMerge w:val="restart"/>
            <w:tcBorders>
              <w:righ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  <w:r w:rsidRPr="00220270">
              <w:rPr>
                <w:sz w:val="24"/>
                <w:szCs w:val="24"/>
              </w:rPr>
              <w:t>Вода</w:t>
            </w:r>
            <w:r>
              <w:rPr>
                <w:sz w:val="24"/>
                <w:szCs w:val="24"/>
              </w:rPr>
              <w:t xml:space="preserve"> санитарно-химическая</w:t>
            </w:r>
          </w:p>
          <w:p w:rsidR="00697841" w:rsidRPr="00220270" w:rsidRDefault="00697841" w:rsidP="0069784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D370B3" w:rsidRDefault="00697841" w:rsidP="00697841">
            <w:pPr>
              <w:rPr>
                <w:sz w:val="24"/>
                <w:szCs w:val="24"/>
              </w:rPr>
            </w:pPr>
            <w:r w:rsidRPr="00D370B3">
              <w:rPr>
                <w:sz w:val="24"/>
                <w:szCs w:val="24"/>
              </w:rPr>
              <w:t xml:space="preserve">запах при 20, 60 градусах Цельсия </w:t>
            </w:r>
          </w:p>
        </w:tc>
        <w:tc>
          <w:tcPr>
            <w:tcW w:w="2410" w:type="dxa"/>
            <w:vAlign w:val="center"/>
          </w:tcPr>
          <w:p w:rsidR="00697841" w:rsidRPr="00D370B3" w:rsidRDefault="00697841" w:rsidP="00697841">
            <w:pPr>
              <w:rPr>
                <w:sz w:val="24"/>
                <w:szCs w:val="24"/>
              </w:rPr>
            </w:pPr>
            <w:r w:rsidRPr="00D370B3">
              <w:rPr>
                <w:sz w:val="24"/>
                <w:szCs w:val="24"/>
              </w:rPr>
              <w:t>органолептический</w:t>
            </w:r>
          </w:p>
        </w:tc>
        <w:tc>
          <w:tcPr>
            <w:tcW w:w="1665" w:type="dxa"/>
            <w:vAlign w:val="center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  <w:tr w:rsidR="00697841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  <w:r w:rsidRPr="00220270">
              <w:rPr>
                <w:sz w:val="24"/>
                <w:szCs w:val="24"/>
              </w:rPr>
              <w:t xml:space="preserve">привкус </w:t>
            </w:r>
          </w:p>
        </w:tc>
        <w:tc>
          <w:tcPr>
            <w:tcW w:w="2410" w:type="dxa"/>
          </w:tcPr>
          <w:p w:rsidR="00697841" w:rsidRDefault="00697841" w:rsidP="00697841">
            <w:r w:rsidRPr="00220270">
              <w:rPr>
                <w:sz w:val="24"/>
                <w:szCs w:val="24"/>
              </w:rPr>
              <w:t>органолептич</w:t>
            </w:r>
            <w:r w:rsidRPr="00220270">
              <w:rPr>
                <w:sz w:val="24"/>
                <w:szCs w:val="24"/>
              </w:rPr>
              <w:t>е</w:t>
            </w:r>
            <w:r w:rsidRPr="00220270">
              <w:rPr>
                <w:sz w:val="24"/>
                <w:szCs w:val="24"/>
              </w:rPr>
              <w:t>ский</w:t>
            </w:r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  <w:tr w:rsidR="00697841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  <w:r w:rsidRPr="00220270">
              <w:rPr>
                <w:sz w:val="24"/>
                <w:szCs w:val="24"/>
              </w:rPr>
              <w:t xml:space="preserve">мутность </w:t>
            </w:r>
          </w:p>
        </w:tc>
        <w:tc>
          <w:tcPr>
            <w:tcW w:w="2410" w:type="dxa"/>
          </w:tcPr>
          <w:p w:rsidR="00697841" w:rsidRDefault="00697841" w:rsidP="00697841">
            <w:r w:rsidRPr="00220270">
              <w:rPr>
                <w:sz w:val="24"/>
                <w:szCs w:val="24"/>
              </w:rPr>
              <w:t>фотометрич</w:t>
            </w:r>
            <w:r w:rsidRPr="00220270">
              <w:rPr>
                <w:sz w:val="24"/>
                <w:szCs w:val="24"/>
              </w:rPr>
              <w:t>е</w:t>
            </w:r>
            <w:r w:rsidRPr="00220270">
              <w:rPr>
                <w:sz w:val="24"/>
                <w:szCs w:val="24"/>
              </w:rPr>
              <w:t>ский</w:t>
            </w:r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  <w:tr w:rsidR="00697841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  <w:r w:rsidRPr="00220270">
              <w:rPr>
                <w:sz w:val="24"/>
                <w:szCs w:val="24"/>
              </w:rPr>
              <w:t xml:space="preserve">цветность </w:t>
            </w:r>
          </w:p>
        </w:tc>
        <w:tc>
          <w:tcPr>
            <w:tcW w:w="2410" w:type="dxa"/>
          </w:tcPr>
          <w:p w:rsidR="00697841" w:rsidRDefault="00697841" w:rsidP="00697841">
            <w:r w:rsidRPr="00220270">
              <w:rPr>
                <w:sz w:val="24"/>
                <w:szCs w:val="24"/>
              </w:rPr>
              <w:t>фотометрич</w:t>
            </w:r>
            <w:r w:rsidRPr="00220270">
              <w:rPr>
                <w:sz w:val="24"/>
                <w:szCs w:val="24"/>
              </w:rPr>
              <w:t>е</w:t>
            </w:r>
            <w:r w:rsidRPr="00220270">
              <w:rPr>
                <w:sz w:val="24"/>
                <w:szCs w:val="24"/>
              </w:rPr>
              <w:t xml:space="preserve">ский </w:t>
            </w:r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  <w:tr w:rsidR="00697841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  <w:r w:rsidRPr="00220270">
              <w:rPr>
                <w:sz w:val="24"/>
                <w:szCs w:val="24"/>
              </w:rPr>
              <w:t>общая минерализация (сухой ост</w:t>
            </w:r>
            <w:r w:rsidRPr="00220270">
              <w:rPr>
                <w:sz w:val="24"/>
                <w:szCs w:val="24"/>
              </w:rPr>
              <w:t>а</w:t>
            </w:r>
            <w:r w:rsidRPr="00220270">
              <w:rPr>
                <w:sz w:val="24"/>
                <w:szCs w:val="24"/>
              </w:rPr>
              <w:t xml:space="preserve">ток) </w:t>
            </w:r>
          </w:p>
        </w:tc>
        <w:tc>
          <w:tcPr>
            <w:tcW w:w="2410" w:type="dxa"/>
          </w:tcPr>
          <w:p w:rsidR="00697841" w:rsidRPr="005D2165" w:rsidRDefault="00697841" w:rsidP="00697841">
            <w:pPr>
              <w:rPr>
                <w:sz w:val="24"/>
                <w:szCs w:val="24"/>
              </w:rPr>
            </w:pPr>
            <w:r w:rsidRPr="005D2165">
              <w:rPr>
                <w:sz w:val="24"/>
                <w:szCs w:val="24"/>
              </w:rPr>
              <w:t xml:space="preserve">весовой </w:t>
            </w:r>
          </w:p>
          <w:p w:rsidR="00697841" w:rsidRDefault="00697841" w:rsidP="00697841"/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  <w:tr w:rsidR="00697841" w:rsidRPr="00041681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Default="00697841" w:rsidP="00697841"/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  <w:r w:rsidRPr="00220270">
              <w:rPr>
                <w:sz w:val="24"/>
                <w:szCs w:val="24"/>
              </w:rPr>
              <w:t xml:space="preserve">хлориды </w:t>
            </w:r>
          </w:p>
        </w:tc>
        <w:tc>
          <w:tcPr>
            <w:tcW w:w="2410" w:type="dxa"/>
          </w:tcPr>
          <w:p w:rsidR="00697841" w:rsidRPr="00041681" w:rsidRDefault="00697841" w:rsidP="0069784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аргентометрический</w:t>
            </w:r>
            <w:proofErr w:type="spellEnd"/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Pr="00041681" w:rsidRDefault="00697841" w:rsidP="00697841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697841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Default="00697841" w:rsidP="00697841"/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D659FC" w:rsidRDefault="00697841" w:rsidP="00697841">
            <w:pPr>
              <w:rPr>
                <w:sz w:val="24"/>
                <w:szCs w:val="24"/>
                <w:lang w:val="en-US"/>
              </w:rPr>
            </w:pPr>
            <w:r w:rsidRPr="00220270">
              <w:rPr>
                <w:sz w:val="24"/>
                <w:szCs w:val="24"/>
              </w:rPr>
              <w:t xml:space="preserve">общая жесткость </w:t>
            </w:r>
          </w:p>
        </w:tc>
        <w:tc>
          <w:tcPr>
            <w:tcW w:w="2410" w:type="dxa"/>
          </w:tcPr>
          <w:p w:rsidR="00697841" w:rsidRDefault="00697841" w:rsidP="00697841">
            <w:proofErr w:type="spellStart"/>
            <w:r w:rsidRPr="00220270">
              <w:rPr>
                <w:sz w:val="24"/>
                <w:szCs w:val="24"/>
              </w:rPr>
              <w:t>титриметрич</w:t>
            </w:r>
            <w:r w:rsidRPr="00220270">
              <w:rPr>
                <w:sz w:val="24"/>
                <w:szCs w:val="24"/>
              </w:rPr>
              <w:t>е</w:t>
            </w:r>
            <w:r w:rsidRPr="00220270">
              <w:rPr>
                <w:sz w:val="24"/>
                <w:szCs w:val="24"/>
              </w:rPr>
              <w:t>ский</w:t>
            </w:r>
            <w:proofErr w:type="spellEnd"/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  <w:tr w:rsidR="00697841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Default="00697841" w:rsidP="00697841"/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Default="00697841" w:rsidP="006978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220270">
              <w:rPr>
                <w:sz w:val="24"/>
                <w:szCs w:val="24"/>
              </w:rPr>
              <w:t>кисляемость</w:t>
            </w:r>
          </w:p>
          <w:p w:rsidR="00697841" w:rsidRDefault="00697841" w:rsidP="00697841">
            <w:pPr>
              <w:rPr>
                <w:sz w:val="24"/>
                <w:szCs w:val="24"/>
              </w:rPr>
            </w:pPr>
            <w:proofErr w:type="spellStart"/>
            <w:r w:rsidRPr="00220270">
              <w:rPr>
                <w:sz w:val="24"/>
                <w:szCs w:val="24"/>
              </w:rPr>
              <w:t>перманг</w:t>
            </w:r>
            <w:r w:rsidRPr="00220270">
              <w:rPr>
                <w:sz w:val="24"/>
                <w:szCs w:val="24"/>
              </w:rPr>
              <w:t>а</w:t>
            </w:r>
            <w:r w:rsidRPr="00220270">
              <w:rPr>
                <w:sz w:val="24"/>
                <w:szCs w:val="24"/>
              </w:rPr>
              <w:t>натная</w:t>
            </w:r>
            <w:proofErr w:type="spellEnd"/>
            <w:r w:rsidRPr="00220270">
              <w:rPr>
                <w:sz w:val="24"/>
                <w:szCs w:val="24"/>
              </w:rPr>
              <w:t xml:space="preserve"> </w:t>
            </w:r>
          </w:p>
          <w:p w:rsidR="00697841" w:rsidRPr="00220270" w:rsidRDefault="00697841" w:rsidP="0069784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697841" w:rsidRDefault="00697841" w:rsidP="00697841">
            <w:proofErr w:type="spellStart"/>
            <w:r w:rsidRPr="00220270">
              <w:rPr>
                <w:sz w:val="24"/>
                <w:szCs w:val="24"/>
              </w:rPr>
              <w:t>титриметрич</w:t>
            </w:r>
            <w:r w:rsidRPr="00220270">
              <w:rPr>
                <w:sz w:val="24"/>
                <w:szCs w:val="24"/>
              </w:rPr>
              <w:t>е</w:t>
            </w:r>
            <w:r w:rsidRPr="00220270">
              <w:rPr>
                <w:sz w:val="24"/>
                <w:szCs w:val="24"/>
              </w:rPr>
              <w:t>ский</w:t>
            </w:r>
            <w:proofErr w:type="spellEnd"/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  <w:p w:rsidR="00697841" w:rsidRPr="003E5708" w:rsidRDefault="00697841" w:rsidP="00697841">
            <w:pPr>
              <w:rPr>
                <w:sz w:val="22"/>
                <w:szCs w:val="22"/>
              </w:rPr>
            </w:pP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  <w:tr w:rsidR="00697841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Default="00697841" w:rsidP="00697841"/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  <w:r w:rsidRPr="00986938">
              <w:rPr>
                <w:sz w:val="24"/>
                <w:szCs w:val="24"/>
              </w:rPr>
              <w:t>водородный показатель (</w:t>
            </w:r>
            <w:proofErr w:type="spellStart"/>
            <w:r w:rsidRPr="00986938">
              <w:rPr>
                <w:sz w:val="24"/>
                <w:szCs w:val="24"/>
              </w:rPr>
              <w:t>рН</w:t>
            </w:r>
            <w:proofErr w:type="spellEnd"/>
            <w:r w:rsidRPr="00986938">
              <w:rPr>
                <w:sz w:val="24"/>
                <w:szCs w:val="24"/>
              </w:rPr>
              <w:t>)</w:t>
            </w:r>
            <w:r w:rsidRPr="0022027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697841" w:rsidRDefault="00697841" w:rsidP="00697841">
            <w:r w:rsidRPr="00220270">
              <w:rPr>
                <w:sz w:val="24"/>
                <w:szCs w:val="24"/>
              </w:rPr>
              <w:t xml:space="preserve">электрометрический </w:t>
            </w:r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  <w:tr w:rsidR="00697841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Default="00697841" w:rsidP="00697841"/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  <w:r w:rsidRPr="00220270">
              <w:rPr>
                <w:sz w:val="24"/>
                <w:szCs w:val="24"/>
              </w:rPr>
              <w:t xml:space="preserve">нитраты </w:t>
            </w:r>
          </w:p>
        </w:tc>
        <w:tc>
          <w:tcPr>
            <w:tcW w:w="2410" w:type="dxa"/>
          </w:tcPr>
          <w:p w:rsidR="00697841" w:rsidRDefault="00697841" w:rsidP="00697841">
            <w:r w:rsidRPr="00220270">
              <w:rPr>
                <w:sz w:val="24"/>
                <w:szCs w:val="24"/>
              </w:rPr>
              <w:t>фотометрич</w:t>
            </w:r>
            <w:r w:rsidRPr="00220270">
              <w:rPr>
                <w:sz w:val="24"/>
                <w:szCs w:val="24"/>
              </w:rPr>
              <w:t>е</w:t>
            </w:r>
            <w:r w:rsidRPr="00220270">
              <w:rPr>
                <w:sz w:val="24"/>
                <w:szCs w:val="24"/>
              </w:rPr>
              <w:t>ский</w:t>
            </w:r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  <w:tr w:rsidR="00697841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Default="00697841" w:rsidP="00697841"/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220270">
              <w:rPr>
                <w:sz w:val="24"/>
                <w:szCs w:val="24"/>
              </w:rPr>
              <w:t>итриты</w:t>
            </w:r>
          </w:p>
        </w:tc>
        <w:tc>
          <w:tcPr>
            <w:tcW w:w="2410" w:type="dxa"/>
          </w:tcPr>
          <w:p w:rsidR="00697841" w:rsidRDefault="00697841" w:rsidP="00697841">
            <w:r w:rsidRPr="00220270">
              <w:rPr>
                <w:sz w:val="24"/>
                <w:szCs w:val="24"/>
              </w:rPr>
              <w:t>фотометрич</w:t>
            </w:r>
            <w:r w:rsidRPr="00220270">
              <w:rPr>
                <w:sz w:val="24"/>
                <w:szCs w:val="24"/>
              </w:rPr>
              <w:t>е</w:t>
            </w:r>
            <w:r w:rsidRPr="00220270">
              <w:rPr>
                <w:sz w:val="24"/>
                <w:szCs w:val="24"/>
              </w:rPr>
              <w:t xml:space="preserve">ский </w:t>
            </w:r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  <w:tr w:rsidR="00697841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Default="00697841" w:rsidP="00697841"/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  <w:r w:rsidRPr="00220270">
              <w:rPr>
                <w:sz w:val="24"/>
                <w:szCs w:val="24"/>
              </w:rPr>
              <w:t xml:space="preserve">сульфаты </w:t>
            </w:r>
          </w:p>
        </w:tc>
        <w:tc>
          <w:tcPr>
            <w:tcW w:w="2410" w:type="dxa"/>
          </w:tcPr>
          <w:p w:rsidR="00697841" w:rsidRDefault="00697841" w:rsidP="00697841">
            <w:r w:rsidRPr="00220270">
              <w:rPr>
                <w:sz w:val="24"/>
                <w:szCs w:val="24"/>
              </w:rPr>
              <w:t>турбидиметрический</w:t>
            </w:r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841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  <w:tr w:rsidR="00697841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Default="00697841" w:rsidP="00697841"/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  <w:r w:rsidRPr="00220270">
              <w:rPr>
                <w:sz w:val="24"/>
                <w:szCs w:val="24"/>
              </w:rPr>
              <w:t>железо, в т.ч. при обработке как ко</w:t>
            </w:r>
            <w:r w:rsidRPr="00220270">
              <w:rPr>
                <w:sz w:val="24"/>
                <w:szCs w:val="24"/>
              </w:rPr>
              <w:t>а</w:t>
            </w:r>
            <w:r w:rsidRPr="00220270">
              <w:rPr>
                <w:sz w:val="24"/>
                <w:szCs w:val="24"/>
              </w:rPr>
              <w:t>гулянт</w:t>
            </w:r>
          </w:p>
        </w:tc>
        <w:tc>
          <w:tcPr>
            <w:tcW w:w="2410" w:type="dxa"/>
          </w:tcPr>
          <w:p w:rsidR="00697841" w:rsidRDefault="00697841" w:rsidP="00697841">
            <w:r>
              <w:rPr>
                <w:sz w:val="24"/>
                <w:szCs w:val="24"/>
              </w:rPr>
              <w:t>фотометрич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ский</w:t>
            </w:r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97841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  <w:tr w:rsidR="00697841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Default="00697841" w:rsidP="00697841"/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  <w:r w:rsidRPr="00220270">
              <w:rPr>
                <w:sz w:val="24"/>
                <w:szCs w:val="24"/>
              </w:rPr>
              <w:t xml:space="preserve">азот аммонийный (по азоту) </w:t>
            </w:r>
          </w:p>
        </w:tc>
        <w:tc>
          <w:tcPr>
            <w:tcW w:w="2410" w:type="dxa"/>
          </w:tcPr>
          <w:p w:rsidR="00697841" w:rsidRDefault="00697841" w:rsidP="00697841">
            <w:r w:rsidRPr="00220270">
              <w:rPr>
                <w:sz w:val="24"/>
                <w:szCs w:val="24"/>
              </w:rPr>
              <w:t>фотометрич</w:t>
            </w:r>
            <w:r w:rsidRPr="00220270">
              <w:rPr>
                <w:sz w:val="24"/>
                <w:szCs w:val="24"/>
              </w:rPr>
              <w:t>е</w:t>
            </w:r>
            <w:r w:rsidRPr="00220270">
              <w:rPr>
                <w:sz w:val="24"/>
                <w:szCs w:val="24"/>
              </w:rPr>
              <w:t xml:space="preserve">ский </w:t>
            </w:r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  <w:tr w:rsidR="00697841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Default="00697841" w:rsidP="00697841"/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  <w:r w:rsidRPr="00220270">
              <w:rPr>
                <w:sz w:val="24"/>
                <w:szCs w:val="24"/>
              </w:rPr>
              <w:t>остаточный свободный хлор</w:t>
            </w:r>
          </w:p>
        </w:tc>
        <w:tc>
          <w:tcPr>
            <w:tcW w:w="2410" w:type="dxa"/>
          </w:tcPr>
          <w:p w:rsidR="00697841" w:rsidRDefault="00697841" w:rsidP="00697841">
            <w:proofErr w:type="spellStart"/>
            <w:r w:rsidRPr="00220270">
              <w:rPr>
                <w:sz w:val="24"/>
                <w:szCs w:val="24"/>
              </w:rPr>
              <w:t>титриметрич</w:t>
            </w:r>
            <w:r w:rsidRPr="00220270">
              <w:rPr>
                <w:sz w:val="24"/>
                <w:szCs w:val="24"/>
              </w:rPr>
              <w:t>е</w:t>
            </w:r>
            <w:r w:rsidRPr="00220270">
              <w:rPr>
                <w:sz w:val="24"/>
                <w:szCs w:val="24"/>
              </w:rPr>
              <w:t>ский</w:t>
            </w:r>
            <w:proofErr w:type="spellEnd"/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  <w:tr w:rsidR="00697841" w:rsidTr="00697841">
        <w:tc>
          <w:tcPr>
            <w:tcW w:w="919" w:type="dxa"/>
            <w:vMerge/>
          </w:tcPr>
          <w:p w:rsidR="00697841" w:rsidRDefault="00697841" w:rsidP="00697841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697841" w:rsidRDefault="00697841" w:rsidP="00697841"/>
        </w:tc>
        <w:tc>
          <w:tcPr>
            <w:tcW w:w="2835" w:type="dxa"/>
            <w:tcBorders>
              <w:left w:val="single" w:sz="4" w:space="0" w:color="auto"/>
            </w:tcBorders>
          </w:tcPr>
          <w:p w:rsidR="00697841" w:rsidRPr="00220270" w:rsidRDefault="00697841" w:rsidP="00697841">
            <w:pPr>
              <w:rPr>
                <w:sz w:val="24"/>
                <w:szCs w:val="24"/>
              </w:rPr>
            </w:pPr>
            <w:r w:rsidRPr="00220270">
              <w:rPr>
                <w:sz w:val="24"/>
                <w:szCs w:val="24"/>
              </w:rPr>
              <w:t>остаточный связанный хлор</w:t>
            </w:r>
          </w:p>
        </w:tc>
        <w:tc>
          <w:tcPr>
            <w:tcW w:w="2410" w:type="dxa"/>
          </w:tcPr>
          <w:p w:rsidR="00697841" w:rsidRDefault="00697841" w:rsidP="00697841">
            <w:proofErr w:type="spellStart"/>
            <w:r w:rsidRPr="00220270">
              <w:rPr>
                <w:sz w:val="24"/>
                <w:szCs w:val="24"/>
              </w:rPr>
              <w:t>титриметрич</w:t>
            </w:r>
            <w:r w:rsidRPr="00220270">
              <w:rPr>
                <w:sz w:val="24"/>
                <w:szCs w:val="24"/>
              </w:rPr>
              <w:t>е</w:t>
            </w:r>
            <w:r w:rsidRPr="00220270">
              <w:rPr>
                <w:sz w:val="24"/>
                <w:szCs w:val="24"/>
              </w:rPr>
              <w:t>ский</w:t>
            </w:r>
            <w:proofErr w:type="spellEnd"/>
          </w:p>
        </w:tc>
        <w:tc>
          <w:tcPr>
            <w:tcW w:w="1665" w:type="dxa"/>
          </w:tcPr>
          <w:p w:rsidR="00697841" w:rsidRPr="003E5708" w:rsidRDefault="00697841" w:rsidP="00697841">
            <w:pPr>
              <w:rPr>
                <w:sz w:val="22"/>
                <w:szCs w:val="22"/>
              </w:rPr>
            </w:pPr>
            <w:r w:rsidRPr="003E5708">
              <w:rPr>
                <w:sz w:val="22"/>
                <w:szCs w:val="22"/>
              </w:rPr>
              <w:t>одно исслед</w:t>
            </w:r>
            <w:r w:rsidRPr="003E5708">
              <w:rPr>
                <w:sz w:val="22"/>
                <w:szCs w:val="22"/>
              </w:rPr>
              <w:t>о</w:t>
            </w:r>
            <w:r w:rsidRPr="003E5708">
              <w:rPr>
                <w:sz w:val="22"/>
                <w:szCs w:val="22"/>
              </w:rPr>
              <w:t>вание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697841" w:rsidRDefault="00697841" w:rsidP="00697841">
            <w:pPr>
              <w:jc w:val="center"/>
              <w:rPr>
                <w:sz w:val="24"/>
                <w:szCs w:val="24"/>
              </w:rPr>
            </w:pPr>
          </w:p>
        </w:tc>
      </w:tr>
    </w:tbl>
    <w:p w:rsidR="00A129E0" w:rsidRPr="00F94F1A" w:rsidRDefault="00697841">
      <w:pPr>
        <w:rPr>
          <w:sz w:val="24"/>
          <w:szCs w:val="24"/>
        </w:rPr>
      </w:pPr>
      <w:r w:rsidRPr="00F94F1A">
        <w:rPr>
          <w:sz w:val="24"/>
          <w:szCs w:val="24"/>
        </w:rPr>
        <w:t xml:space="preserve">Техническая спецификация </w:t>
      </w:r>
      <w:r w:rsidRPr="00F94F1A">
        <w:rPr>
          <w:color w:val="333333"/>
          <w:sz w:val="24"/>
          <w:szCs w:val="24"/>
          <w:shd w:val="clear" w:color="auto" w:fill="FFFFFF"/>
        </w:rPr>
        <w:t xml:space="preserve">Лабораторные исследования питьевой воды в резервуаре питьевой воды перед подачей в распределительную сеть и на двух конечных точках системы питьевого водоснабжения с. </w:t>
      </w:r>
      <w:proofErr w:type="spellStart"/>
      <w:r w:rsidRPr="00F94F1A">
        <w:rPr>
          <w:color w:val="333333"/>
          <w:sz w:val="24"/>
          <w:szCs w:val="24"/>
          <w:shd w:val="clear" w:color="auto" w:fill="FFFFFF"/>
        </w:rPr>
        <w:t>Койбагар</w:t>
      </w:r>
      <w:proofErr w:type="spellEnd"/>
      <w:r w:rsidRPr="00F94F1A">
        <w:rPr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F94F1A">
        <w:rPr>
          <w:color w:val="333333"/>
          <w:sz w:val="24"/>
          <w:szCs w:val="24"/>
          <w:shd w:val="clear" w:color="auto" w:fill="FFFFFF"/>
        </w:rPr>
        <w:t>Карасуского</w:t>
      </w:r>
      <w:proofErr w:type="spellEnd"/>
      <w:r w:rsidRPr="00F94F1A">
        <w:rPr>
          <w:color w:val="333333"/>
          <w:sz w:val="24"/>
          <w:szCs w:val="24"/>
          <w:shd w:val="clear" w:color="auto" w:fill="FFFFFF"/>
        </w:rPr>
        <w:t xml:space="preserve"> района </w:t>
      </w:r>
      <w:proofErr w:type="spellStart"/>
      <w:r w:rsidRPr="00F94F1A">
        <w:rPr>
          <w:color w:val="333333"/>
          <w:sz w:val="24"/>
          <w:szCs w:val="24"/>
          <w:shd w:val="clear" w:color="auto" w:fill="FFFFFF"/>
        </w:rPr>
        <w:t>Костанайской</w:t>
      </w:r>
      <w:proofErr w:type="spellEnd"/>
      <w:r w:rsidRPr="00F94F1A">
        <w:rPr>
          <w:color w:val="333333"/>
          <w:sz w:val="24"/>
          <w:szCs w:val="24"/>
          <w:shd w:val="clear" w:color="auto" w:fill="FFFFFF"/>
        </w:rPr>
        <w:t xml:space="preserve"> области по следующим показателям: бактериологические  и </w:t>
      </w:r>
      <w:proofErr w:type="spellStart"/>
      <w:r w:rsidRPr="00F94F1A">
        <w:rPr>
          <w:color w:val="333333"/>
          <w:sz w:val="24"/>
          <w:szCs w:val="24"/>
          <w:shd w:val="clear" w:color="auto" w:fill="FFFFFF"/>
        </w:rPr>
        <w:t>санитарнохимические</w:t>
      </w:r>
      <w:proofErr w:type="spellEnd"/>
      <w:r w:rsidRPr="00F94F1A">
        <w:rPr>
          <w:color w:val="333333"/>
          <w:sz w:val="24"/>
          <w:szCs w:val="24"/>
          <w:shd w:val="clear" w:color="auto" w:fill="FFFFFF"/>
        </w:rPr>
        <w:t>.</w:t>
      </w:r>
    </w:p>
    <w:p w:rsidR="00697841" w:rsidRPr="00697841" w:rsidRDefault="00697841">
      <w:pPr>
        <w:rPr>
          <w:sz w:val="24"/>
          <w:szCs w:val="24"/>
        </w:rPr>
      </w:pPr>
    </w:p>
    <w:p w:rsidR="00697841" w:rsidRDefault="00763603">
      <w:r w:rsidRPr="00763603">
        <w:t xml:space="preserve">Поставщик   самостоятельно проводит отбор проб питьевой воды   в заданных точках контроля и самостоятельно доставляет до места проведения лабораторного исследования.            </w:t>
      </w:r>
    </w:p>
    <w:p w:rsidR="00763603" w:rsidRDefault="00763603"/>
    <w:p w:rsidR="00763603" w:rsidRDefault="00763603">
      <w:r w:rsidRPr="00763603">
        <w:t xml:space="preserve">Техникалық </w:t>
      </w:r>
      <w:proofErr w:type="spellStart"/>
      <w:r w:rsidRPr="00763603">
        <w:t>сипаттамалары</w:t>
      </w:r>
      <w:proofErr w:type="spellEnd"/>
      <w:r w:rsidRPr="00763603">
        <w:t xml:space="preserve">: Қостанай </w:t>
      </w:r>
      <w:proofErr w:type="spellStart"/>
      <w:r w:rsidRPr="00763603">
        <w:t>облысы</w:t>
      </w:r>
      <w:proofErr w:type="spellEnd"/>
      <w:r w:rsidRPr="00763603">
        <w:t xml:space="preserve">, Қарасу </w:t>
      </w:r>
      <w:proofErr w:type="spellStart"/>
      <w:r w:rsidRPr="00763603">
        <w:t>ауданы</w:t>
      </w:r>
      <w:proofErr w:type="spellEnd"/>
      <w:r w:rsidRPr="00763603">
        <w:t xml:space="preserve">, Қойбағар ауылындағы </w:t>
      </w:r>
      <w:proofErr w:type="spellStart"/>
      <w:r w:rsidRPr="00763603">
        <w:t>ауыз</w:t>
      </w:r>
      <w:proofErr w:type="spellEnd"/>
      <w:r w:rsidRPr="00763603">
        <w:t xml:space="preserve"> </w:t>
      </w:r>
      <w:proofErr w:type="spellStart"/>
      <w:r w:rsidRPr="00763603">
        <w:t>сумен</w:t>
      </w:r>
      <w:proofErr w:type="spellEnd"/>
      <w:r w:rsidRPr="00763603">
        <w:t xml:space="preserve"> жабдықтау жүйесінің </w:t>
      </w:r>
      <w:proofErr w:type="spellStart"/>
      <w:r w:rsidRPr="00763603">
        <w:t>екі</w:t>
      </w:r>
      <w:proofErr w:type="spellEnd"/>
      <w:r w:rsidRPr="00763603">
        <w:t xml:space="preserve"> соңғы нүктесінде және </w:t>
      </w:r>
      <w:proofErr w:type="spellStart"/>
      <w:r w:rsidRPr="00763603">
        <w:t>тарату</w:t>
      </w:r>
      <w:proofErr w:type="spellEnd"/>
      <w:r w:rsidRPr="00763603">
        <w:t xml:space="preserve"> </w:t>
      </w:r>
      <w:proofErr w:type="spellStart"/>
      <w:r w:rsidRPr="00763603">
        <w:t>желісіне</w:t>
      </w:r>
      <w:proofErr w:type="spellEnd"/>
      <w:r w:rsidRPr="00763603">
        <w:t xml:space="preserve"> </w:t>
      </w:r>
      <w:proofErr w:type="spellStart"/>
      <w:r w:rsidRPr="00763603">
        <w:t>бермес</w:t>
      </w:r>
      <w:proofErr w:type="spellEnd"/>
      <w:r w:rsidRPr="00763603">
        <w:t xml:space="preserve"> бұрын </w:t>
      </w:r>
      <w:proofErr w:type="spellStart"/>
      <w:r w:rsidRPr="00763603">
        <w:t>ауыз</w:t>
      </w:r>
      <w:proofErr w:type="spellEnd"/>
      <w:r w:rsidRPr="00763603">
        <w:t xml:space="preserve"> су қоймасындағы </w:t>
      </w:r>
      <w:proofErr w:type="spellStart"/>
      <w:r w:rsidRPr="00763603">
        <w:t>ауыз</w:t>
      </w:r>
      <w:proofErr w:type="spellEnd"/>
      <w:r w:rsidRPr="00763603">
        <w:t xml:space="preserve"> суды зертханалық </w:t>
      </w:r>
      <w:proofErr w:type="spellStart"/>
      <w:r w:rsidRPr="00763603">
        <w:t>тексеру</w:t>
      </w:r>
      <w:proofErr w:type="spellEnd"/>
      <w:r w:rsidRPr="00763603">
        <w:t xml:space="preserve">, </w:t>
      </w:r>
      <w:proofErr w:type="spellStart"/>
      <w:r w:rsidRPr="00763603">
        <w:t>келесі</w:t>
      </w:r>
      <w:proofErr w:type="spellEnd"/>
      <w:r w:rsidRPr="00763603">
        <w:t xml:space="preserve"> көрсеткіштер </w:t>
      </w:r>
      <w:proofErr w:type="spellStart"/>
      <w:r w:rsidRPr="00763603">
        <w:t>бойынша</w:t>
      </w:r>
      <w:proofErr w:type="spellEnd"/>
      <w:r w:rsidRPr="00763603">
        <w:t>: бактериологиялық және санитарлы</w:t>
      </w:r>
      <w:proofErr w:type="gramStart"/>
      <w:r w:rsidRPr="00763603">
        <w:t>қ-</w:t>
      </w:r>
      <w:proofErr w:type="gramEnd"/>
      <w:r w:rsidRPr="00763603">
        <w:t>химиялық.</w:t>
      </w:r>
    </w:p>
    <w:tbl>
      <w:tblPr>
        <w:tblpPr w:leftFromText="180" w:rightFromText="180" w:vertAnchor="page" w:horzAnchor="margin" w:tblpXSpec="center" w:tblpY="2596"/>
        <w:tblW w:w="112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19"/>
        <w:gridCol w:w="2457"/>
        <w:gridCol w:w="2835"/>
        <w:gridCol w:w="2410"/>
        <w:gridCol w:w="1665"/>
        <w:gridCol w:w="981"/>
      </w:tblGrid>
      <w:tr w:rsidR="00763603" w:rsidTr="00360639">
        <w:tc>
          <w:tcPr>
            <w:tcW w:w="919" w:type="dxa"/>
          </w:tcPr>
          <w:p w:rsidR="00763603" w:rsidRPr="00C10BCF" w:rsidRDefault="00763603" w:rsidP="001B38C4">
            <w:pPr>
              <w:pStyle w:val="a3"/>
              <w:ind w:left="0"/>
              <w:jc w:val="both"/>
              <w:rPr>
                <w:b/>
                <w:sz w:val="24"/>
                <w:szCs w:val="24"/>
                <w:lang w:val="kk-KZ" w:eastAsia="ko-KR"/>
              </w:rPr>
            </w:pPr>
            <w:r w:rsidRPr="00C10BCF">
              <w:rPr>
                <w:b/>
                <w:sz w:val="24"/>
                <w:szCs w:val="24"/>
                <w:lang w:val="kk-KZ" w:eastAsia="ko-KR"/>
              </w:rPr>
              <w:t xml:space="preserve">№ 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:rsidR="00763603" w:rsidRPr="00C10BCF" w:rsidRDefault="001B38C4" w:rsidP="00360639">
            <w:pPr>
              <w:pStyle w:val="a3"/>
              <w:ind w:left="0"/>
              <w:jc w:val="both"/>
              <w:rPr>
                <w:b/>
                <w:sz w:val="24"/>
                <w:szCs w:val="24"/>
                <w:lang w:val="kk-KZ" w:eastAsia="ko-KR"/>
              </w:rPr>
            </w:pPr>
            <w:r>
              <w:rPr>
                <w:b/>
                <w:sz w:val="24"/>
                <w:szCs w:val="24"/>
                <w:lang w:val="kk-KZ" w:eastAsia="ko-KR"/>
              </w:rPr>
              <w:t>топ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763603" w:rsidRPr="00C10BCF" w:rsidRDefault="001B38C4" w:rsidP="00360639">
            <w:pPr>
              <w:pStyle w:val="a3"/>
              <w:ind w:left="0"/>
              <w:jc w:val="both"/>
              <w:rPr>
                <w:b/>
                <w:sz w:val="24"/>
                <w:szCs w:val="24"/>
                <w:lang w:val="kk-KZ" w:eastAsia="ko-KR"/>
              </w:rPr>
            </w:pPr>
            <w:r w:rsidRPr="001B38C4">
              <w:rPr>
                <w:b/>
                <w:sz w:val="24"/>
                <w:szCs w:val="24"/>
                <w:lang w:val="kk-KZ" w:eastAsia="ko-KR"/>
              </w:rPr>
              <w:t>кіші топ</w:t>
            </w:r>
          </w:p>
        </w:tc>
        <w:tc>
          <w:tcPr>
            <w:tcW w:w="2410" w:type="dxa"/>
          </w:tcPr>
          <w:p w:rsidR="00763603" w:rsidRPr="00C10BCF" w:rsidRDefault="001B38C4" w:rsidP="00360639">
            <w:pPr>
              <w:pStyle w:val="a3"/>
              <w:ind w:left="0"/>
              <w:jc w:val="both"/>
              <w:rPr>
                <w:b/>
                <w:sz w:val="24"/>
                <w:szCs w:val="24"/>
                <w:lang w:val="kk-KZ" w:eastAsia="ko-KR"/>
              </w:rPr>
            </w:pPr>
            <w:r w:rsidRPr="001B38C4">
              <w:rPr>
                <w:b/>
                <w:sz w:val="24"/>
                <w:szCs w:val="24"/>
                <w:lang w:val="kk-KZ" w:eastAsia="ko-KR"/>
              </w:rPr>
              <w:t>Әдіс</w:t>
            </w:r>
          </w:p>
        </w:tc>
        <w:tc>
          <w:tcPr>
            <w:tcW w:w="1665" w:type="dxa"/>
          </w:tcPr>
          <w:p w:rsidR="00763603" w:rsidRPr="00C10BCF" w:rsidRDefault="001B38C4" w:rsidP="00360639">
            <w:pPr>
              <w:rPr>
                <w:b/>
                <w:bCs/>
                <w:sz w:val="24"/>
                <w:szCs w:val="24"/>
              </w:rPr>
            </w:pPr>
            <w:r w:rsidRPr="001B38C4">
              <w:rPr>
                <w:b/>
                <w:bCs/>
              </w:rPr>
              <w:t xml:space="preserve">Қызмет көрсету </w:t>
            </w:r>
            <w:proofErr w:type="spellStart"/>
            <w:r w:rsidRPr="001B38C4">
              <w:rPr>
                <w:b/>
                <w:bCs/>
              </w:rPr>
              <w:t>бірлігі</w:t>
            </w:r>
            <w:proofErr w:type="spellEnd"/>
          </w:p>
        </w:tc>
        <w:tc>
          <w:tcPr>
            <w:tcW w:w="98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763603" w:rsidRDefault="00763603" w:rsidP="001B38C4"/>
        </w:tc>
      </w:tr>
      <w:tr w:rsidR="00763603" w:rsidTr="00360639">
        <w:tc>
          <w:tcPr>
            <w:tcW w:w="919" w:type="dxa"/>
          </w:tcPr>
          <w:p w:rsidR="00763603" w:rsidRPr="00034398" w:rsidRDefault="00763603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  <w:r w:rsidRPr="00034398">
              <w:rPr>
                <w:sz w:val="24"/>
                <w:szCs w:val="24"/>
                <w:lang w:val="kk-KZ" w:eastAsia="ko-KR"/>
              </w:rPr>
              <w:t>1</w:t>
            </w:r>
          </w:p>
        </w:tc>
        <w:tc>
          <w:tcPr>
            <w:tcW w:w="2457" w:type="dxa"/>
            <w:tcBorders>
              <w:right w:val="single" w:sz="4" w:space="0" w:color="auto"/>
            </w:tcBorders>
          </w:tcPr>
          <w:p w:rsidR="00763603" w:rsidRPr="00034398" w:rsidRDefault="00763603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  <w:r w:rsidRPr="00034398">
              <w:rPr>
                <w:sz w:val="24"/>
                <w:szCs w:val="24"/>
                <w:lang w:val="kk-KZ" w:eastAsia="ko-KR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763603" w:rsidRPr="00034398" w:rsidRDefault="00763603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  <w:r>
              <w:rPr>
                <w:sz w:val="24"/>
                <w:szCs w:val="24"/>
                <w:lang w:val="kk-KZ" w:eastAsia="ko-KR"/>
              </w:rPr>
              <w:t>3</w:t>
            </w:r>
          </w:p>
        </w:tc>
        <w:tc>
          <w:tcPr>
            <w:tcW w:w="2410" w:type="dxa"/>
          </w:tcPr>
          <w:p w:rsidR="00763603" w:rsidRPr="00034398" w:rsidRDefault="00763603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  <w:r>
              <w:rPr>
                <w:sz w:val="24"/>
                <w:szCs w:val="24"/>
                <w:lang w:val="kk-KZ" w:eastAsia="ko-KR"/>
              </w:rPr>
              <w:t>4</w:t>
            </w:r>
          </w:p>
        </w:tc>
        <w:tc>
          <w:tcPr>
            <w:tcW w:w="1665" w:type="dxa"/>
          </w:tcPr>
          <w:p w:rsidR="00763603" w:rsidRPr="00034398" w:rsidRDefault="00763603" w:rsidP="0036063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763603" w:rsidRDefault="00763603" w:rsidP="00360639"/>
        </w:tc>
      </w:tr>
      <w:tr w:rsidR="00763603" w:rsidRPr="00BE5C7A" w:rsidTr="00360639">
        <w:tc>
          <w:tcPr>
            <w:tcW w:w="11267" w:type="dxa"/>
            <w:gridSpan w:val="6"/>
            <w:tcBorders>
              <w:right w:val="single" w:sz="4" w:space="0" w:color="auto"/>
            </w:tcBorders>
          </w:tcPr>
          <w:p w:rsidR="00763603" w:rsidRPr="00BE5C7A" w:rsidRDefault="00763603" w:rsidP="00360639">
            <w:pPr>
              <w:rPr>
                <w:b/>
                <w:sz w:val="24"/>
                <w:szCs w:val="24"/>
              </w:rPr>
            </w:pPr>
            <w:r>
              <w:t xml:space="preserve">                                                                            </w:t>
            </w:r>
            <w:r w:rsidRPr="00BE5C7A">
              <w:rPr>
                <w:b/>
                <w:sz w:val="24"/>
                <w:szCs w:val="24"/>
              </w:rPr>
              <w:t>Производственный контрол</w:t>
            </w:r>
            <w:r>
              <w:rPr>
                <w:b/>
                <w:sz w:val="24"/>
                <w:szCs w:val="24"/>
              </w:rPr>
              <w:t>ь</w:t>
            </w:r>
          </w:p>
        </w:tc>
      </w:tr>
      <w:tr w:rsidR="00763603" w:rsidRPr="00D370B3" w:rsidTr="00360639">
        <w:tc>
          <w:tcPr>
            <w:tcW w:w="919" w:type="dxa"/>
            <w:vMerge w:val="restart"/>
          </w:tcPr>
          <w:p w:rsidR="00763603" w:rsidRDefault="00763603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  <w:r>
              <w:rPr>
                <w:sz w:val="24"/>
                <w:szCs w:val="24"/>
                <w:lang w:val="kk-KZ" w:eastAsia="ko-KR"/>
              </w:rPr>
              <w:t>1</w:t>
            </w:r>
          </w:p>
        </w:tc>
        <w:tc>
          <w:tcPr>
            <w:tcW w:w="2457" w:type="dxa"/>
            <w:vMerge w:val="restart"/>
            <w:tcBorders>
              <w:right w:val="single" w:sz="4" w:space="0" w:color="auto"/>
            </w:tcBorders>
          </w:tcPr>
          <w:p w:rsidR="00763603" w:rsidRPr="00220270" w:rsidRDefault="001B38C4" w:rsidP="00360639">
            <w:pPr>
              <w:rPr>
                <w:sz w:val="24"/>
                <w:szCs w:val="24"/>
              </w:rPr>
            </w:pPr>
            <w:r w:rsidRPr="001B38C4">
              <w:rPr>
                <w:sz w:val="24"/>
                <w:szCs w:val="24"/>
              </w:rPr>
              <w:t xml:space="preserve">Су </w:t>
            </w:r>
            <w:proofErr w:type="spellStart"/>
            <w:r w:rsidRPr="001B38C4">
              <w:rPr>
                <w:sz w:val="24"/>
                <w:szCs w:val="24"/>
              </w:rPr>
              <w:t>бактериологиясы</w:t>
            </w:r>
            <w:proofErr w:type="spellEnd"/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763603" w:rsidRPr="00D370B3" w:rsidRDefault="001B38C4" w:rsidP="00360639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жалпы</w:t>
            </w:r>
            <w:proofErr w:type="spellEnd"/>
            <w:r w:rsidRPr="001B38C4">
              <w:rPr>
                <w:sz w:val="24"/>
                <w:szCs w:val="24"/>
              </w:rPr>
              <w:t xml:space="preserve"> микробтық сан (ЖМС)</w:t>
            </w:r>
          </w:p>
        </w:tc>
        <w:tc>
          <w:tcPr>
            <w:tcW w:w="2410" w:type="dxa"/>
          </w:tcPr>
          <w:p w:rsidR="00763603" w:rsidRPr="00D370B3" w:rsidRDefault="001B38C4" w:rsidP="00360639">
            <w:pPr>
              <w:rPr>
                <w:sz w:val="24"/>
                <w:szCs w:val="24"/>
              </w:rPr>
            </w:pPr>
            <w:r w:rsidRPr="001B38C4">
              <w:rPr>
                <w:sz w:val="24"/>
                <w:szCs w:val="24"/>
              </w:rPr>
              <w:t>классикалық бактериологиялық</w:t>
            </w:r>
          </w:p>
        </w:tc>
        <w:tc>
          <w:tcPr>
            <w:tcW w:w="1665" w:type="dxa"/>
          </w:tcPr>
          <w:p w:rsidR="00763603" w:rsidRPr="001B38C4" w:rsidRDefault="001B38C4" w:rsidP="00360639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763603" w:rsidRPr="00D370B3" w:rsidRDefault="00763603" w:rsidP="00360639">
            <w:pPr>
              <w:jc w:val="center"/>
              <w:rPr>
                <w:sz w:val="24"/>
                <w:szCs w:val="24"/>
              </w:rPr>
            </w:pPr>
          </w:p>
        </w:tc>
      </w:tr>
      <w:tr w:rsidR="001B38C4" w:rsidRPr="00D370B3" w:rsidTr="00360639">
        <w:tc>
          <w:tcPr>
            <w:tcW w:w="919" w:type="dxa"/>
            <w:vMerge/>
          </w:tcPr>
          <w:p w:rsidR="001B38C4" w:rsidRDefault="001B38C4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1B38C4" w:rsidRPr="00220270" w:rsidRDefault="001B38C4" w:rsidP="003606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1B38C4" w:rsidRPr="00D370B3" w:rsidRDefault="001B38C4" w:rsidP="00360639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жалпы</w:t>
            </w:r>
            <w:proofErr w:type="spell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ішек</w:t>
            </w:r>
            <w:proofErr w:type="spellEnd"/>
            <w:r w:rsidRPr="001B38C4">
              <w:rPr>
                <w:sz w:val="24"/>
                <w:szCs w:val="24"/>
              </w:rPr>
              <w:t xml:space="preserve"> таяқшалары (ТТБ)</w:t>
            </w:r>
          </w:p>
        </w:tc>
        <w:tc>
          <w:tcPr>
            <w:tcW w:w="2410" w:type="dxa"/>
            <w:vAlign w:val="center"/>
          </w:tcPr>
          <w:p w:rsidR="001B38C4" w:rsidRPr="00D370B3" w:rsidRDefault="001B38C4" w:rsidP="00360639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ферментативті</w:t>
            </w:r>
            <w:proofErr w:type="spellEnd"/>
          </w:p>
        </w:tc>
        <w:tc>
          <w:tcPr>
            <w:tcW w:w="1665" w:type="dxa"/>
          </w:tcPr>
          <w:p w:rsidR="001B38C4" w:rsidRPr="001B38C4" w:rsidRDefault="001B38C4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1B38C4" w:rsidRPr="00D370B3" w:rsidRDefault="001B38C4" w:rsidP="00360639">
            <w:pPr>
              <w:jc w:val="center"/>
              <w:rPr>
                <w:sz w:val="24"/>
                <w:szCs w:val="24"/>
              </w:rPr>
            </w:pPr>
          </w:p>
        </w:tc>
      </w:tr>
      <w:tr w:rsidR="001B38C4" w:rsidRPr="00D370B3" w:rsidTr="00360639">
        <w:tc>
          <w:tcPr>
            <w:tcW w:w="919" w:type="dxa"/>
            <w:vMerge/>
          </w:tcPr>
          <w:p w:rsidR="001B38C4" w:rsidRDefault="001B38C4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1B38C4" w:rsidRPr="00220270" w:rsidRDefault="001B38C4" w:rsidP="003606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1B38C4" w:rsidRPr="00D370B3" w:rsidRDefault="001B38C4" w:rsidP="00360639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термотолерантты</w:t>
            </w:r>
            <w:proofErr w:type="spell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колиформ</w:t>
            </w:r>
            <w:proofErr w:type="spell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бактериялары</w:t>
            </w:r>
            <w:proofErr w:type="spellEnd"/>
            <w:r w:rsidRPr="001B38C4">
              <w:rPr>
                <w:sz w:val="24"/>
                <w:szCs w:val="24"/>
              </w:rPr>
              <w:t xml:space="preserve"> (ТТК)</w:t>
            </w:r>
          </w:p>
        </w:tc>
        <w:tc>
          <w:tcPr>
            <w:tcW w:w="2410" w:type="dxa"/>
            <w:vAlign w:val="center"/>
          </w:tcPr>
          <w:p w:rsidR="001B38C4" w:rsidRPr="00D370B3" w:rsidRDefault="001B38C4" w:rsidP="00360639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ферментативті</w:t>
            </w:r>
            <w:proofErr w:type="spellEnd"/>
          </w:p>
        </w:tc>
        <w:tc>
          <w:tcPr>
            <w:tcW w:w="1665" w:type="dxa"/>
          </w:tcPr>
          <w:p w:rsidR="001B38C4" w:rsidRPr="001B38C4" w:rsidRDefault="001B38C4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1B38C4" w:rsidRPr="00D370B3" w:rsidRDefault="001B38C4" w:rsidP="0036063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B38C4" w:rsidTr="00B56243">
        <w:tc>
          <w:tcPr>
            <w:tcW w:w="919" w:type="dxa"/>
            <w:vMerge w:val="restart"/>
          </w:tcPr>
          <w:p w:rsidR="001B38C4" w:rsidRDefault="001B38C4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  <w:r>
              <w:rPr>
                <w:sz w:val="24"/>
                <w:szCs w:val="24"/>
                <w:lang w:val="kk-KZ" w:eastAsia="ko-KR"/>
              </w:rPr>
              <w:t>2</w:t>
            </w:r>
          </w:p>
        </w:tc>
        <w:tc>
          <w:tcPr>
            <w:tcW w:w="2457" w:type="dxa"/>
            <w:vMerge w:val="restart"/>
            <w:tcBorders>
              <w:right w:val="single" w:sz="4" w:space="0" w:color="auto"/>
            </w:tcBorders>
          </w:tcPr>
          <w:p w:rsidR="001B38C4" w:rsidRPr="00220270" w:rsidRDefault="001B38C4" w:rsidP="00360639">
            <w:pPr>
              <w:rPr>
                <w:sz w:val="24"/>
                <w:szCs w:val="24"/>
              </w:rPr>
            </w:pPr>
            <w:r w:rsidRPr="001B38C4">
              <w:rPr>
                <w:sz w:val="24"/>
                <w:szCs w:val="24"/>
              </w:rPr>
              <w:t>Санитарлық және химиялық су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1B38C4" w:rsidRPr="00D370B3" w:rsidRDefault="001B38C4" w:rsidP="00360639">
            <w:pPr>
              <w:rPr>
                <w:sz w:val="24"/>
                <w:szCs w:val="24"/>
              </w:rPr>
            </w:pPr>
            <w:r w:rsidRPr="001B38C4">
              <w:rPr>
                <w:sz w:val="24"/>
                <w:szCs w:val="24"/>
              </w:rPr>
              <w:t xml:space="preserve">20, 60 градус </w:t>
            </w:r>
            <w:proofErr w:type="spellStart"/>
            <w:r w:rsidRPr="001B38C4">
              <w:rPr>
                <w:sz w:val="24"/>
                <w:szCs w:val="24"/>
              </w:rPr>
              <w:t>Цельсийде</w:t>
            </w:r>
            <w:proofErr w:type="spell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иіс</w:t>
            </w:r>
            <w:proofErr w:type="spell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сезу</w:t>
            </w:r>
            <w:proofErr w:type="spellEnd"/>
          </w:p>
        </w:tc>
        <w:tc>
          <w:tcPr>
            <w:tcW w:w="2410" w:type="dxa"/>
            <w:vAlign w:val="center"/>
          </w:tcPr>
          <w:p w:rsidR="001B38C4" w:rsidRPr="00D370B3" w:rsidRDefault="001B38C4" w:rsidP="00360639">
            <w:pPr>
              <w:rPr>
                <w:sz w:val="24"/>
                <w:szCs w:val="24"/>
              </w:rPr>
            </w:pPr>
            <w:r w:rsidRPr="001B38C4">
              <w:rPr>
                <w:sz w:val="24"/>
                <w:szCs w:val="24"/>
              </w:rPr>
              <w:t>органолептикалық</w:t>
            </w:r>
          </w:p>
        </w:tc>
        <w:tc>
          <w:tcPr>
            <w:tcW w:w="1665" w:type="dxa"/>
          </w:tcPr>
          <w:p w:rsidR="001B38C4" w:rsidRPr="001B38C4" w:rsidRDefault="001B38C4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1B38C4" w:rsidRDefault="001B38C4" w:rsidP="00360639">
            <w:pPr>
              <w:jc w:val="center"/>
              <w:rPr>
                <w:sz w:val="24"/>
                <w:szCs w:val="24"/>
              </w:rPr>
            </w:pPr>
          </w:p>
        </w:tc>
      </w:tr>
      <w:tr w:rsidR="001B38C4" w:rsidTr="00360639">
        <w:tc>
          <w:tcPr>
            <w:tcW w:w="919" w:type="dxa"/>
            <w:vMerge/>
          </w:tcPr>
          <w:p w:rsidR="001B38C4" w:rsidRDefault="001B38C4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1B38C4" w:rsidRPr="00220270" w:rsidRDefault="001B38C4" w:rsidP="003606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1B38C4" w:rsidRPr="00220270" w:rsidRDefault="001B38C4" w:rsidP="00360639">
            <w:pPr>
              <w:rPr>
                <w:sz w:val="24"/>
                <w:szCs w:val="24"/>
              </w:rPr>
            </w:pPr>
            <w:r w:rsidRPr="00220270">
              <w:rPr>
                <w:sz w:val="24"/>
                <w:szCs w:val="24"/>
              </w:rPr>
              <w:t xml:space="preserve">привкус </w:t>
            </w:r>
          </w:p>
        </w:tc>
        <w:tc>
          <w:tcPr>
            <w:tcW w:w="2410" w:type="dxa"/>
          </w:tcPr>
          <w:p w:rsidR="001B38C4" w:rsidRDefault="001B38C4" w:rsidP="00360639">
            <w:r w:rsidRPr="001B38C4">
              <w:rPr>
                <w:sz w:val="24"/>
                <w:szCs w:val="24"/>
              </w:rPr>
              <w:t>органолептикалық</w:t>
            </w:r>
          </w:p>
        </w:tc>
        <w:tc>
          <w:tcPr>
            <w:tcW w:w="1665" w:type="dxa"/>
          </w:tcPr>
          <w:p w:rsidR="001B38C4" w:rsidRPr="001B38C4" w:rsidRDefault="001B38C4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1B38C4" w:rsidRDefault="001B38C4" w:rsidP="00360639">
            <w:pPr>
              <w:jc w:val="center"/>
              <w:rPr>
                <w:sz w:val="24"/>
                <w:szCs w:val="24"/>
              </w:rPr>
            </w:pPr>
          </w:p>
        </w:tc>
      </w:tr>
      <w:tr w:rsidR="001B38C4" w:rsidTr="00360639">
        <w:tc>
          <w:tcPr>
            <w:tcW w:w="919" w:type="dxa"/>
            <w:vMerge/>
          </w:tcPr>
          <w:p w:rsidR="001B38C4" w:rsidRDefault="001B38C4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1B38C4" w:rsidRPr="00220270" w:rsidRDefault="001B38C4" w:rsidP="003606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1B38C4" w:rsidRPr="00220270" w:rsidRDefault="001B38C4" w:rsidP="00360639">
            <w:pPr>
              <w:rPr>
                <w:sz w:val="24"/>
                <w:szCs w:val="24"/>
              </w:rPr>
            </w:pPr>
            <w:r w:rsidRPr="001B38C4">
              <w:rPr>
                <w:sz w:val="24"/>
                <w:szCs w:val="24"/>
              </w:rPr>
              <w:t>лайлылық</w:t>
            </w:r>
          </w:p>
        </w:tc>
        <w:tc>
          <w:tcPr>
            <w:tcW w:w="2410" w:type="dxa"/>
          </w:tcPr>
          <w:p w:rsidR="001B38C4" w:rsidRDefault="001B38C4" w:rsidP="00360639">
            <w:r w:rsidRPr="001B38C4">
              <w:rPr>
                <w:sz w:val="24"/>
                <w:szCs w:val="24"/>
              </w:rPr>
              <w:t>фотометриялық</w:t>
            </w:r>
          </w:p>
        </w:tc>
        <w:tc>
          <w:tcPr>
            <w:tcW w:w="1665" w:type="dxa"/>
          </w:tcPr>
          <w:p w:rsidR="001B38C4" w:rsidRPr="001B38C4" w:rsidRDefault="001B38C4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1B38C4" w:rsidRDefault="001B38C4" w:rsidP="00360639">
            <w:pPr>
              <w:jc w:val="center"/>
              <w:rPr>
                <w:sz w:val="24"/>
                <w:szCs w:val="24"/>
              </w:rPr>
            </w:pPr>
          </w:p>
        </w:tc>
      </w:tr>
      <w:tr w:rsidR="001B38C4" w:rsidTr="00360639">
        <w:tc>
          <w:tcPr>
            <w:tcW w:w="919" w:type="dxa"/>
            <w:vMerge/>
          </w:tcPr>
          <w:p w:rsidR="001B38C4" w:rsidRDefault="001B38C4" w:rsidP="001B38C4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1B38C4" w:rsidRPr="00220270" w:rsidRDefault="001B38C4" w:rsidP="001B38C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1B38C4" w:rsidRPr="00220270" w:rsidRDefault="001B38C4" w:rsidP="001B38C4">
            <w:pPr>
              <w:rPr>
                <w:sz w:val="24"/>
                <w:szCs w:val="24"/>
              </w:rPr>
            </w:pPr>
            <w:r w:rsidRPr="001B38C4">
              <w:rPr>
                <w:sz w:val="24"/>
                <w:szCs w:val="24"/>
              </w:rPr>
              <w:t>түс</w:t>
            </w:r>
          </w:p>
        </w:tc>
        <w:tc>
          <w:tcPr>
            <w:tcW w:w="2410" w:type="dxa"/>
          </w:tcPr>
          <w:p w:rsidR="001B38C4" w:rsidRDefault="001B38C4" w:rsidP="001B38C4">
            <w:r w:rsidRPr="001B38C4">
              <w:rPr>
                <w:sz w:val="24"/>
                <w:szCs w:val="24"/>
              </w:rPr>
              <w:t>фотометриялық</w:t>
            </w:r>
          </w:p>
        </w:tc>
        <w:tc>
          <w:tcPr>
            <w:tcW w:w="1665" w:type="dxa"/>
          </w:tcPr>
          <w:p w:rsidR="001B38C4" w:rsidRPr="001B38C4" w:rsidRDefault="001B38C4" w:rsidP="001B38C4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1B38C4" w:rsidRDefault="001B38C4" w:rsidP="001B38C4">
            <w:pPr>
              <w:jc w:val="center"/>
              <w:rPr>
                <w:sz w:val="24"/>
                <w:szCs w:val="24"/>
              </w:rPr>
            </w:pPr>
          </w:p>
        </w:tc>
      </w:tr>
      <w:tr w:rsidR="001B38C4" w:rsidTr="00360639">
        <w:tc>
          <w:tcPr>
            <w:tcW w:w="919" w:type="dxa"/>
            <w:vMerge/>
          </w:tcPr>
          <w:p w:rsidR="001B38C4" w:rsidRDefault="001B38C4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1B38C4" w:rsidRPr="00220270" w:rsidRDefault="001B38C4" w:rsidP="0036063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1B38C4" w:rsidRPr="00220270" w:rsidRDefault="001B38C4" w:rsidP="00360639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жалпы</w:t>
            </w:r>
            <w:proofErr w:type="spell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минералдану</w:t>
            </w:r>
            <w:proofErr w:type="spellEnd"/>
            <w:r w:rsidRPr="001B38C4">
              <w:rPr>
                <w:sz w:val="24"/>
                <w:szCs w:val="24"/>
              </w:rPr>
              <w:t xml:space="preserve"> (құ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gramEnd"/>
            <w:r w:rsidRPr="001B38C4">
              <w:rPr>
                <w:sz w:val="24"/>
                <w:szCs w:val="24"/>
              </w:rPr>
              <w:t>ғақ қалдық)</w:t>
            </w:r>
          </w:p>
        </w:tc>
        <w:tc>
          <w:tcPr>
            <w:tcW w:w="2410" w:type="dxa"/>
          </w:tcPr>
          <w:p w:rsidR="001B38C4" w:rsidRDefault="001B38C4" w:rsidP="00360639">
            <w:r w:rsidRPr="001B38C4">
              <w:rPr>
                <w:sz w:val="24"/>
                <w:szCs w:val="24"/>
              </w:rPr>
              <w:t>салмақ</w:t>
            </w:r>
          </w:p>
        </w:tc>
        <w:tc>
          <w:tcPr>
            <w:tcW w:w="1665" w:type="dxa"/>
          </w:tcPr>
          <w:p w:rsidR="001B38C4" w:rsidRPr="001B38C4" w:rsidRDefault="001B38C4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1B38C4" w:rsidRDefault="001B38C4" w:rsidP="00360639">
            <w:pPr>
              <w:jc w:val="center"/>
              <w:rPr>
                <w:sz w:val="24"/>
                <w:szCs w:val="24"/>
              </w:rPr>
            </w:pPr>
          </w:p>
        </w:tc>
      </w:tr>
      <w:tr w:rsidR="001B38C4" w:rsidRPr="00041681" w:rsidTr="00360639">
        <w:tc>
          <w:tcPr>
            <w:tcW w:w="919" w:type="dxa"/>
            <w:vMerge/>
          </w:tcPr>
          <w:p w:rsidR="001B38C4" w:rsidRDefault="001B38C4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1B38C4" w:rsidRDefault="001B38C4" w:rsidP="00360639"/>
        </w:tc>
        <w:tc>
          <w:tcPr>
            <w:tcW w:w="2835" w:type="dxa"/>
            <w:tcBorders>
              <w:left w:val="single" w:sz="4" w:space="0" w:color="auto"/>
            </w:tcBorders>
          </w:tcPr>
          <w:p w:rsidR="001B38C4" w:rsidRPr="00220270" w:rsidRDefault="001B38C4" w:rsidP="00360639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хлоридтер</w:t>
            </w:r>
            <w:proofErr w:type="spellEnd"/>
          </w:p>
        </w:tc>
        <w:tc>
          <w:tcPr>
            <w:tcW w:w="2410" w:type="dxa"/>
          </w:tcPr>
          <w:p w:rsidR="001B38C4" w:rsidRPr="00041681" w:rsidRDefault="001B38C4" w:rsidP="00360639">
            <w:pPr>
              <w:rPr>
                <w:sz w:val="24"/>
                <w:szCs w:val="24"/>
              </w:rPr>
            </w:pPr>
            <w:r w:rsidRPr="001B38C4">
              <w:rPr>
                <w:sz w:val="24"/>
                <w:szCs w:val="24"/>
              </w:rPr>
              <w:t>аргентометриялық</w:t>
            </w:r>
          </w:p>
        </w:tc>
        <w:tc>
          <w:tcPr>
            <w:tcW w:w="1665" w:type="dxa"/>
          </w:tcPr>
          <w:p w:rsidR="001B38C4" w:rsidRPr="001B38C4" w:rsidRDefault="001B38C4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1B38C4" w:rsidRPr="00041681" w:rsidRDefault="001B38C4" w:rsidP="00360639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1B38C4" w:rsidTr="00360639">
        <w:tc>
          <w:tcPr>
            <w:tcW w:w="919" w:type="dxa"/>
            <w:vMerge/>
          </w:tcPr>
          <w:p w:rsidR="001B38C4" w:rsidRDefault="001B38C4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1B38C4" w:rsidRDefault="001B38C4" w:rsidP="00360639"/>
        </w:tc>
        <w:tc>
          <w:tcPr>
            <w:tcW w:w="2835" w:type="dxa"/>
            <w:tcBorders>
              <w:left w:val="single" w:sz="4" w:space="0" w:color="auto"/>
            </w:tcBorders>
          </w:tcPr>
          <w:p w:rsidR="001B38C4" w:rsidRPr="00D659FC" w:rsidRDefault="001B38C4" w:rsidP="00360639">
            <w:pPr>
              <w:rPr>
                <w:sz w:val="24"/>
                <w:szCs w:val="24"/>
                <w:lang w:val="en-US"/>
              </w:rPr>
            </w:pPr>
            <w:proofErr w:type="spellStart"/>
            <w:r w:rsidRPr="001B38C4">
              <w:rPr>
                <w:sz w:val="24"/>
                <w:szCs w:val="24"/>
              </w:rPr>
              <w:t>жалпы</w:t>
            </w:r>
            <w:proofErr w:type="spellEnd"/>
            <w:r w:rsidRPr="001B38C4">
              <w:rPr>
                <w:sz w:val="24"/>
                <w:szCs w:val="24"/>
              </w:rPr>
              <w:t xml:space="preserve"> қаттылық</w:t>
            </w:r>
          </w:p>
        </w:tc>
        <w:tc>
          <w:tcPr>
            <w:tcW w:w="2410" w:type="dxa"/>
          </w:tcPr>
          <w:p w:rsidR="001B38C4" w:rsidRDefault="001B38C4" w:rsidP="00360639">
            <w:r w:rsidRPr="001B38C4">
              <w:rPr>
                <w:sz w:val="24"/>
                <w:szCs w:val="24"/>
              </w:rPr>
              <w:t>титриметриялық</w:t>
            </w:r>
          </w:p>
        </w:tc>
        <w:tc>
          <w:tcPr>
            <w:tcW w:w="1665" w:type="dxa"/>
          </w:tcPr>
          <w:p w:rsidR="001B38C4" w:rsidRPr="001B38C4" w:rsidRDefault="001B38C4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1B38C4" w:rsidRDefault="001B38C4" w:rsidP="00360639">
            <w:pPr>
              <w:jc w:val="center"/>
              <w:rPr>
                <w:sz w:val="24"/>
                <w:szCs w:val="24"/>
              </w:rPr>
            </w:pPr>
          </w:p>
        </w:tc>
      </w:tr>
      <w:tr w:rsidR="001B38C4" w:rsidTr="00360639">
        <w:tc>
          <w:tcPr>
            <w:tcW w:w="919" w:type="dxa"/>
            <w:vMerge/>
          </w:tcPr>
          <w:p w:rsidR="001B38C4" w:rsidRDefault="001B38C4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1B38C4" w:rsidRDefault="001B38C4" w:rsidP="00360639"/>
        </w:tc>
        <w:tc>
          <w:tcPr>
            <w:tcW w:w="2835" w:type="dxa"/>
            <w:tcBorders>
              <w:left w:val="single" w:sz="4" w:space="0" w:color="auto"/>
            </w:tcBorders>
          </w:tcPr>
          <w:p w:rsidR="001B38C4" w:rsidRPr="001B38C4" w:rsidRDefault="001B38C4" w:rsidP="001B38C4">
            <w:pPr>
              <w:rPr>
                <w:sz w:val="24"/>
                <w:szCs w:val="24"/>
              </w:rPr>
            </w:pPr>
            <w:r w:rsidRPr="001B38C4">
              <w:rPr>
                <w:sz w:val="24"/>
                <w:szCs w:val="24"/>
              </w:rPr>
              <w:t>тотығу қабілеті</w:t>
            </w:r>
          </w:p>
          <w:p w:rsidR="001B38C4" w:rsidRPr="00220270" w:rsidRDefault="001B38C4" w:rsidP="001B38C4">
            <w:pPr>
              <w:rPr>
                <w:sz w:val="24"/>
                <w:szCs w:val="24"/>
              </w:rPr>
            </w:pPr>
            <w:r w:rsidRPr="001B38C4">
              <w:rPr>
                <w:sz w:val="24"/>
                <w:szCs w:val="24"/>
              </w:rPr>
              <w:t>перманганат</w:t>
            </w:r>
          </w:p>
        </w:tc>
        <w:tc>
          <w:tcPr>
            <w:tcW w:w="2410" w:type="dxa"/>
          </w:tcPr>
          <w:p w:rsidR="001B38C4" w:rsidRDefault="001B38C4" w:rsidP="00360639">
            <w:r w:rsidRPr="001B38C4">
              <w:rPr>
                <w:sz w:val="24"/>
                <w:szCs w:val="24"/>
              </w:rPr>
              <w:t>титриметриялық</w:t>
            </w:r>
          </w:p>
        </w:tc>
        <w:tc>
          <w:tcPr>
            <w:tcW w:w="1665" w:type="dxa"/>
          </w:tcPr>
          <w:p w:rsidR="001B38C4" w:rsidRPr="001B38C4" w:rsidRDefault="001B38C4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1B38C4" w:rsidRDefault="001B38C4" w:rsidP="00360639">
            <w:pPr>
              <w:jc w:val="center"/>
              <w:rPr>
                <w:sz w:val="24"/>
                <w:szCs w:val="24"/>
              </w:rPr>
            </w:pPr>
          </w:p>
        </w:tc>
      </w:tr>
      <w:tr w:rsidR="001B38C4" w:rsidTr="00360639">
        <w:tc>
          <w:tcPr>
            <w:tcW w:w="919" w:type="dxa"/>
            <w:vMerge/>
          </w:tcPr>
          <w:p w:rsidR="001B38C4" w:rsidRDefault="001B38C4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1B38C4" w:rsidRDefault="001B38C4" w:rsidP="00360639"/>
        </w:tc>
        <w:tc>
          <w:tcPr>
            <w:tcW w:w="2835" w:type="dxa"/>
            <w:tcBorders>
              <w:left w:val="single" w:sz="4" w:space="0" w:color="auto"/>
            </w:tcBorders>
          </w:tcPr>
          <w:p w:rsidR="001B38C4" w:rsidRPr="00220270" w:rsidRDefault="001B38C4" w:rsidP="00360639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сутегі</w:t>
            </w:r>
            <w:proofErr w:type="spell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индексі</w:t>
            </w:r>
            <w:proofErr w:type="spellEnd"/>
            <w:r w:rsidRPr="001B38C4">
              <w:rPr>
                <w:sz w:val="24"/>
                <w:szCs w:val="24"/>
              </w:rPr>
              <w:t xml:space="preserve"> (</w:t>
            </w:r>
            <w:proofErr w:type="spellStart"/>
            <w:r w:rsidRPr="001B38C4">
              <w:rPr>
                <w:sz w:val="24"/>
                <w:szCs w:val="24"/>
              </w:rPr>
              <w:t>рН</w:t>
            </w:r>
            <w:proofErr w:type="spellEnd"/>
            <w:r w:rsidRPr="001B38C4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1B38C4" w:rsidRDefault="001B38C4" w:rsidP="00360639">
            <w:r w:rsidRPr="001B38C4">
              <w:rPr>
                <w:sz w:val="24"/>
                <w:szCs w:val="24"/>
              </w:rPr>
              <w:t>аргентометриялық</w:t>
            </w:r>
            <w:r w:rsidRPr="00220270">
              <w:rPr>
                <w:sz w:val="24"/>
                <w:szCs w:val="24"/>
              </w:rPr>
              <w:t xml:space="preserve"> </w:t>
            </w:r>
            <w:r w:rsidRPr="0022027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65" w:type="dxa"/>
          </w:tcPr>
          <w:p w:rsidR="001B38C4" w:rsidRPr="001B38C4" w:rsidRDefault="001B38C4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1B38C4" w:rsidRDefault="001B38C4" w:rsidP="00360639">
            <w:pPr>
              <w:jc w:val="center"/>
              <w:rPr>
                <w:sz w:val="24"/>
                <w:szCs w:val="24"/>
              </w:rPr>
            </w:pPr>
          </w:p>
        </w:tc>
      </w:tr>
      <w:tr w:rsidR="001B38C4" w:rsidTr="00360639">
        <w:tc>
          <w:tcPr>
            <w:tcW w:w="919" w:type="dxa"/>
            <w:vMerge/>
          </w:tcPr>
          <w:p w:rsidR="001B38C4" w:rsidRDefault="001B38C4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1B38C4" w:rsidRDefault="001B38C4" w:rsidP="00360639"/>
        </w:tc>
        <w:tc>
          <w:tcPr>
            <w:tcW w:w="2835" w:type="dxa"/>
            <w:tcBorders>
              <w:left w:val="single" w:sz="4" w:space="0" w:color="auto"/>
            </w:tcBorders>
          </w:tcPr>
          <w:p w:rsidR="001B38C4" w:rsidRPr="00220270" w:rsidRDefault="001B38C4" w:rsidP="00360639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нитраттар</w:t>
            </w:r>
            <w:proofErr w:type="spellEnd"/>
          </w:p>
        </w:tc>
        <w:tc>
          <w:tcPr>
            <w:tcW w:w="2410" w:type="dxa"/>
          </w:tcPr>
          <w:p w:rsidR="001B38C4" w:rsidRDefault="00F94F1A" w:rsidP="00360639">
            <w:r w:rsidRPr="00F94F1A">
              <w:rPr>
                <w:sz w:val="24"/>
                <w:szCs w:val="24"/>
              </w:rPr>
              <w:t>фотометриялық</w:t>
            </w:r>
          </w:p>
        </w:tc>
        <w:tc>
          <w:tcPr>
            <w:tcW w:w="1665" w:type="dxa"/>
          </w:tcPr>
          <w:p w:rsidR="001B38C4" w:rsidRPr="001B38C4" w:rsidRDefault="001B38C4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1B38C4" w:rsidRDefault="001B38C4" w:rsidP="00360639">
            <w:pPr>
              <w:jc w:val="center"/>
              <w:rPr>
                <w:sz w:val="24"/>
                <w:szCs w:val="24"/>
              </w:rPr>
            </w:pPr>
          </w:p>
        </w:tc>
      </w:tr>
      <w:tr w:rsidR="001B38C4" w:rsidTr="00360639">
        <w:tc>
          <w:tcPr>
            <w:tcW w:w="919" w:type="dxa"/>
            <w:vMerge/>
          </w:tcPr>
          <w:p w:rsidR="001B38C4" w:rsidRDefault="001B38C4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1B38C4" w:rsidRDefault="001B38C4" w:rsidP="00360639"/>
        </w:tc>
        <w:tc>
          <w:tcPr>
            <w:tcW w:w="2835" w:type="dxa"/>
            <w:tcBorders>
              <w:left w:val="single" w:sz="4" w:space="0" w:color="auto"/>
            </w:tcBorders>
          </w:tcPr>
          <w:p w:rsidR="001B38C4" w:rsidRPr="00220270" w:rsidRDefault="00F94F1A" w:rsidP="00360639">
            <w:pPr>
              <w:rPr>
                <w:sz w:val="24"/>
                <w:szCs w:val="24"/>
              </w:rPr>
            </w:pPr>
            <w:proofErr w:type="spellStart"/>
            <w:r w:rsidRPr="00F94F1A">
              <w:rPr>
                <w:sz w:val="24"/>
                <w:szCs w:val="24"/>
              </w:rPr>
              <w:t>нитриттер</w:t>
            </w:r>
            <w:proofErr w:type="spellEnd"/>
          </w:p>
        </w:tc>
        <w:tc>
          <w:tcPr>
            <w:tcW w:w="2410" w:type="dxa"/>
          </w:tcPr>
          <w:p w:rsidR="001B38C4" w:rsidRDefault="00F94F1A" w:rsidP="00360639">
            <w:r w:rsidRPr="00F94F1A">
              <w:rPr>
                <w:sz w:val="24"/>
                <w:szCs w:val="24"/>
              </w:rPr>
              <w:t>фотометриялық</w:t>
            </w:r>
          </w:p>
        </w:tc>
        <w:tc>
          <w:tcPr>
            <w:tcW w:w="1665" w:type="dxa"/>
          </w:tcPr>
          <w:p w:rsidR="001B38C4" w:rsidRPr="001B38C4" w:rsidRDefault="001B38C4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1B38C4" w:rsidRDefault="001B38C4" w:rsidP="00360639">
            <w:pPr>
              <w:jc w:val="center"/>
              <w:rPr>
                <w:sz w:val="24"/>
                <w:szCs w:val="24"/>
              </w:rPr>
            </w:pPr>
          </w:p>
        </w:tc>
      </w:tr>
      <w:tr w:rsidR="001B38C4" w:rsidTr="00360639">
        <w:tc>
          <w:tcPr>
            <w:tcW w:w="919" w:type="dxa"/>
            <w:vMerge/>
          </w:tcPr>
          <w:p w:rsidR="001B38C4" w:rsidRDefault="001B38C4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1B38C4" w:rsidRDefault="001B38C4" w:rsidP="00360639"/>
        </w:tc>
        <w:tc>
          <w:tcPr>
            <w:tcW w:w="2835" w:type="dxa"/>
            <w:tcBorders>
              <w:left w:val="single" w:sz="4" w:space="0" w:color="auto"/>
            </w:tcBorders>
          </w:tcPr>
          <w:p w:rsidR="001B38C4" w:rsidRPr="00220270" w:rsidRDefault="00F94F1A" w:rsidP="00360639">
            <w:pPr>
              <w:rPr>
                <w:sz w:val="24"/>
                <w:szCs w:val="24"/>
              </w:rPr>
            </w:pPr>
            <w:proofErr w:type="spellStart"/>
            <w:r w:rsidRPr="00F94F1A">
              <w:rPr>
                <w:sz w:val="24"/>
                <w:szCs w:val="24"/>
              </w:rPr>
              <w:t>сульфаттар</w:t>
            </w:r>
            <w:proofErr w:type="spellEnd"/>
          </w:p>
        </w:tc>
        <w:tc>
          <w:tcPr>
            <w:tcW w:w="2410" w:type="dxa"/>
          </w:tcPr>
          <w:p w:rsidR="001B38C4" w:rsidRDefault="001B38C4" w:rsidP="00360639">
            <w:r w:rsidRPr="00220270">
              <w:rPr>
                <w:sz w:val="24"/>
                <w:szCs w:val="24"/>
              </w:rPr>
              <w:t>турбидиметрический</w:t>
            </w:r>
          </w:p>
        </w:tc>
        <w:tc>
          <w:tcPr>
            <w:tcW w:w="1665" w:type="dxa"/>
          </w:tcPr>
          <w:p w:rsidR="001B38C4" w:rsidRPr="001B38C4" w:rsidRDefault="001B38C4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C4" w:rsidRDefault="001B38C4" w:rsidP="00360639">
            <w:pPr>
              <w:jc w:val="center"/>
              <w:rPr>
                <w:sz w:val="24"/>
                <w:szCs w:val="24"/>
              </w:rPr>
            </w:pPr>
          </w:p>
        </w:tc>
      </w:tr>
      <w:tr w:rsidR="001B38C4" w:rsidTr="00360639">
        <w:tc>
          <w:tcPr>
            <w:tcW w:w="919" w:type="dxa"/>
            <w:vMerge/>
          </w:tcPr>
          <w:p w:rsidR="001B38C4" w:rsidRDefault="001B38C4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1B38C4" w:rsidRDefault="001B38C4" w:rsidP="00360639"/>
        </w:tc>
        <w:tc>
          <w:tcPr>
            <w:tcW w:w="2835" w:type="dxa"/>
            <w:tcBorders>
              <w:left w:val="single" w:sz="4" w:space="0" w:color="auto"/>
            </w:tcBorders>
          </w:tcPr>
          <w:p w:rsidR="001B38C4" w:rsidRPr="00220270" w:rsidRDefault="00F94F1A" w:rsidP="00360639">
            <w:pPr>
              <w:rPr>
                <w:sz w:val="24"/>
                <w:szCs w:val="24"/>
              </w:rPr>
            </w:pPr>
            <w:proofErr w:type="spellStart"/>
            <w:r w:rsidRPr="00F94F1A">
              <w:rPr>
                <w:sz w:val="24"/>
                <w:szCs w:val="24"/>
              </w:rPr>
              <w:t>темі</w:t>
            </w:r>
            <w:proofErr w:type="gramStart"/>
            <w:r w:rsidRPr="00F94F1A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F94F1A">
              <w:rPr>
                <w:sz w:val="24"/>
                <w:szCs w:val="24"/>
              </w:rPr>
              <w:t xml:space="preserve">, оның </w:t>
            </w:r>
            <w:proofErr w:type="spellStart"/>
            <w:r w:rsidRPr="00F94F1A">
              <w:rPr>
                <w:sz w:val="24"/>
                <w:szCs w:val="24"/>
              </w:rPr>
              <w:t>ішінде</w:t>
            </w:r>
            <w:proofErr w:type="spellEnd"/>
            <w:r w:rsidRPr="00F94F1A">
              <w:rPr>
                <w:sz w:val="24"/>
                <w:szCs w:val="24"/>
              </w:rPr>
              <w:t xml:space="preserve"> коагулянт </w:t>
            </w:r>
            <w:proofErr w:type="spellStart"/>
            <w:r w:rsidRPr="00F94F1A">
              <w:rPr>
                <w:sz w:val="24"/>
                <w:szCs w:val="24"/>
              </w:rPr>
              <w:t>ретінде</w:t>
            </w:r>
            <w:proofErr w:type="spellEnd"/>
            <w:r w:rsidRPr="00F94F1A">
              <w:rPr>
                <w:sz w:val="24"/>
                <w:szCs w:val="24"/>
              </w:rPr>
              <w:t xml:space="preserve"> өңделген </w:t>
            </w:r>
            <w:proofErr w:type="spellStart"/>
            <w:r w:rsidRPr="00F94F1A">
              <w:rPr>
                <w:sz w:val="24"/>
                <w:szCs w:val="24"/>
              </w:rPr>
              <w:t>кезде</w:t>
            </w:r>
            <w:proofErr w:type="spellEnd"/>
          </w:p>
        </w:tc>
        <w:tc>
          <w:tcPr>
            <w:tcW w:w="2410" w:type="dxa"/>
          </w:tcPr>
          <w:p w:rsidR="001B38C4" w:rsidRDefault="00F94F1A" w:rsidP="00360639">
            <w:r w:rsidRPr="00F94F1A">
              <w:rPr>
                <w:sz w:val="24"/>
                <w:szCs w:val="24"/>
              </w:rPr>
              <w:t>фотометриялық</w:t>
            </w:r>
          </w:p>
        </w:tc>
        <w:tc>
          <w:tcPr>
            <w:tcW w:w="1665" w:type="dxa"/>
          </w:tcPr>
          <w:p w:rsidR="001B38C4" w:rsidRPr="001B38C4" w:rsidRDefault="001B38C4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B38C4" w:rsidRDefault="001B38C4" w:rsidP="00360639">
            <w:pPr>
              <w:jc w:val="center"/>
              <w:rPr>
                <w:sz w:val="24"/>
                <w:szCs w:val="24"/>
              </w:rPr>
            </w:pPr>
          </w:p>
        </w:tc>
      </w:tr>
      <w:tr w:rsidR="001B38C4" w:rsidTr="00360639">
        <w:tc>
          <w:tcPr>
            <w:tcW w:w="919" w:type="dxa"/>
            <w:vMerge/>
          </w:tcPr>
          <w:p w:rsidR="001B38C4" w:rsidRDefault="001B38C4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1B38C4" w:rsidRDefault="001B38C4" w:rsidP="00360639"/>
        </w:tc>
        <w:tc>
          <w:tcPr>
            <w:tcW w:w="2835" w:type="dxa"/>
            <w:tcBorders>
              <w:left w:val="single" w:sz="4" w:space="0" w:color="auto"/>
            </w:tcBorders>
          </w:tcPr>
          <w:p w:rsidR="001B38C4" w:rsidRPr="00220270" w:rsidRDefault="00F94F1A" w:rsidP="00360639">
            <w:pPr>
              <w:rPr>
                <w:sz w:val="24"/>
                <w:szCs w:val="24"/>
              </w:rPr>
            </w:pPr>
            <w:r w:rsidRPr="00F94F1A">
              <w:rPr>
                <w:sz w:val="24"/>
                <w:szCs w:val="24"/>
              </w:rPr>
              <w:t>аммоний азоты (азот арқылы)</w:t>
            </w:r>
          </w:p>
        </w:tc>
        <w:tc>
          <w:tcPr>
            <w:tcW w:w="2410" w:type="dxa"/>
          </w:tcPr>
          <w:p w:rsidR="001B38C4" w:rsidRDefault="00F94F1A" w:rsidP="00360639">
            <w:r w:rsidRPr="00F94F1A">
              <w:rPr>
                <w:sz w:val="24"/>
                <w:szCs w:val="24"/>
              </w:rPr>
              <w:t>фотометриялық</w:t>
            </w:r>
          </w:p>
        </w:tc>
        <w:tc>
          <w:tcPr>
            <w:tcW w:w="1665" w:type="dxa"/>
          </w:tcPr>
          <w:p w:rsidR="001B38C4" w:rsidRPr="001B38C4" w:rsidRDefault="001B38C4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1B38C4" w:rsidRDefault="001B38C4" w:rsidP="00360639">
            <w:pPr>
              <w:jc w:val="center"/>
              <w:rPr>
                <w:sz w:val="24"/>
                <w:szCs w:val="24"/>
              </w:rPr>
            </w:pPr>
          </w:p>
        </w:tc>
      </w:tr>
      <w:tr w:rsidR="00F94F1A" w:rsidTr="00360639">
        <w:tc>
          <w:tcPr>
            <w:tcW w:w="919" w:type="dxa"/>
            <w:vMerge/>
          </w:tcPr>
          <w:p w:rsidR="00F94F1A" w:rsidRDefault="00F94F1A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F94F1A" w:rsidRDefault="00F94F1A" w:rsidP="00360639"/>
        </w:tc>
        <w:tc>
          <w:tcPr>
            <w:tcW w:w="2835" w:type="dxa"/>
            <w:tcBorders>
              <w:left w:val="single" w:sz="4" w:space="0" w:color="auto"/>
            </w:tcBorders>
          </w:tcPr>
          <w:p w:rsidR="00F94F1A" w:rsidRPr="00220270" w:rsidRDefault="00F94F1A" w:rsidP="00360639">
            <w:pPr>
              <w:rPr>
                <w:sz w:val="24"/>
                <w:szCs w:val="24"/>
              </w:rPr>
            </w:pPr>
            <w:r w:rsidRPr="00F94F1A">
              <w:rPr>
                <w:sz w:val="24"/>
                <w:szCs w:val="24"/>
              </w:rPr>
              <w:t>қалдық бос хлор</w:t>
            </w:r>
          </w:p>
        </w:tc>
        <w:tc>
          <w:tcPr>
            <w:tcW w:w="2410" w:type="dxa"/>
          </w:tcPr>
          <w:p w:rsidR="00F94F1A" w:rsidRDefault="00F94F1A">
            <w:r w:rsidRPr="00D81903">
              <w:rPr>
                <w:sz w:val="24"/>
                <w:szCs w:val="24"/>
              </w:rPr>
              <w:t>титриметриялық</w:t>
            </w:r>
          </w:p>
        </w:tc>
        <w:tc>
          <w:tcPr>
            <w:tcW w:w="1665" w:type="dxa"/>
          </w:tcPr>
          <w:p w:rsidR="00F94F1A" w:rsidRPr="001B38C4" w:rsidRDefault="00F94F1A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F94F1A" w:rsidRDefault="00F94F1A" w:rsidP="00360639">
            <w:pPr>
              <w:jc w:val="center"/>
              <w:rPr>
                <w:sz w:val="24"/>
                <w:szCs w:val="24"/>
              </w:rPr>
            </w:pPr>
          </w:p>
        </w:tc>
      </w:tr>
      <w:tr w:rsidR="00F94F1A" w:rsidTr="00360639">
        <w:tc>
          <w:tcPr>
            <w:tcW w:w="919" w:type="dxa"/>
            <w:vMerge/>
          </w:tcPr>
          <w:p w:rsidR="00F94F1A" w:rsidRDefault="00F94F1A" w:rsidP="00360639">
            <w:pPr>
              <w:pStyle w:val="a3"/>
              <w:ind w:left="0"/>
              <w:jc w:val="center"/>
              <w:rPr>
                <w:sz w:val="24"/>
                <w:szCs w:val="24"/>
                <w:lang w:val="kk-KZ" w:eastAsia="ko-KR"/>
              </w:rPr>
            </w:pPr>
          </w:p>
        </w:tc>
        <w:tc>
          <w:tcPr>
            <w:tcW w:w="2457" w:type="dxa"/>
            <w:vMerge/>
            <w:tcBorders>
              <w:right w:val="single" w:sz="4" w:space="0" w:color="auto"/>
            </w:tcBorders>
          </w:tcPr>
          <w:p w:rsidR="00F94F1A" w:rsidRDefault="00F94F1A" w:rsidP="00360639"/>
        </w:tc>
        <w:tc>
          <w:tcPr>
            <w:tcW w:w="2835" w:type="dxa"/>
            <w:tcBorders>
              <w:left w:val="single" w:sz="4" w:space="0" w:color="auto"/>
            </w:tcBorders>
          </w:tcPr>
          <w:p w:rsidR="00F94F1A" w:rsidRPr="00220270" w:rsidRDefault="00F94F1A" w:rsidP="00360639">
            <w:pPr>
              <w:rPr>
                <w:sz w:val="24"/>
                <w:szCs w:val="24"/>
              </w:rPr>
            </w:pPr>
            <w:r w:rsidRPr="00220270">
              <w:rPr>
                <w:sz w:val="24"/>
                <w:szCs w:val="24"/>
              </w:rPr>
              <w:t>остаточный связанный хлор</w:t>
            </w:r>
          </w:p>
        </w:tc>
        <w:tc>
          <w:tcPr>
            <w:tcW w:w="2410" w:type="dxa"/>
          </w:tcPr>
          <w:p w:rsidR="00F94F1A" w:rsidRDefault="00F94F1A">
            <w:r w:rsidRPr="00D81903">
              <w:rPr>
                <w:sz w:val="24"/>
                <w:szCs w:val="24"/>
              </w:rPr>
              <w:t>титриметриялық</w:t>
            </w:r>
          </w:p>
        </w:tc>
        <w:tc>
          <w:tcPr>
            <w:tcW w:w="1665" w:type="dxa"/>
          </w:tcPr>
          <w:p w:rsidR="00F94F1A" w:rsidRPr="001B38C4" w:rsidRDefault="00F94F1A">
            <w:pPr>
              <w:rPr>
                <w:sz w:val="24"/>
                <w:szCs w:val="24"/>
              </w:rPr>
            </w:pPr>
            <w:proofErr w:type="spellStart"/>
            <w:r w:rsidRPr="001B38C4">
              <w:rPr>
                <w:sz w:val="24"/>
                <w:szCs w:val="24"/>
              </w:rPr>
              <w:t>бі</w:t>
            </w:r>
            <w:proofErr w:type="gramStart"/>
            <w:r w:rsidRPr="001B38C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B38C4">
              <w:rPr>
                <w:sz w:val="24"/>
                <w:szCs w:val="24"/>
              </w:rPr>
              <w:t xml:space="preserve"> </w:t>
            </w:r>
            <w:proofErr w:type="spellStart"/>
            <w:r w:rsidRPr="001B38C4">
              <w:rPr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981" w:type="dxa"/>
            <w:tcBorders>
              <w:right w:val="single" w:sz="4" w:space="0" w:color="auto"/>
            </w:tcBorders>
            <w:shd w:val="clear" w:color="auto" w:fill="auto"/>
          </w:tcPr>
          <w:p w:rsidR="00F94F1A" w:rsidRDefault="00F94F1A" w:rsidP="00360639">
            <w:pPr>
              <w:jc w:val="center"/>
              <w:rPr>
                <w:sz w:val="24"/>
                <w:szCs w:val="24"/>
              </w:rPr>
            </w:pPr>
          </w:p>
        </w:tc>
      </w:tr>
    </w:tbl>
    <w:p w:rsidR="00763603" w:rsidRPr="00697841" w:rsidRDefault="00763603" w:rsidP="00763603">
      <w:pPr>
        <w:rPr>
          <w:sz w:val="24"/>
          <w:szCs w:val="24"/>
        </w:rPr>
      </w:pPr>
    </w:p>
    <w:p w:rsidR="00763603" w:rsidRDefault="00763603" w:rsidP="00763603">
      <w:r w:rsidRPr="00763603">
        <w:t xml:space="preserve">            </w:t>
      </w:r>
    </w:p>
    <w:p w:rsidR="00763603" w:rsidRPr="00F94F1A" w:rsidRDefault="00F94F1A" w:rsidP="00763603">
      <w:pPr>
        <w:rPr>
          <w:sz w:val="24"/>
          <w:szCs w:val="24"/>
        </w:rPr>
      </w:pPr>
      <w:proofErr w:type="spellStart"/>
      <w:r w:rsidRPr="00F94F1A">
        <w:rPr>
          <w:sz w:val="24"/>
          <w:szCs w:val="24"/>
        </w:rPr>
        <w:t>Жеткізуші</w:t>
      </w:r>
      <w:proofErr w:type="spellEnd"/>
      <w:r w:rsidRPr="00F94F1A">
        <w:rPr>
          <w:sz w:val="24"/>
          <w:szCs w:val="24"/>
        </w:rPr>
        <w:t xml:space="preserve"> </w:t>
      </w:r>
      <w:proofErr w:type="spellStart"/>
      <w:r w:rsidRPr="00F94F1A">
        <w:rPr>
          <w:sz w:val="24"/>
          <w:szCs w:val="24"/>
        </w:rPr>
        <w:t>ауыз</w:t>
      </w:r>
      <w:proofErr w:type="spellEnd"/>
      <w:r w:rsidRPr="00F94F1A">
        <w:rPr>
          <w:sz w:val="24"/>
          <w:szCs w:val="24"/>
        </w:rPr>
        <w:t xml:space="preserve"> су </w:t>
      </w:r>
      <w:proofErr w:type="spellStart"/>
      <w:r w:rsidRPr="00F94F1A">
        <w:rPr>
          <w:sz w:val="24"/>
          <w:szCs w:val="24"/>
        </w:rPr>
        <w:t>сынамаларын</w:t>
      </w:r>
      <w:proofErr w:type="spellEnd"/>
      <w:r w:rsidRPr="00F94F1A">
        <w:rPr>
          <w:sz w:val="24"/>
          <w:szCs w:val="24"/>
        </w:rPr>
        <w:t xml:space="preserve"> </w:t>
      </w:r>
      <w:proofErr w:type="spellStart"/>
      <w:r w:rsidRPr="00F94F1A">
        <w:rPr>
          <w:sz w:val="24"/>
          <w:szCs w:val="24"/>
        </w:rPr>
        <w:t>белгіленген</w:t>
      </w:r>
      <w:proofErr w:type="spellEnd"/>
      <w:r w:rsidRPr="00F94F1A">
        <w:rPr>
          <w:sz w:val="24"/>
          <w:szCs w:val="24"/>
        </w:rPr>
        <w:t xml:space="preserve"> бақылау нүктелерінен </w:t>
      </w:r>
      <w:proofErr w:type="spellStart"/>
      <w:r w:rsidRPr="00F94F1A">
        <w:rPr>
          <w:sz w:val="24"/>
          <w:szCs w:val="24"/>
        </w:rPr>
        <w:t>дербес</w:t>
      </w:r>
      <w:proofErr w:type="spellEnd"/>
      <w:r w:rsidRPr="00F94F1A">
        <w:rPr>
          <w:sz w:val="24"/>
          <w:szCs w:val="24"/>
        </w:rPr>
        <w:t xml:space="preserve"> </w:t>
      </w:r>
      <w:proofErr w:type="spellStart"/>
      <w:r w:rsidRPr="00F94F1A">
        <w:rPr>
          <w:sz w:val="24"/>
          <w:szCs w:val="24"/>
        </w:rPr>
        <w:t>жинайды</w:t>
      </w:r>
      <w:proofErr w:type="spellEnd"/>
      <w:r w:rsidRPr="00F94F1A">
        <w:rPr>
          <w:sz w:val="24"/>
          <w:szCs w:val="24"/>
        </w:rPr>
        <w:t xml:space="preserve"> және </w:t>
      </w:r>
      <w:proofErr w:type="spellStart"/>
      <w:r w:rsidRPr="00F94F1A">
        <w:rPr>
          <w:sz w:val="24"/>
          <w:szCs w:val="24"/>
        </w:rPr>
        <w:t>оларды</w:t>
      </w:r>
      <w:proofErr w:type="spellEnd"/>
      <w:r w:rsidRPr="00F94F1A">
        <w:rPr>
          <w:sz w:val="24"/>
          <w:szCs w:val="24"/>
        </w:rPr>
        <w:t xml:space="preserve"> зертханалық сынақ </w:t>
      </w:r>
      <w:proofErr w:type="gramStart"/>
      <w:r w:rsidRPr="00F94F1A">
        <w:rPr>
          <w:sz w:val="24"/>
          <w:szCs w:val="24"/>
        </w:rPr>
        <w:t>ала</w:t>
      </w:r>
      <w:proofErr w:type="gramEnd"/>
      <w:r w:rsidRPr="00F94F1A">
        <w:rPr>
          <w:sz w:val="24"/>
          <w:szCs w:val="24"/>
        </w:rPr>
        <w:t xml:space="preserve">ңына </w:t>
      </w:r>
      <w:proofErr w:type="spellStart"/>
      <w:r w:rsidRPr="00F94F1A">
        <w:rPr>
          <w:sz w:val="24"/>
          <w:szCs w:val="24"/>
        </w:rPr>
        <w:t>жеткізеді</w:t>
      </w:r>
      <w:proofErr w:type="spellEnd"/>
      <w:r w:rsidRPr="00F94F1A">
        <w:rPr>
          <w:sz w:val="24"/>
          <w:szCs w:val="24"/>
        </w:rPr>
        <w:t>.</w:t>
      </w:r>
    </w:p>
    <w:sectPr w:rsidR="00763603" w:rsidRPr="00F94F1A" w:rsidSect="00697841">
      <w:pgSz w:w="11906" w:h="16838"/>
      <w:pgMar w:top="1134" w:right="184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7841"/>
    <w:rsid w:val="001B38C4"/>
    <w:rsid w:val="00697841"/>
    <w:rsid w:val="00763603"/>
    <w:rsid w:val="00A129E0"/>
    <w:rsid w:val="00F70D23"/>
    <w:rsid w:val="00F94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8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8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Kassa</dc:creator>
  <cp:lastModifiedBy>Kassa</cp:lastModifiedBy>
  <cp:revision>1</cp:revision>
  <dcterms:created xsi:type="dcterms:W3CDTF">2026-10-15T08:28:00Z</dcterms:created>
  <dcterms:modified xsi:type="dcterms:W3CDTF">2026-10-15T09:03:00Z</dcterms:modified>
</cp:coreProperties>
</file>