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13188" w14:textId="77777777" w:rsidR="009E6AC2" w:rsidRDefault="009E6AC2">
      <w:pPr>
        <w:rPr>
          <w:rFonts w:ascii="Times New Roman" w:hAnsi="Times New Roman" w:cs="Times New Roman"/>
          <w:sz w:val="28"/>
          <w:szCs w:val="28"/>
        </w:rPr>
      </w:pPr>
    </w:p>
    <w:p w14:paraId="1F6B1A68" w14:textId="77777777" w:rsidR="00F142C4" w:rsidRPr="00F142C4" w:rsidRDefault="00F142C4" w:rsidP="00F142C4">
      <w:pPr>
        <w:spacing w:after="200" w:line="276" w:lineRule="auto"/>
        <w:jc w:val="right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F142C4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kk-KZ"/>
          <w14:ligatures w14:val="none"/>
        </w:rPr>
        <w:t xml:space="preserve">Мемлекеттік сатып алу шартына </w:t>
      </w:r>
      <w:r w:rsidRPr="00F142C4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№2</w:t>
      </w:r>
      <w:r w:rsidRPr="00F142C4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kk-KZ"/>
          <w14:ligatures w14:val="none"/>
        </w:rPr>
        <w:t xml:space="preserve"> қосымша </w:t>
      </w:r>
    </w:p>
    <w:p w14:paraId="6AE0C405" w14:textId="77777777" w:rsidR="00F142C4" w:rsidRPr="00F142C4" w:rsidRDefault="00F142C4" w:rsidP="00F142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4BCCF584" w14:textId="4617D597" w:rsidR="00F142C4" w:rsidRPr="00F142C4" w:rsidRDefault="00070009" w:rsidP="00F142C4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val="kk-KZ"/>
          <w14:ligatures w14:val="none"/>
        </w:rPr>
      </w:pPr>
      <w:r w:rsidRPr="002D343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Т</w:t>
      </w:r>
      <w:r w:rsidR="00F142C4" w:rsidRPr="00F142C4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ехникалық ерекшелі</w:t>
      </w:r>
      <w:r w:rsidR="00F142C4" w:rsidRPr="00F142C4">
        <w:rPr>
          <w:rFonts w:ascii="Times New Roman" w:eastAsia="Calibri" w:hAnsi="Times New Roman" w:cs="Times New Roman"/>
          <w:b/>
          <w:kern w:val="0"/>
          <w:sz w:val="24"/>
          <w:szCs w:val="24"/>
          <w:lang w:val="kk-KZ"/>
          <w14:ligatures w14:val="none"/>
        </w:rPr>
        <w:t>к</w:t>
      </w:r>
    </w:p>
    <w:p w14:paraId="10F3B2FB" w14:textId="77777777" w:rsidR="00F142C4" w:rsidRPr="00F142C4" w:rsidRDefault="00F142C4" w:rsidP="00F142C4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kk-KZ"/>
          <w14:ligatures w14:val="none"/>
        </w:rPr>
      </w:pPr>
      <w:r w:rsidRPr="00F142C4">
        <w:rPr>
          <w:rFonts w:ascii="Times New Roman" w:eastAsia="Calibri" w:hAnsi="Times New Roman" w:cs="Times New Roman"/>
          <w:kern w:val="0"/>
          <w:sz w:val="24"/>
          <w:szCs w:val="24"/>
          <w:lang w:val="kk-KZ"/>
          <w14:ligatures w14:val="none"/>
        </w:rPr>
        <w:t>Атырау облысы білім басқармасының Махамбет ауданының білім бөлімінің "Ахмет Байтұрсынұлы атындағы орта мектебі" КММ</w:t>
      </w:r>
    </w:p>
    <w:p w14:paraId="7C2D95A4" w14:textId="77777777" w:rsidR="00F142C4" w:rsidRPr="00F142C4" w:rsidRDefault="00F142C4" w:rsidP="00F142C4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kk-KZ"/>
          <w14:ligatures w14:val="none"/>
        </w:rPr>
      </w:pPr>
      <w:r w:rsidRPr="00F142C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kk-KZ"/>
          <w14:ligatures w14:val="none"/>
        </w:rPr>
        <w:t>Көрсетілетін қызметтердің сапасына және техникалық сипаттамаларына қойылатын талаптар:</w:t>
      </w:r>
    </w:p>
    <w:tbl>
      <w:tblPr>
        <w:tblW w:w="9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80"/>
        <w:gridCol w:w="5757"/>
      </w:tblGrid>
      <w:tr w:rsidR="00F142C4" w:rsidRPr="00F142C4" w14:paraId="30027C91" w14:textId="77777777" w:rsidTr="00CE5185">
        <w:trPr>
          <w:trHeight w:val="239"/>
          <w:jc w:val="center"/>
        </w:trPr>
        <w:tc>
          <w:tcPr>
            <w:tcW w:w="3480" w:type="dxa"/>
          </w:tcPr>
          <w:p w14:paraId="7BD2AD6F" w14:textId="77777777" w:rsidR="00F142C4" w:rsidRPr="00F142C4" w:rsidRDefault="00F142C4" w:rsidP="00F142C4">
            <w:pPr>
              <w:spacing w:after="200" w:line="276" w:lineRule="auto"/>
              <w:ind w:left="-98" w:firstLine="3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kk-KZ"/>
                <w14:ligatures w14:val="none"/>
              </w:rPr>
            </w:pPr>
            <w:r w:rsidRPr="00F142C4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kk-KZ"/>
                <w14:ligatures w14:val="none"/>
              </w:rPr>
              <w:t xml:space="preserve">Атауы </w:t>
            </w:r>
          </w:p>
        </w:tc>
        <w:tc>
          <w:tcPr>
            <w:tcW w:w="5757" w:type="dxa"/>
          </w:tcPr>
          <w:p w14:paraId="5C547B13" w14:textId="77777777" w:rsidR="00F142C4" w:rsidRPr="00F142C4" w:rsidRDefault="00F142C4" w:rsidP="00F142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ru-RU"/>
                <w14:ligatures w14:val="none"/>
              </w:rPr>
            </w:pPr>
            <w:r w:rsidRPr="00F142C4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ru-RU"/>
                <w14:ligatures w14:val="none"/>
              </w:rPr>
              <w:t>Т</w:t>
            </w:r>
            <w:r w:rsidRPr="00F142C4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kk-KZ"/>
                <w14:ligatures w14:val="none"/>
              </w:rPr>
              <w:t>алап</w:t>
            </w:r>
          </w:p>
        </w:tc>
      </w:tr>
      <w:tr w:rsidR="00F142C4" w:rsidRPr="005D27BF" w14:paraId="36E7BCE7" w14:textId="77777777" w:rsidTr="00CE5185">
        <w:trPr>
          <w:trHeight w:val="721"/>
          <w:jc w:val="center"/>
        </w:trPr>
        <w:tc>
          <w:tcPr>
            <w:tcW w:w="3480" w:type="dxa"/>
          </w:tcPr>
          <w:p w14:paraId="6A719965" w14:textId="77777777" w:rsidR="00F142C4" w:rsidRPr="005D27BF" w:rsidRDefault="00F142C4" w:rsidP="00F142C4">
            <w:pPr>
              <w:spacing w:after="200" w:line="276" w:lineRule="auto"/>
              <w:ind w:left="-98" w:firstLine="3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5D2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Қызметтер атауы</w:t>
            </w:r>
          </w:p>
        </w:tc>
        <w:tc>
          <w:tcPr>
            <w:tcW w:w="5757" w:type="dxa"/>
          </w:tcPr>
          <w:p w14:paraId="2316A5EA" w14:textId="5867E206" w:rsidR="00F142C4" w:rsidRPr="005D27BF" w:rsidRDefault="00F4188B" w:rsidP="009E6A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hyperlink r:id="rId4" w:history="1">
              <w:r w:rsidRPr="00F4188B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kk-KZ"/>
                </w:rPr>
                <w:t>С</w:t>
              </w:r>
              <w:r w:rsidR="00F142C4" w:rsidRPr="005D27B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тендтер дайындау бойынша жұмыстар</w:t>
              </w:r>
            </w:hyperlink>
            <w:r w:rsidR="00F142C4" w:rsidRPr="005D27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142C4" w:rsidRPr="005D27BF" w14:paraId="1A33AB19" w14:textId="77777777" w:rsidTr="00CE5185">
        <w:trPr>
          <w:trHeight w:val="388"/>
          <w:jc w:val="center"/>
        </w:trPr>
        <w:tc>
          <w:tcPr>
            <w:tcW w:w="3480" w:type="dxa"/>
          </w:tcPr>
          <w:p w14:paraId="7346BAEA" w14:textId="77777777" w:rsidR="00F142C4" w:rsidRPr="005D27BF" w:rsidRDefault="00F142C4" w:rsidP="00F142C4">
            <w:pPr>
              <w:spacing w:after="200" w:line="276" w:lineRule="auto"/>
              <w:ind w:left="1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5D2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Қызмет көрсету мерзімі</w:t>
            </w:r>
          </w:p>
        </w:tc>
        <w:tc>
          <w:tcPr>
            <w:tcW w:w="5757" w:type="dxa"/>
          </w:tcPr>
          <w:p w14:paraId="7B7D8A68" w14:textId="0DE3D820" w:rsidR="00F142C4" w:rsidRPr="005D27BF" w:rsidRDefault="00F142C4" w:rsidP="00F1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5D27B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Келісім шарт күшіне енген күннен бастап 15 жұмыс күн ішінде</w:t>
            </w:r>
          </w:p>
        </w:tc>
      </w:tr>
      <w:tr w:rsidR="00F142C4" w:rsidRPr="005D27BF" w14:paraId="6CA13A89" w14:textId="77777777" w:rsidTr="00CE5185">
        <w:trPr>
          <w:trHeight w:val="629"/>
          <w:jc w:val="center"/>
        </w:trPr>
        <w:tc>
          <w:tcPr>
            <w:tcW w:w="3480" w:type="dxa"/>
          </w:tcPr>
          <w:p w14:paraId="4B37A68A" w14:textId="77777777" w:rsidR="00F142C4" w:rsidRPr="005D27BF" w:rsidRDefault="00F142C4" w:rsidP="00F142C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5D2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Қызмет көрсету орны</w:t>
            </w:r>
          </w:p>
        </w:tc>
        <w:tc>
          <w:tcPr>
            <w:tcW w:w="5757" w:type="dxa"/>
          </w:tcPr>
          <w:p w14:paraId="30FCC869" w14:textId="77777777" w:rsidR="00F142C4" w:rsidRPr="005D27BF" w:rsidRDefault="00F142C4" w:rsidP="00F142C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5D27BF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kk-KZ"/>
                <w14:ligatures w14:val="none"/>
              </w:rPr>
              <w:t xml:space="preserve">Атырау облысы. Махамбет ауданы. Бейбарыс селосы Әйтеке би көшесі 2а. </w:t>
            </w:r>
          </w:p>
        </w:tc>
      </w:tr>
      <w:tr w:rsidR="00BD59B9" w:rsidRPr="0077050D" w14:paraId="027F3B64" w14:textId="3590ACE2" w:rsidTr="00265B80">
        <w:trPr>
          <w:trHeight w:val="1352"/>
          <w:jc w:val="center"/>
        </w:trPr>
        <w:tc>
          <w:tcPr>
            <w:tcW w:w="3480" w:type="dxa"/>
          </w:tcPr>
          <w:p w14:paraId="0F7148CB" w14:textId="77777777" w:rsidR="00BD59B9" w:rsidRDefault="00BD59B9" w:rsidP="00F142C4">
            <w:pPr>
              <w:spacing w:after="200" w:line="276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5D2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Стендтардың тақырыптары мен  өлшемдері </w:t>
            </w:r>
          </w:p>
          <w:p w14:paraId="29304C42" w14:textId="216A1697" w:rsidR="00BD59B9" w:rsidRPr="005D27BF" w:rsidRDefault="00BD59B9" w:rsidP="00F142C4">
            <w:pPr>
              <w:spacing w:after="200" w:line="276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</w:p>
        </w:tc>
        <w:tc>
          <w:tcPr>
            <w:tcW w:w="5757" w:type="dxa"/>
          </w:tcPr>
          <w:p w14:paraId="0A451B25" w14:textId="00B7B497" w:rsidR="006D7F17" w:rsidRPr="00821FBA" w:rsidRDefault="004D1713" w:rsidP="006D71E3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1.стенд  Өлшемі </w:t>
            </w:r>
            <w:r w:rsidRPr="004D1713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  <w:r w:rsidR="00F5608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  <w:r w:rsidRPr="004D1713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0см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х 100см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="00BD59B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="0077050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Өрт қауіпсіздігі</w:t>
            </w:r>
            <w:r w:rsidR="00BD59B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CE5185" w:rsidRPr="005D27BF" w14:paraId="458EAE5A" w14:textId="77777777" w:rsidTr="00CE5185">
        <w:trPr>
          <w:trHeight w:val="450"/>
          <w:jc w:val="center"/>
        </w:trPr>
        <w:tc>
          <w:tcPr>
            <w:tcW w:w="3480" w:type="dxa"/>
          </w:tcPr>
          <w:p w14:paraId="53569AFC" w14:textId="77777777" w:rsidR="00CE5185" w:rsidRPr="005D27BF" w:rsidRDefault="00CE5185" w:rsidP="00CE5185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5D2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Әлеуетті өнім берушіге, орындаушыға қойылатын талаптар</w:t>
            </w:r>
          </w:p>
        </w:tc>
        <w:tc>
          <w:tcPr>
            <w:tcW w:w="5757" w:type="dxa"/>
          </w:tcPr>
          <w:p w14:paraId="3C849681" w14:textId="0A1FBC09" w:rsidR="00CE5185" w:rsidRPr="001F283E" w:rsidRDefault="00CE5185" w:rsidP="00CE5185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5D27B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Тапсырыс берушінің ұсынылған д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и</w:t>
            </w:r>
            <w:r w:rsidRPr="005D27B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зайнымен жасалынуы қажет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.</w:t>
            </w:r>
            <w:r w:rsidR="00CA4BE2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  Материал – ПВХ 5мм.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Тапсырыс берушіге стендтарды электронды түрде және PDF форматында ұсыну. Тапсырыс берушімен келісілгеннен кейін жасауға кірісу. </w:t>
            </w:r>
            <w:r w:rsidR="00975BA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Стендтар қазақ тілінде болуы қажет. </w:t>
            </w:r>
            <w:r w:rsidR="001F28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Орнату (бекітпелер, анткер-болттар</w:t>
            </w:r>
            <w:r w:rsidR="001F283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қажетті құралдардың </w:t>
            </w:r>
            <w:r w:rsidR="001F28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барлығы жеткізушінің есебінен)</w:t>
            </w:r>
            <w:r w:rsidR="001F283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  <w:r w:rsidR="00F44E1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</w:tbl>
    <w:p w14:paraId="3CE40E1F" w14:textId="77777777" w:rsidR="00F142C4" w:rsidRPr="005D27BF" w:rsidRDefault="00F142C4" w:rsidP="00F142C4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kk-KZ"/>
          <w14:ligatures w14:val="none"/>
        </w:rPr>
      </w:pPr>
    </w:p>
    <w:p w14:paraId="13FE89DD" w14:textId="77777777" w:rsidR="00F142C4" w:rsidRPr="005D27BF" w:rsidRDefault="00F142C4" w:rsidP="00F142C4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26FBAB85" w14:textId="77777777" w:rsidR="00F142C4" w:rsidRPr="005D27BF" w:rsidRDefault="00F142C4" w:rsidP="00F142C4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1FEFC4B1" w14:textId="77777777" w:rsidR="00F142C4" w:rsidRPr="00F142C4" w:rsidRDefault="00F142C4" w:rsidP="00F142C4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4C5976B1" w14:textId="77777777" w:rsidR="00F142C4" w:rsidRPr="00F142C4" w:rsidRDefault="00F142C4" w:rsidP="00F142C4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2C72C77F" w14:textId="77777777" w:rsidR="00F4188B" w:rsidRDefault="00F4188B" w:rsidP="00F4188B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7A961EB7" w14:textId="77777777" w:rsidR="00AC4D40" w:rsidRDefault="00AC4D40" w:rsidP="00F4188B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7018475A" w14:textId="77777777" w:rsidR="00AC4D40" w:rsidRDefault="00AC4D40" w:rsidP="00F4188B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6643972A" w14:textId="77777777" w:rsidR="00AC4D40" w:rsidRDefault="00AC4D40" w:rsidP="00F4188B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620854AA" w14:textId="77777777" w:rsidR="00821FBA" w:rsidRDefault="00821FBA" w:rsidP="00F4188B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761A75C8" w14:textId="77777777" w:rsidR="00821FBA" w:rsidRDefault="00821FBA" w:rsidP="00F4188B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670052D7" w14:textId="77777777" w:rsidR="00821FBA" w:rsidRDefault="00821FBA" w:rsidP="00F4188B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25F80F43" w14:textId="77777777" w:rsidR="00AC4D40" w:rsidRDefault="00AC4D40" w:rsidP="00F4188B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4A73244E" w14:textId="77777777" w:rsidR="00F4188B" w:rsidRDefault="00F4188B" w:rsidP="00F4188B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092E209F" w14:textId="4A5C1A8B" w:rsidR="00F142C4" w:rsidRPr="00F142C4" w:rsidRDefault="00F142C4" w:rsidP="00F4188B">
      <w:pPr>
        <w:spacing w:after="200" w:line="276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F142C4">
        <w:rPr>
          <w:rFonts w:ascii="Times New Roman" w:eastAsia="Times New Roman" w:hAnsi="Times New Roman" w:cs="Times New Roman"/>
          <w:kern w:val="0"/>
          <w:sz w:val="24"/>
          <w:szCs w:val="24"/>
          <w:lang w:val="kk-KZ"/>
          <w14:ligatures w14:val="none"/>
        </w:rPr>
        <w:t xml:space="preserve">Приложение №2 к договору  </w:t>
      </w:r>
    </w:p>
    <w:p w14:paraId="49A61C13" w14:textId="1B69CD50" w:rsidR="00F142C4" w:rsidRPr="00F142C4" w:rsidRDefault="00F142C4" w:rsidP="00F142C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/>
          <w14:ligatures w14:val="none"/>
        </w:rPr>
      </w:pPr>
      <w:r w:rsidRPr="00F142C4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/>
          <w14:ligatures w14:val="none"/>
        </w:rPr>
        <w:t xml:space="preserve">Техническая спецификация </w:t>
      </w:r>
    </w:p>
    <w:p w14:paraId="048FD41B" w14:textId="77777777" w:rsidR="00F142C4" w:rsidRPr="00F142C4" w:rsidRDefault="00F142C4" w:rsidP="00F142C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/>
          <w14:ligatures w14:val="none"/>
        </w:rPr>
      </w:pPr>
      <w:r w:rsidRPr="00F142C4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/>
          <w14:ligatures w14:val="none"/>
        </w:rPr>
        <w:t>КГУ «Средняя школа имени Ахмет Байтұрсынұлы» отдела образования Махамбетского района Управления образования Атырауской области»</w:t>
      </w:r>
      <w:r w:rsidRPr="00F142C4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/>
          <w14:ligatures w14:val="none"/>
        </w:rPr>
        <w:br/>
      </w:r>
    </w:p>
    <w:p w14:paraId="7D468884" w14:textId="77777777" w:rsidR="00F142C4" w:rsidRPr="00F142C4" w:rsidRDefault="00F142C4" w:rsidP="00F142C4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</w:pPr>
      <w:r w:rsidRPr="00F142C4">
        <w:rPr>
          <w:rFonts w:ascii="Times New Roman" w:eastAsia="Calibri" w:hAnsi="Times New Roman" w:cs="Times New Roman"/>
          <w:b/>
          <w:kern w:val="0"/>
          <w:sz w:val="28"/>
          <w:szCs w:val="28"/>
          <w:lang w:val="ru-RU"/>
          <w14:ligatures w14:val="none"/>
        </w:rPr>
        <w:t>Требования к качеству и техническим характеристикам оказываемых услуг</w:t>
      </w:r>
      <w:r w:rsidRPr="00F142C4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 xml:space="preserve">: </w:t>
      </w:r>
    </w:p>
    <w:tbl>
      <w:tblPr>
        <w:tblW w:w="9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4"/>
        <w:gridCol w:w="5033"/>
      </w:tblGrid>
      <w:tr w:rsidR="00F142C4" w:rsidRPr="00D41A71" w14:paraId="5E1072BD" w14:textId="77777777" w:rsidTr="00B93C3C">
        <w:trPr>
          <w:trHeight w:val="239"/>
          <w:jc w:val="center"/>
        </w:trPr>
        <w:tc>
          <w:tcPr>
            <w:tcW w:w="4204" w:type="dxa"/>
          </w:tcPr>
          <w:p w14:paraId="15F0236C" w14:textId="77777777" w:rsidR="00F142C4" w:rsidRPr="00D41A71" w:rsidRDefault="00F142C4" w:rsidP="00F142C4">
            <w:pPr>
              <w:spacing w:after="200" w:line="276" w:lineRule="auto"/>
              <w:ind w:left="-98" w:firstLine="3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r w:rsidRPr="00D41A7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Наименование</w:t>
            </w:r>
          </w:p>
        </w:tc>
        <w:tc>
          <w:tcPr>
            <w:tcW w:w="5033" w:type="dxa"/>
          </w:tcPr>
          <w:p w14:paraId="388B9644" w14:textId="77777777" w:rsidR="00F142C4" w:rsidRPr="00D41A71" w:rsidRDefault="00F142C4" w:rsidP="00F142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r w:rsidRPr="00D41A7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Требование</w:t>
            </w:r>
          </w:p>
        </w:tc>
      </w:tr>
      <w:tr w:rsidR="00F142C4" w:rsidRPr="00D41A71" w14:paraId="65FE534F" w14:textId="77777777" w:rsidTr="00B93C3C">
        <w:trPr>
          <w:trHeight w:val="239"/>
          <w:jc w:val="center"/>
        </w:trPr>
        <w:tc>
          <w:tcPr>
            <w:tcW w:w="4204" w:type="dxa"/>
          </w:tcPr>
          <w:p w14:paraId="380E93CD" w14:textId="77777777" w:rsidR="00F142C4" w:rsidRPr="00D41A71" w:rsidRDefault="00F142C4" w:rsidP="00F142C4">
            <w:pPr>
              <w:spacing w:after="200" w:line="276" w:lineRule="auto"/>
              <w:ind w:left="-98" w:firstLine="3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D41A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Наименование услуг</w:t>
            </w:r>
          </w:p>
        </w:tc>
        <w:tc>
          <w:tcPr>
            <w:tcW w:w="5033" w:type="dxa"/>
          </w:tcPr>
          <w:p w14:paraId="224902D4" w14:textId="6014BD0E" w:rsidR="00F142C4" w:rsidRPr="00D41A71" w:rsidRDefault="005B1FC3" w:rsidP="005B1FC3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D41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 по изготовлению стендов .</w:t>
            </w:r>
          </w:p>
        </w:tc>
      </w:tr>
      <w:tr w:rsidR="00F142C4" w:rsidRPr="00D41A71" w14:paraId="1601E0E0" w14:textId="77777777" w:rsidTr="00B93C3C">
        <w:trPr>
          <w:trHeight w:val="388"/>
          <w:jc w:val="center"/>
        </w:trPr>
        <w:tc>
          <w:tcPr>
            <w:tcW w:w="4204" w:type="dxa"/>
          </w:tcPr>
          <w:p w14:paraId="68CEE4CC" w14:textId="77777777" w:rsidR="00F142C4" w:rsidRPr="00D41A71" w:rsidRDefault="00F142C4" w:rsidP="00F142C4">
            <w:pPr>
              <w:spacing w:after="200" w:line="276" w:lineRule="auto"/>
              <w:ind w:left="1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D41A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Сроки оказания услуги</w:t>
            </w:r>
          </w:p>
        </w:tc>
        <w:tc>
          <w:tcPr>
            <w:tcW w:w="5033" w:type="dxa"/>
          </w:tcPr>
          <w:p w14:paraId="642C63E9" w14:textId="3A8F0842" w:rsidR="00F142C4" w:rsidRPr="00D41A71" w:rsidRDefault="005B1FC3" w:rsidP="00F142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D41A7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С мом</w:t>
            </w:r>
            <w:r w:rsidR="00FF3163" w:rsidRPr="00D41A7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е</w:t>
            </w:r>
            <w:r w:rsidRPr="00D41A7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нта вступления в си</w:t>
            </w:r>
            <w:r w:rsidR="005974D6" w:rsidRPr="00D41A7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л</w:t>
            </w:r>
            <w:r w:rsidRPr="00D41A7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у договора те</w:t>
            </w:r>
            <w:r w:rsidR="00F142C4" w:rsidRPr="00D41A7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чени</w:t>
            </w:r>
            <w:r w:rsidRPr="00D41A7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и 15 рабочих дней </w:t>
            </w:r>
            <w:r w:rsidR="00F142C4" w:rsidRPr="00D41A7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 </w:t>
            </w:r>
          </w:p>
        </w:tc>
      </w:tr>
      <w:tr w:rsidR="00F142C4" w:rsidRPr="00D41A71" w14:paraId="63A31A33" w14:textId="77777777" w:rsidTr="00B93C3C">
        <w:trPr>
          <w:trHeight w:val="629"/>
          <w:jc w:val="center"/>
        </w:trPr>
        <w:tc>
          <w:tcPr>
            <w:tcW w:w="4204" w:type="dxa"/>
          </w:tcPr>
          <w:p w14:paraId="611CB52F" w14:textId="77777777" w:rsidR="00F142C4" w:rsidRPr="00D41A71" w:rsidRDefault="00F142C4" w:rsidP="00F142C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D41A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Место оказания услуг</w:t>
            </w:r>
          </w:p>
        </w:tc>
        <w:tc>
          <w:tcPr>
            <w:tcW w:w="5033" w:type="dxa"/>
          </w:tcPr>
          <w:p w14:paraId="255FB4AD" w14:textId="77777777" w:rsidR="00F142C4" w:rsidRPr="00D41A71" w:rsidRDefault="00F142C4" w:rsidP="00F142C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D41A71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ru-RU"/>
                <w14:ligatures w14:val="none"/>
              </w:rPr>
              <w:t>Атырауская область. Махамбетский район. Село Бей</w:t>
            </w:r>
            <w:r w:rsidRPr="00D41A71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kk-KZ"/>
                <w14:ligatures w14:val="none"/>
              </w:rPr>
              <w:t>б</w:t>
            </w:r>
            <w:r w:rsidRPr="00D41A71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ru-RU"/>
                <w14:ligatures w14:val="none"/>
              </w:rPr>
              <w:t>арыс улица Айтеке би 2а.</w:t>
            </w:r>
          </w:p>
        </w:tc>
      </w:tr>
      <w:tr w:rsidR="007F4127" w:rsidRPr="00D41A71" w14:paraId="5FC33A82" w14:textId="25421737" w:rsidTr="00696DC9">
        <w:trPr>
          <w:trHeight w:val="1474"/>
          <w:jc w:val="center"/>
        </w:trPr>
        <w:tc>
          <w:tcPr>
            <w:tcW w:w="4204" w:type="dxa"/>
          </w:tcPr>
          <w:p w14:paraId="5E6E44D4" w14:textId="77777777" w:rsidR="007F4127" w:rsidRPr="00D41A71" w:rsidRDefault="007F4127" w:rsidP="00F142C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</w:p>
          <w:p w14:paraId="17A92D6F" w14:textId="4753674F" w:rsidR="007F4127" w:rsidRPr="00D41A71" w:rsidRDefault="007F4127" w:rsidP="00F142C4">
            <w:pPr>
              <w:spacing w:after="200" w:line="276" w:lineRule="auto"/>
              <w:ind w:left="1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D41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Темы и размеры стендов</w:t>
            </w:r>
            <w:r w:rsidRPr="00D41A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 xml:space="preserve"> </w:t>
            </w:r>
          </w:p>
        </w:tc>
        <w:tc>
          <w:tcPr>
            <w:tcW w:w="5033" w:type="dxa"/>
          </w:tcPr>
          <w:p w14:paraId="738157D8" w14:textId="36D8FF1D" w:rsidR="00AC4D40" w:rsidRPr="00D41A71" w:rsidRDefault="00AC4D40" w:rsidP="0077050D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ru-RU"/>
                <w14:ligatures w14:val="none"/>
              </w:rPr>
            </w:pPr>
            <w:r w:rsidRPr="00AC4D40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ru-RU"/>
                <w14:ligatures w14:val="none"/>
              </w:rPr>
              <w:t xml:space="preserve">1. размер </w:t>
            </w:r>
            <w:r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ru-RU"/>
                <w14:ligatures w14:val="none"/>
              </w:rPr>
              <w:t>Стенд</w:t>
            </w:r>
            <w:r w:rsidRPr="00AC4D40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ru-RU"/>
                <w14:ligatures w14:val="none"/>
              </w:rPr>
              <w:t xml:space="preserve"> 1</w:t>
            </w:r>
            <w:r w:rsidR="00F5608D" w:rsidRPr="00F5608D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ru-RU"/>
                <w14:ligatures w14:val="none"/>
              </w:rPr>
              <w:t>5</w:t>
            </w:r>
            <w:r w:rsidRPr="00AC4D40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ru-RU"/>
                <w14:ligatures w14:val="none"/>
              </w:rPr>
              <w:t xml:space="preserve">0см х 100см </w:t>
            </w:r>
            <w:r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ru-RU"/>
                <w14:ligatures w14:val="none"/>
              </w:rPr>
              <w:br/>
            </w:r>
            <w:r w:rsidRPr="00AC4D40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ru-RU"/>
                <w14:ligatures w14:val="none"/>
              </w:rPr>
              <w:t>«</w:t>
            </w:r>
            <w:r w:rsidR="0077050D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kk-KZ"/>
                <w14:ligatures w14:val="none"/>
              </w:rPr>
              <w:t>Өрт қауіпсіздігі</w:t>
            </w:r>
            <w:r w:rsidRPr="00AC4D40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ru-RU"/>
                <w14:ligatures w14:val="none"/>
              </w:rPr>
              <w:t>»</w:t>
            </w:r>
            <w:r w:rsidR="00821FBA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ru-RU"/>
                <w14:ligatures w14:val="none"/>
              </w:rPr>
              <w:t xml:space="preserve"> </w:t>
            </w:r>
          </w:p>
        </w:tc>
      </w:tr>
      <w:tr w:rsidR="00F142C4" w:rsidRPr="00D41A71" w14:paraId="75E8172C" w14:textId="77777777" w:rsidTr="00B93C3C">
        <w:trPr>
          <w:trHeight w:val="450"/>
          <w:jc w:val="center"/>
        </w:trPr>
        <w:tc>
          <w:tcPr>
            <w:tcW w:w="4204" w:type="dxa"/>
          </w:tcPr>
          <w:p w14:paraId="61C69F46" w14:textId="77777777" w:rsidR="00F142C4" w:rsidRPr="00D41A71" w:rsidRDefault="00F142C4" w:rsidP="00F142C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D41A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Требования, предъявляемые к потенциальному поставщику, исполнителю</w:t>
            </w:r>
          </w:p>
        </w:tc>
        <w:tc>
          <w:tcPr>
            <w:tcW w:w="5033" w:type="dxa"/>
          </w:tcPr>
          <w:p w14:paraId="1BD92EE0" w14:textId="04F9E658" w:rsidR="00F142C4" w:rsidRPr="00D41A71" w:rsidRDefault="00BE4A75" w:rsidP="00F142C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D41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 быть выполнены с предложенным дизайном заказчика. Материал-ПВХ 5мм. Предоставление стендов заказчику в электронном виде и в формате PDF. Приступать к изготовлению после согласования с заказчиком.</w:t>
            </w:r>
            <w:r w:rsidR="00E34324" w:rsidRPr="00D41A7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E34324" w:rsidRPr="00D41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Стенды должны быть на казахском языке. Установка (крепежи, анкеры-болты все необходимые инструменты за счет поставщика).</w:t>
            </w:r>
          </w:p>
        </w:tc>
      </w:tr>
    </w:tbl>
    <w:p w14:paraId="2F498BA7" w14:textId="77777777" w:rsidR="00F142C4" w:rsidRPr="00D41A71" w:rsidRDefault="00F142C4" w:rsidP="00F142C4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337F437C" w14:textId="77777777" w:rsidR="00F142C4" w:rsidRPr="00D41A71" w:rsidRDefault="00F142C4" w:rsidP="00F142C4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0586CCCA" w14:textId="77777777" w:rsidR="00F142C4" w:rsidRPr="00D41A71" w:rsidRDefault="00F142C4">
      <w:pPr>
        <w:rPr>
          <w:rFonts w:ascii="Times New Roman" w:hAnsi="Times New Roman" w:cs="Times New Roman"/>
          <w:sz w:val="24"/>
          <w:szCs w:val="24"/>
        </w:rPr>
      </w:pPr>
    </w:p>
    <w:sectPr w:rsidR="00F142C4" w:rsidRPr="00D41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0D"/>
    <w:rsid w:val="00046F26"/>
    <w:rsid w:val="000520A4"/>
    <w:rsid w:val="00070009"/>
    <w:rsid w:val="00073DCE"/>
    <w:rsid w:val="00131A74"/>
    <w:rsid w:val="00143F81"/>
    <w:rsid w:val="00157ACE"/>
    <w:rsid w:val="00186616"/>
    <w:rsid w:val="001A57C2"/>
    <w:rsid w:val="001F283E"/>
    <w:rsid w:val="002D343F"/>
    <w:rsid w:val="002D73F7"/>
    <w:rsid w:val="003123EE"/>
    <w:rsid w:val="00422541"/>
    <w:rsid w:val="004D1713"/>
    <w:rsid w:val="004D7392"/>
    <w:rsid w:val="00502FA8"/>
    <w:rsid w:val="00515700"/>
    <w:rsid w:val="005974D6"/>
    <w:rsid w:val="005A742D"/>
    <w:rsid w:val="005B1FC3"/>
    <w:rsid w:val="005C4CDD"/>
    <w:rsid w:val="005D27BF"/>
    <w:rsid w:val="005F390B"/>
    <w:rsid w:val="00610606"/>
    <w:rsid w:val="006531B6"/>
    <w:rsid w:val="006C5FDF"/>
    <w:rsid w:val="006D71E3"/>
    <w:rsid w:val="006D7F17"/>
    <w:rsid w:val="006E690A"/>
    <w:rsid w:val="006F0C55"/>
    <w:rsid w:val="0077050D"/>
    <w:rsid w:val="007A5C8A"/>
    <w:rsid w:val="007F4127"/>
    <w:rsid w:val="00815300"/>
    <w:rsid w:val="00821FBA"/>
    <w:rsid w:val="008408C0"/>
    <w:rsid w:val="008D719D"/>
    <w:rsid w:val="0096612E"/>
    <w:rsid w:val="00975BAF"/>
    <w:rsid w:val="009E6AC2"/>
    <w:rsid w:val="00A113BF"/>
    <w:rsid w:val="00A524DE"/>
    <w:rsid w:val="00AA3C0D"/>
    <w:rsid w:val="00AC4D40"/>
    <w:rsid w:val="00AD0E4D"/>
    <w:rsid w:val="00B6112E"/>
    <w:rsid w:val="00BD59B9"/>
    <w:rsid w:val="00BE4A75"/>
    <w:rsid w:val="00CA4BE2"/>
    <w:rsid w:val="00CC649F"/>
    <w:rsid w:val="00CE5185"/>
    <w:rsid w:val="00D41A71"/>
    <w:rsid w:val="00D510F3"/>
    <w:rsid w:val="00D95C10"/>
    <w:rsid w:val="00E312E5"/>
    <w:rsid w:val="00E34324"/>
    <w:rsid w:val="00E54FE4"/>
    <w:rsid w:val="00F142C4"/>
    <w:rsid w:val="00F4188B"/>
    <w:rsid w:val="00F432E9"/>
    <w:rsid w:val="00F44E19"/>
    <w:rsid w:val="00F51BEA"/>
    <w:rsid w:val="00F5608D"/>
    <w:rsid w:val="00F74AEB"/>
    <w:rsid w:val="00FE5DA1"/>
    <w:rsid w:val="00FF3163"/>
    <w:rsid w:val="00FF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C0D4C"/>
  <w15:chartTrackingRefBased/>
  <w15:docId w15:val="{4CD01320-6220-4434-B08F-C5FD2A4C7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42C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CE518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E518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E518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E518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CE518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3bl.goszakup.gov.kz/ru/announce/index/101638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2026-10-06T12:28:00Z</dcterms:created>
  <dcterms:modified xsi:type="dcterms:W3CDTF">2026-10-07T06:53:00Z</dcterms:modified>
</cp:coreProperties>
</file>