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DF09C" w14:textId="77777777" w:rsidR="001F6FA2" w:rsidRDefault="001F6FA2"/>
    <w:p w14:paraId="32CB3B5A" w14:textId="77777777" w:rsidR="002F7415" w:rsidRDefault="002F7415"/>
    <w:p w14:paraId="1B6A12C8" w14:textId="77777777" w:rsidR="002F7415" w:rsidRDefault="002F7415" w:rsidP="002F7415">
      <w:pPr>
        <w:spacing w:after="0" w:line="240" w:lineRule="auto"/>
        <w:jc w:val="right"/>
        <w:rPr>
          <w:rFonts w:ascii="Times New Roman" w:eastAsiaTheme="minorEastAsia" w:hAnsi="Times New Roman" w:cstheme="minorBidi"/>
          <w:b/>
          <w:sz w:val="24"/>
          <w:szCs w:val="24"/>
          <w:lang w:val="kk-KZ"/>
        </w:rPr>
      </w:pPr>
      <w:r>
        <w:rPr>
          <w:rFonts w:asciiTheme="minorHAnsi" w:eastAsiaTheme="minorEastAsia" w:hAnsiTheme="minorHAnsi" w:cstheme="minorBidi"/>
          <w:b/>
          <w:sz w:val="24"/>
          <w:szCs w:val="24"/>
          <w:lang w:val="kk-KZ"/>
        </w:rPr>
        <w:t xml:space="preserve">  </w:t>
      </w:r>
      <w:r>
        <w:rPr>
          <w:rFonts w:ascii="Times New Roman" w:eastAsiaTheme="minorEastAsia" w:hAnsi="Times New Roman" w:cstheme="minorBidi"/>
          <w:b/>
          <w:sz w:val="24"/>
          <w:szCs w:val="24"/>
          <w:lang w:val="kk-KZ"/>
        </w:rPr>
        <w:t>Приложение №2</w:t>
      </w:r>
    </w:p>
    <w:p w14:paraId="4F5F31B6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</w:rPr>
      </w:pPr>
    </w:p>
    <w:p w14:paraId="1202EFA8" w14:textId="77777777" w:rsidR="002F7415" w:rsidRPr="005C5DD6" w:rsidRDefault="002F7415" w:rsidP="002F741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C5DD6">
        <w:rPr>
          <w:b/>
          <w:sz w:val="28"/>
          <w:szCs w:val="28"/>
        </w:rPr>
        <w:t xml:space="preserve">Техническая спецификация </w:t>
      </w:r>
    </w:p>
    <w:p w14:paraId="15B0C006" w14:textId="77777777" w:rsidR="002F7415" w:rsidRPr="005C5DD6" w:rsidRDefault="002F7415" w:rsidP="002F741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C5DD6">
        <w:rPr>
          <w:b/>
          <w:sz w:val="28"/>
          <w:szCs w:val="28"/>
        </w:rPr>
        <w:t>услуги по техническому осмотру автомашин</w:t>
      </w:r>
      <w:r>
        <w:rPr>
          <w:b/>
          <w:sz w:val="28"/>
          <w:szCs w:val="28"/>
        </w:rPr>
        <w:t>ы</w:t>
      </w:r>
      <w:r w:rsidRPr="005C5DD6">
        <w:rPr>
          <w:b/>
          <w:sz w:val="28"/>
          <w:szCs w:val="28"/>
        </w:rPr>
        <w:t xml:space="preserve"> </w:t>
      </w:r>
    </w:p>
    <w:p w14:paraId="38C35E4D" w14:textId="77777777" w:rsidR="002F7415" w:rsidRDefault="002F7415" w:rsidP="002F7415">
      <w:pPr>
        <w:pStyle w:val="a3"/>
        <w:spacing w:before="0" w:beforeAutospacing="0" w:after="0" w:afterAutospacing="0"/>
        <w:rPr>
          <w:b/>
          <w:lang w:val="kk-KZ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98"/>
        <w:gridCol w:w="3921"/>
        <w:gridCol w:w="5121"/>
      </w:tblGrid>
      <w:tr w:rsidR="002F7415" w14:paraId="74D741BB" w14:textId="77777777" w:rsidTr="00FE3E15">
        <w:tc>
          <w:tcPr>
            <w:tcW w:w="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058BB0" w14:textId="77777777" w:rsidR="002F7415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  <w:t>№</w:t>
            </w:r>
          </w:p>
        </w:tc>
        <w:tc>
          <w:tcPr>
            <w:tcW w:w="3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CC9F01" w14:textId="77777777" w:rsidR="002F7415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  <w:t>Наименование услуги</w:t>
            </w:r>
          </w:p>
        </w:tc>
        <w:tc>
          <w:tcPr>
            <w:tcW w:w="51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1FCA874" w14:textId="77777777" w:rsidR="002F7415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Описание услуги</w:t>
            </w:r>
          </w:p>
        </w:tc>
      </w:tr>
      <w:tr w:rsidR="002F7415" w14:paraId="79AE676E" w14:textId="77777777" w:rsidTr="00FE3E15">
        <w:trPr>
          <w:trHeight w:val="1504"/>
        </w:trPr>
        <w:tc>
          <w:tcPr>
            <w:tcW w:w="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01A0BE" w14:textId="77777777" w:rsidR="002F7415" w:rsidRDefault="002F7415" w:rsidP="00FE3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3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804B9A" w14:textId="77777777" w:rsidR="002F7415" w:rsidRPr="003D1905" w:rsidRDefault="002F7415" w:rsidP="00FE3E15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3D1905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Услуги по техническому осмотру автомашины:</w:t>
            </w:r>
          </w:p>
          <w:p w14:paraId="72E11DB9" w14:textId="77777777" w:rsidR="002F7415" w:rsidRPr="003D1905" w:rsidRDefault="002F7415" w:rsidP="00FE3E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1905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>.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ab/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SKODA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OCTAVIA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>5, 20</w:t>
            </w:r>
            <w:r w:rsidRPr="003D1905">
              <w:rPr>
                <w:rFonts w:ascii="Times New Roman" w:hAnsi="Times New Roman"/>
                <w:sz w:val="28"/>
                <w:szCs w:val="28"/>
                <w:lang w:val="kk-KZ"/>
              </w:rPr>
              <w:t>13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 xml:space="preserve"> года выпуска, </w:t>
            </w:r>
          </w:p>
          <w:p w14:paraId="413E3226" w14:textId="77777777" w:rsidR="002F7415" w:rsidRPr="003D1905" w:rsidRDefault="002F7415" w:rsidP="00FE3E15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3D1905">
              <w:rPr>
                <w:rFonts w:ascii="Times New Roman" w:hAnsi="Times New Roman"/>
                <w:sz w:val="28"/>
                <w:szCs w:val="28"/>
              </w:rPr>
              <w:t xml:space="preserve">государственный номер </w:t>
            </w:r>
            <w:r w:rsidRPr="003D1905">
              <w:rPr>
                <w:rFonts w:ascii="Times New Roman" w:hAnsi="Times New Roman"/>
                <w:sz w:val="28"/>
                <w:szCs w:val="28"/>
                <w:lang w:val="kk-KZ"/>
              </w:rPr>
              <w:t>088</w:t>
            </w:r>
            <w:r w:rsidRPr="003D1905">
              <w:rPr>
                <w:rFonts w:ascii="Times New Roman" w:hAnsi="Times New Roman"/>
                <w:sz w:val="28"/>
                <w:szCs w:val="28"/>
                <w:lang w:val="en-US"/>
              </w:rPr>
              <w:t>AS</w:t>
            </w:r>
            <w:r w:rsidRPr="003D1905">
              <w:rPr>
                <w:rFonts w:ascii="Times New Roman" w:hAnsi="Times New Roman"/>
                <w:sz w:val="28"/>
                <w:szCs w:val="28"/>
              </w:rPr>
              <w:t>03</w:t>
            </w:r>
          </w:p>
          <w:p w14:paraId="0A16C409" w14:textId="77777777" w:rsidR="002F7415" w:rsidRPr="003D1905" w:rsidRDefault="002F7415" w:rsidP="00FE3E1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33C9" w14:textId="77777777" w:rsidR="002F7415" w:rsidRPr="008449FF" w:rsidRDefault="002F7415" w:rsidP="00FE3E15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Проверка технического состояния </w:t>
            </w:r>
            <w:proofErr w:type="gramStart"/>
            <w:r>
              <w:rPr>
                <w:sz w:val="28"/>
                <w:szCs w:val="28"/>
                <w:lang w:eastAsia="en-US"/>
              </w:rPr>
              <w:t>автотранспортных  средств</w:t>
            </w:r>
            <w:proofErr w:type="gramEnd"/>
            <w:r>
              <w:rPr>
                <w:sz w:val="28"/>
                <w:szCs w:val="28"/>
                <w:lang w:eastAsia="en-US"/>
              </w:rPr>
              <w:t>, предметов дополнительного оборудования, на соответствие обязательным требованиям безопасности транспортных средств - в целях допуска транспортных средств к участию в дорожном движении. Нахождение поставщика в городе Кокшетау.</w:t>
            </w:r>
          </w:p>
        </w:tc>
      </w:tr>
    </w:tbl>
    <w:p w14:paraId="32C2D6C1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</w:rPr>
      </w:pPr>
    </w:p>
    <w:p w14:paraId="77B58440" w14:textId="77777777" w:rsidR="002F7415" w:rsidRDefault="002F7415" w:rsidP="002F7415">
      <w:r>
        <w:br w:type="page"/>
      </w:r>
      <w:r>
        <w:rPr>
          <w:lang w:eastAsia="en-US"/>
        </w:rPr>
        <w:lastRenderedPageBreak/>
        <w:t>.</w:t>
      </w:r>
    </w:p>
    <w:p w14:paraId="099F78CC" w14:textId="77777777" w:rsidR="002F7415" w:rsidRDefault="002F7415" w:rsidP="002F7415">
      <w:pPr>
        <w:spacing w:after="0"/>
        <w:ind w:left="5760"/>
        <w:jc w:val="right"/>
        <w:rPr>
          <w:rFonts w:ascii="Times New Roman" w:eastAsiaTheme="minorEastAsia" w:hAnsi="Times New Roman"/>
          <w:sz w:val="24"/>
          <w:szCs w:val="24"/>
          <w:lang w:val="kk-KZ"/>
        </w:rPr>
      </w:pPr>
      <w:r>
        <w:rPr>
          <w:rFonts w:ascii="Times New Roman" w:eastAsiaTheme="minorEastAsia" w:hAnsi="Times New Roman"/>
          <w:sz w:val="24"/>
          <w:szCs w:val="24"/>
          <w:lang w:val="kk-KZ"/>
        </w:rPr>
        <w:t xml:space="preserve"> №2 қосымша </w:t>
      </w:r>
    </w:p>
    <w:p w14:paraId="45E9F32A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3B226FEB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332C6629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4957F9ED" w14:textId="77777777" w:rsidR="002F7415" w:rsidRDefault="002F7415" w:rsidP="002F7415">
      <w:pPr>
        <w:pStyle w:val="a3"/>
        <w:spacing w:before="0" w:beforeAutospacing="0" w:after="0" w:afterAutospacing="0"/>
        <w:jc w:val="both"/>
        <w:rPr>
          <w:b/>
          <w:sz w:val="22"/>
          <w:szCs w:val="22"/>
          <w:lang w:val="kk-KZ"/>
        </w:rPr>
      </w:pPr>
    </w:p>
    <w:p w14:paraId="4F1BDA6E" w14:textId="77777777" w:rsidR="002F7415" w:rsidRDefault="002F7415" w:rsidP="002F7415">
      <w:pPr>
        <w:pStyle w:val="a3"/>
        <w:spacing w:before="0" w:beforeAutospacing="0" w:after="0"/>
        <w:jc w:val="center"/>
        <w:rPr>
          <w:b/>
          <w:sz w:val="28"/>
          <w:szCs w:val="28"/>
          <w:lang w:val="kk-KZ"/>
        </w:rPr>
      </w:pPr>
      <w:r w:rsidRPr="00AA289F">
        <w:rPr>
          <w:b/>
          <w:sz w:val="28"/>
          <w:szCs w:val="28"/>
          <w:lang w:val="kk-KZ"/>
        </w:rPr>
        <w:t>Техникалық сипаттама</w:t>
      </w:r>
    </w:p>
    <w:p w14:paraId="7A9785EC" w14:textId="77777777" w:rsidR="002F7415" w:rsidRPr="00AF532D" w:rsidRDefault="002F7415" w:rsidP="002F7415">
      <w:pPr>
        <w:pStyle w:val="a3"/>
        <w:spacing w:before="0" w:beforeAutospacing="0" w:after="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автомашинаны</w:t>
      </w:r>
      <w:r w:rsidRPr="00AA289F">
        <w:rPr>
          <w:b/>
          <w:sz w:val="28"/>
          <w:szCs w:val="28"/>
          <w:lang w:val="kk-KZ"/>
        </w:rPr>
        <w:t xml:space="preserve"> техни</w:t>
      </w:r>
      <w:r>
        <w:rPr>
          <w:b/>
          <w:sz w:val="28"/>
          <w:szCs w:val="28"/>
          <w:lang w:val="kk-KZ"/>
        </w:rPr>
        <w:t>калық байқау жөніндегі қызметті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8"/>
        <w:gridCol w:w="3937"/>
        <w:gridCol w:w="5145"/>
      </w:tblGrid>
      <w:tr w:rsidR="002F7415" w:rsidRPr="00A310E9" w14:paraId="0E5F09BB" w14:textId="77777777" w:rsidTr="00FE3E15"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F9B861" w14:textId="77777777" w:rsidR="002F7415" w:rsidRPr="00A310E9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№</w:t>
            </w:r>
          </w:p>
        </w:tc>
        <w:tc>
          <w:tcPr>
            <w:tcW w:w="3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232EA5" w14:textId="77777777" w:rsidR="002F7415" w:rsidRPr="00A310E9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Көрсетілетін қызмет атауы</w:t>
            </w:r>
          </w:p>
        </w:tc>
        <w:tc>
          <w:tcPr>
            <w:tcW w:w="5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4C11568" w14:textId="77777777" w:rsidR="002F7415" w:rsidRPr="00A310E9" w:rsidRDefault="002F7415" w:rsidP="00FE3E15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Көрсетілетін қызмет сипаттамасы</w:t>
            </w:r>
          </w:p>
        </w:tc>
      </w:tr>
      <w:tr w:rsidR="002F7415" w:rsidRPr="00A310E9" w14:paraId="315C4DE5" w14:textId="77777777" w:rsidTr="00FE3E15">
        <w:trPr>
          <w:trHeight w:val="922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050154" w14:textId="77777777" w:rsidR="002F7415" w:rsidRPr="00A310E9" w:rsidRDefault="002F7415" w:rsidP="00FE3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310E9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1</w:t>
            </w:r>
            <w:r w:rsidRPr="00A310E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0EEC6" w14:textId="77777777" w:rsidR="002F7415" w:rsidRPr="00AF532D" w:rsidRDefault="002F7415" w:rsidP="00FE3E15">
            <w:pPr>
              <w:pStyle w:val="a3"/>
              <w:spacing w:before="0" w:beforeAutospacing="0" w:after="0"/>
              <w:jc w:val="center"/>
              <w:rPr>
                <w:sz w:val="28"/>
                <w:szCs w:val="28"/>
                <w:lang w:val="kk-KZ"/>
              </w:rPr>
            </w:pPr>
            <w:r w:rsidRPr="00AF532D">
              <w:rPr>
                <w:sz w:val="28"/>
                <w:szCs w:val="28"/>
                <w:lang w:val="kk-KZ"/>
              </w:rPr>
              <w:t>автомашинаны техникалық байқау жөніндегі қызметті</w:t>
            </w:r>
          </w:p>
          <w:p w14:paraId="5AA4F420" w14:textId="77777777" w:rsidR="002F7415" w:rsidRPr="00A310E9" w:rsidRDefault="002F7415" w:rsidP="00FE3E15">
            <w:pPr>
              <w:pStyle w:val="a4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1. Skoda Octavia A5, 2013 ж,</w:t>
            </w:r>
          </w:p>
          <w:p w14:paraId="0536536F" w14:textId="77777777" w:rsidR="002F7415" w:rsidRPr="00A310E9" w:rsidRDefault="002F7415" w:rsidP="00FE3E15">
            <w:pPr>
              <w:pStyle w:val="a4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</w:pPr>
            <w:proofErr w:type="spellStart"/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мемлекеттік</w:t>
            </w:r>
            <w:proofErr w:type="spellEnd"/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нөмірі</w:t>
            </w:r>
            <w:proofErr w:type="spellEnd"/>
            <w:r w:rsidRPr="00A310E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088AS03</w:t>
            </w:r>
          </w:p>
          <w:p w14:paraId="102B7AB5" w14:textId="77777777" w:rsidR="002F7415" w:rsidRPr="00A310E9" w:rsidRDefault="002F7415" w:rsidP="00FE3E15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19C3" w14:textId="77777777" w:rsidR="002F7415" w:rsidRPr="00A310E9" w:rsidRDefault="002F7415" w:rsidP="00FE3E15">
            <w:pPr>
              <w:pStyle w:val="a3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proofErr w:type="spellStart"/>
            <w:r w:rsidRPr="00A310E9">
              <w:rPr>
                <w:sz w:val="28"/>
                <w:szCs w:val="28"/>
                <w:lang w:eastAsia="en-US"/>
              </w:rPr>
              <w:t>Көлік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құралдарын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жол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жүрісіне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қатысуға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жіберу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мақсатында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автокөлік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құралдарының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қосымша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жабдық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заттарының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техникалық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жай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-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күйін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көлік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құралдары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қауіпсіздігінің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міндетті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талаптарына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сәйкестігін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тексеру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Жеткізушінің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Көкшетау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қаласында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310E9">
              <w:rPr>
                <w:sz w:val="28"/>
                <w:szCs w:val="28"/>
                <w:lang w:eastAsia="en-US"/>
              </w:rPr>
              <w:t>болуы</w:t>
            </w:r>
            <w:proofErr w:type="spellEnd"/>
            <w:r w:rsidRPr="00A310E9"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14:paraId="3D250E01" w14:textId="77777777" w:rsidR="002F7415" w:rsidRDefault="002F7415" w:rsidP="002F7415"/>
    <w:p w14:paraId="49E2551E" w14:textId="77777777" w:rsidR="002F7415" w:rsidRDefault="002F7415"/>
    <w:sectPr w:rsidR="002F7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33"/>
    <w:rsid w:val="001F6FA2"/>
    <w:rsid w:val="002F7415"/>
    <w:rsid w:val="003D1905"/>
    <w:rsid w:val="00913C05"/>
    <w:rsid w:val="00F3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B279"/>
  <w15:chartTrackingRefBased/>
  <w15:docId w15:val="{E5BEF917-952A-4DAD-A956-DD489FC0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415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F74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2F7415"/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2025-11-05T06:31:00Z</dcterms:created>
  <dcterms:modified xsi:type="dcterms:W3CDTF">2025-11-05T06:33:00Z</dcterms:modified>
</cp:coreProperties>
</file>