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A5" w:rsidRPr="00FC3529" w:rsidRDefault="00315CA5" w:rsidP="00FC3529">
      <w:pPr>
        <w:tabs>
          <w:tab w:val="left" w:pos="1021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15CA5" w:rsidRPr="00FC3529" w:rsidRDefault="00EC5643" w:rsidP="00FC3529">
      <w:pPr>
        <w:tabs>
          <w:tab w:val="left" w:pos="51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C3529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характеристика</w:t>
      </w:r>
    </w:p>
    <w:p w:rsidR="00315CA5" w:rsidRPr="00FC3529" w:rsidRDefault="00315CA5" w:rsidP="00FC3529">
      <w:pPr>
        <w:tabs>
          <w:tab w:val="left" w:pos="51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35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повышения  квалификации    работник</w:t>
      </w:r>
      <w:r w:rsidR="00FC1698" w:rsidRPr="00FC3529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FC3529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C3529">
        <w:rPr>
          <w:rFonts w:ascii="Times New Roman" w:hAnsi="Times New Roman" w:cs="Times New Roman"/>
          <w:b/>
          <w:sz w:val="28"/>
          <w:szCs w:val="28"/>
        </w:rPr>
        <w:t>Жаркаинской</w:t>
      </w:r>
      <w:proofErr w:type="spellEnd"/>
      <w:r w:rsidRPr="00FC3529">
        <w:rPr>
          <w:rFonts w:ascii="Times New Roman" w:hAnsi="Times New Roman" w:cs="Times New Roman"/>
          <w:b/>
          <w:sz w:val="28"/>
          <w:szCs w:val="28"/>
        </w:rPr>
        <w:t xml:space="preserve"> РБ  на 202</w:t>
      </w:r>
      <w:r w:rsidR="00B628E7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FC352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tbl>
      <w:tblPr>
        <w:tblStyle w:val="a3"/>
        <w:tblpPr w:leftFromText="180" w:rightFromText="180" w:vertAnchor="text" w:horzAnchor="margin" w:tblpY="2"/>
        <w:tblW w:w="14761" w:type="dxa"/>
        <w:tblLook w:val="04A0"/>
      </w:tblPr>
      <w:tblGrid>
        <w:gridCol w:w="642"/>
        <w:gridCol w:w="2362"/>
        <w:gridCol w:w="2581"/>
        <w:gridCol w:w="1967"/>
        <w:gridCol w:w="1226"/>
        <w:gridCol w:w="4342"/>
        <w:gridCol w:w="1641"/>
      </w:tblGrid>
      <w:tr w:rsidR="001E5C87" w:rsidRPr="00425900" w:rsidTr="006B059F">
        <w:trPr>
          <w:trHeight w:val="534"/>
        </w:trPr>
        <w:tc>
          <w:tcPr>
            <w:tcW w:w="642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62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581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1967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Повышение </w:t>
            </w:r>
          </w:p>
        </w:tc>
        <w:tc>
          <w:tcPr>
            <w:tcW w:w="1226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часов </w:t>
            </w:r>
          </w:p>
        </w:tc>
        <w:tc>
          <w:tcPr>
            <w:tcW w:w="4342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641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1E5C87" w:rsidRPr="00425900" w:rsidTr="006B059F">
        <w:trPr>
          <w:trHeight w:val="1270"/>
        </w:trPr>
        <w:tc>
          <w:tcPr>
            <w:tcW w:w="642" w:type="dxa"/>
          </w:tcPr>
          <w:p w:rsidR="00315CA5" w:rsidRPr="00425900" w:rsidRDefault="00315CA5" w:rsidP="00FC3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2" w:type="dxa"/>
          </w:tcPr>
          <w:p w:rsidR="00315CA5" w:rsidRPr="00425900" w:rsidRDefault="006B059F" w:rsidP="004259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Семжанова</w:t>
            </w:r>
            <w:r w:rsidR="00425900"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Жулдыз Адилбаевна</w:t>
            </w:r>
          </w:p>
        </w:tc>
        <w:tc>
          <w:tcPr>
            <w:tcW w:w="2581" w:type="dxa"/>
          </w:tcPr>
          <w:p w:rsidR="00315CA5" w:rsidRPr="00425900" w:rsidRDefault="006B059F" w:rsidP="004259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Главный врач</w:t>
            </w:r>
          </w:p>
        </w:tc>
        <w:tc>
          <w:tcPr>
            <w:tcW w:w="1967" w:type="dxa"/>
          </w:tcPr>
          <w:p w:rsidR="00315CA5" w:rsidRPr="00425900" w:rsidRDefault="00307BC7" w:rsidP="00FC35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ПК</w:t>
            </w:r>
          </w:p>
        </w:tc>
        <w:tc>
          <w:tcPr>
            <w:tcW w:w="1226" w:type="dxa"/>
          </w:tcPr>
          <w:p w:rsidR="00315CA5" w:rsidRPr="00425900" w:rsidRDefault="006B059F" w:rsidP="00B628E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4342" w:type="dxa"/>
          </w:tcPr>
          <w:p w:rsidR="00315CA5" w:rsidRPr="00425900" w:rsidRDefault="00C74783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>"</w:t>
            </w:r>
            <w:r w:rsidR="00EA0AB1"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>Тема: "</w:t>
            </w:r>
            <w:r w:rsidR="006B059F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DFFEC"/>
                <w:lang w:val="kk-KZ"/>
              </w:rPr>
              <w:t>Организация экспертной деятельности в здравоохранении</w:t>
            </w:r>
            <w:r w:rsidR="0042654F"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>"</w:t>
            </w:r>
            <w:r w:rsidR="00EA0AB1"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 xml:space="preserve"> </w:t>
            </w:r>
          </w:p>
        </w:tc>
        <w:tc>
          <w:tcPr>
            <w:tcW w:w="1641" w:type="dxa"/>
          </w:tcPr>
          <w:p w:rsidR="00315CA5" w:rsidRPr="00425900" w:rsidRDefault="001E5C87" w:rsidP="00F6580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 декабря 202</w:t>
            </w:r>
            <w:r w:rsidR="00F6580A"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по Заявки заказчика</w:t>
            </w:r>
          </w:p>
        </w:tc>
      </w:tr>
      <w:tr w:rsidR="006B059F" w:rsidRPr="00425900" w:rsidTr="006B059F">
        <w:trPr>
          <w:trHeight w:val="1388"/>
        </w:trPr>
        <w:tc>
          <w:tcPr>
            <w:tcW w:w="642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62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Бейсехан Нұрсұлтан Боранбайұлы</w:t>
            </w:r>
          </w:p>
        </w:tc>
        <w:tc>
          <w:tcPr>
            <w:tcW w:w="2581" w:type="dxa"/>
          </w:tcPr>
          <w:p w:rsidR="006B059F" w:rsidRPr="006B059F" w:rsidRDefault="006B059F" w:rsidP="006B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 зам главного врача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медчасти</w:t>
            </w:r>
            <w:proofErr w:type="spellEnd"/>
          </w:p>
        </w:tc>
        <w:tc>
          <w:tcPr>
            <w:tcW w:w="1967" w:type="dxa"/>
          </w:tcPr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ПК</w:t>
            </w:r>
          </w:p>
        </w:tc>
        <w:tc>
          <w:tcPr>
            <w:tcW w:w="1226" w:type="dxa"/>
          </w:tcPr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4342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>"Тема: "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DFFEC"/>
                <w:lang w:val="kk-KZ"/>
              </w:rPr>
              <w:t>Организация экспертной деятельности в здравоохранении</w:t>
            </w:r>
            <w:r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</w:rPr>
              <w:t xml:space="preserve">" </w:t>
            </w:r>
          </w:p>
        </w:tc>
        <w:tc>
          <w:tcPr>
            <w:tcW w:w="1641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 декабря 2026 года, по Заявки заказчика</w:t>
            </w:r>
          </w:p>
        </w:tc>
      </w:tr>
    </w:tbl>
    <w:p w:rsidR="00315CA5" w:rsidRPr="00FC3529" w:rsidRDefault="00315CA5" w:rsidP="00FC352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EC5643" w:rsidRPr="00FC3529" w:rsidRDefault="00EC5643" w:rsidP="00FC352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FC352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ехникалық сипаттамалары</w:t>
      </w:r>
    </w:p>
    <w:p w:rsidR="00EC5643" w:rsidRPr="00FC3529" w:rsidRDefault="00EC5643" w:rsidP="00FC352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pPr w:leftFromText="180" w:rightFromText="180" w:vertAnchor="text" w:horzAnchor="margin" w:tblpY="2"/>
        <w:tblW w:w="14391" w:type="dxa"/>
        <w:tblLook w:val="04A0"/>
      </w:tblPr>
      <w:tblGrid>
        <w:gridCol w:w="614"/>
        <w:gridCol w:w="2268"/>
        <w:gridCol w:w="2433"/>
        <w:gridCol w:w="1826"/>
        <w:gridCol w:w="1174"/>
        <w:gridCol w:w="3866"/>
        <w:gridCol w:w="2210"/>
      </w:tblGrid>
      <w:tr w:rsidR="00EC5643" w:rsidRPr="00425900" w:rsidTr="006B059F">
        <w:trPr>
          <w:trHeight w:val="827"/>
        </w:trPr>
        <w:tc>
          <w:tcPr>
            <w:tcW w:w="614" w:type="dxa"/>
          </w:tcPr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259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259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33" w:type="dxa"/>
          </w:tcPr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Атқарушы қызметі</w:t>
            </w:r>
          </w:p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6" w:type="dxa"/>
          </w:tcPr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Науқан</w:t>
            </w:r>
          </w:p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74" w:type="dxa"/>
          </w:tcPr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Сағат саны</w:t>
            </w:r>
          </w:p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66" w:type="dxa"/>
          </w:tcPr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Тақырып</w:t>
            </w:r>
          </w:p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0" w:type="dxa"/>
          </w:tcPr>
          <w:p w:rsidR="00EC5643" w:rsidRPr="00425900" w:rsidRDefault="00EC5643" w:rsidP="00FC352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Мерзімдері</w:t>
            </w:r>
          </w:p>
          <w:p w:rsidR="00EC5643" w:rsidRPr="00425900" w:rsidRDefault="00EC5643" w:rsidP="00FC3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059F" w:rsidRPr="006B059F" w:rsidTr="006B059F">
        <w:trPr>
          <w:trHeight w:val="1639"/>
        </w:trPr>
        <w:tc>
          <w:tcPr>
            <w:tcW w:w="614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Семжанова</w:t>
            </w:r>
            <w:r w:rsidRPr="00425900"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Жулдыз Адилбаевна</w:t>
            </w:r>
          </w:p>
        </w:tc>
        <w:tc>
          <w:tcPr>
            <w:tcW w:w="2433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 </w:t>
            </w:r>
            <w:r w:rsidRPr="00425900">
              <w:rPr>
                <w:rFonts w:ascii="Times New Roman" w:hAnsi="Times New Roman" w:cs="Times New Roman"/>
                <w:sz w:val="24"/>
                <w:szCs w:val="24"/>
              </w:rPr>
              <w:t xml:space="preserve">дәрігер </w:t>
            </w:r>
          </w:p>
        </w:tc>
        <w:tc>
          <w:tcPr>
            <w:tcW w:w="1826" w:type="dxa"/>
          </w:tcPr>
          <w:p w:rsidR="006B059F" w:rsidRPr="00425900" w:rsidRDefault="006B059F" w:rsidP="006B059F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ПК</w:t>
            </w:r>
          </w:p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74" w:type="dxa"/>
          </w:tcPr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866" w:type="dxa"/>
          </w:tcPr>
          <w:p w:rsidR="006B059F" w:rsidRPr="006B059F" w:rsidRDefault="006B059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B059F">
              <w:rPr>
                <w:rStyle w:val="y2iqfc"/>
                <w:rFonts w:ascii="Times New Roman" w:hAnsi="Times New Roman" w:cs="Times New Roman"/>
                <w:color w:val="1F1F1F"/>
                <w:sz w:val="28"/>
                <w:szCs w:val="28"/>
                <w:lang w:val="kk-KZ"/>
              </w:rPr>
              <w:t>Тақырыбы: Денсаулық сақтау саласындағы сараптамалық қызметті ұйымдастыру</w:t>
            </w:r>
          </w:p>
        </w:tc>
        <w:tc>
          <w:tcPr>
            <w:tcW w:w="2210" w:type="dxa"/>
          </w:tcPr>
          <w:p w:rsidR="006B059F" w:rsidRPr="00425900" w:rsidRDefault="006B059F" w:rsidP="006B059F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Тұтынушының өтініші бойынша 2026 жылдың 31 желтоқсанына дейін</w:t>
            </w:r>
          </w:p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B059F" w:rsidRPr="006B059F" w:rsidTr="006B059F">
        <w:trPr>
          <w:trHeight w:val="1946"/>
        </w:trPr>
        <w:tc>
          <w:tcPr>
            <w:tcW w:w="614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</w:tcPr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FEC"/>
                <w:lang w:val="kk-KZ"/>
              </w:rPr>
              <w:t>Бейсехан Нұрсұлтан Боранбайұлы</w:t>
            </w:r>
          </w:p>
        </w:tc>
        <w:tc>
          <w:tcPr>
            <w:tcW w:w="2433" w:type="dxa"/>
          </w:tcPr>
          <w:p w:rsidR="006B059F" w:rsidRPr="006B059F" w:rsidRDefault="006B059F" w:rsidP="006B059F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8"/>
                <w:szCs w:val="28"/>
                <w:lang w:val="kk-KZ"/>
              </w:rPr>
            </w:pPr>
            <w:r w:rsidRPr="006B059F">
              <w:rPr>
                <w:rStyle w:val="y2iqfc"/>
                <w:rFonts w:ascii="Times New Roman" w:hAnsi="Times New Roman" w:cs="Times New Roman"/>
                <w:color w:val="1F1F1F"/>
                <w:sz w:val="28"/>
                <w:szCs w:val="28"/>
                <w:lang w:val="kk-KZ"/>
              </w:rPr>
              <w:t>Бас дәрігердің емдеу ісі жөніндегі орынбасарының міндетін атқарушы</w:t>
            </w:r>
          </w:p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26" w:type="dxa"/>
          </w:tcPr>
          <w:p w:rsidR="006B059F" w:rsidRPr="00425900" w:rsidRDefault="006B059F" w:rsidP="006B059F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425900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ПК</w:t>
            </w:r>
          </w:p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74" w:type="dxa"/>
          </w:tcPr>
          <w:p w:rsidR="006B059F" w:rsidRPr="00425900" w:rsidRDefault="006B059F" w:rsidP="006B05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3866" w:type="dxa"/>
          </w:tcPr>
          <w:p w:rsidR="006B059F" w:rsidRPr="006B059F" w:rsidRDefault="006B059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B059F">
              <w:rPr>
                <w:rStyle w:val="y2iqfc"/>
                <w:rFonts w:ascii="Times New Roman" w:hAnsi="Times New Roman" w:cs="Times New Roman"/>
                <w:color w:val="1F1F1F"/>
                <w:sz w:val="28"/>
                <w:szCs w:val="28"/>
                <w:lang w:val="kk-KZ"/>
              </w:rPr>
              <w:t>Тақырыбы: Денсаулық сақтау саласындағы сараптамалық қызметті ұйымдастыру</w:t>
            </w:r>
          </w:p>
        </w:tc>
        <w:tc>
          <w:tcPr>
            <w:tcW w:w="2210" w:type="dxa"/>
          </w:tcPr>
          <w:p w:rsidR="006B059F" w:rsidRPr="00425900" w:rsidRDefault="006B059F" w:rsidP="006B059F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900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Тұтынушының өтініші бойынша 2026 жылдың 31 желтоқсанына дейін</w:t>
            </w:r>
          </w:p>
          <w:p w:rsidR="006B059F" w:rsidRPr="00425900" w:rsidRDefault="006B059F" w:rsidP="006B05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EC5643" w:rsidRPr="00FC3529" w:rsidRDefault="00EC5643" w:rsidP="006B059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sectPr w:rsidR="00EC5643" w:rsidRPr="00FC3529" w:rsidSect="00315CA5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5CA5"/>
    <w:rsid w:val="00056060"/>
    <w:rsid w:val="0008170F"/>
    <w:rsid w:val="000C5B9C"/>
    <w:rsid w:val="000F4787"/>
    <w:rsid w:val="001022A9"/>
    <w:rsid w:val="00106572"/>
    <w:rsid w:val="001E2DC3"/>
    <w:rsid w:val="001E5C87"/>
    <w:rsid w:val="00242359"/>
    <w:rsid w:val="00307BC7"/>
    <w:rsid w:val="00315CA5"/>
    <w:rsid w:val="003A3F4A"/>
    <w:rsid w:val="003D196D"/>
    <w:rsid w:val="00425900"/>
    <w:rsid w:val="0042654F"/>
    <w:rsid w:val="004360C6"/>
    <w:rsid w:val="004E6DB4"/>
    <w:rsid w:val="00685756"/>
    <w:rsid w:val="006B059F"/>
    <w:rsid w:val="006E3B58"/>
    <w:rsid w:val="007A7589"/>
    <w:rsid w:val="008D2936"/>
    <w:rsid w:val="00A1405C"/>
    <w:rsid w:val="00AE54FF"/>
    <w:rsid w:val="00B43044"/>
    <w:rsid w:val="00B628E7"/>
    <w:rsid w:val="00B655E0"/>
    <w:rsid w:val="00C74783"/>
    <w:rsid w:val="00D473F0"/>
    <w:rsid w:val="00DE72A3"/>
    <w:rsid w:val="00E04F91"/>
    <w:rsid w:val="00E12A5D"/>
    <w:rsid w:val="00E7663E"/>
    <w:rsid w:val="00EA0AB1"/>
    <w:rsid w:val="00EA18FD"/>
    <w:rsid w:val="00EC5643"/>
    <w:rsid w:val="00EE46AA"/>
    <w:rsid w:val="00F6580A"/>
    <w:rsid w:val="00FC1698"/>
    <w:rsid w:val="00FC3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CA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EC56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564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C5643"/>
  </w:style>
  <w:style w:type="character" w:customStyle="1" w:styleId="ezkurwreuab5ozgtqnkl">
    <w:name w:val="ezkurwreuab5ozgtqnkl"/>
    <w:basedOn w:val="a0"/>
    <w:rsid w:val="00FC1698"/>
  </w:style>
  <w:style w:type="character" w:customStyle="1" w:styleId="ypks7kbdpwfgdykd3qb9">
    <w:name w:val="ypks7kbdpwfgdykd3qb9"/>
    <w:basedOn w:val="a0"/>
    <w:rsid w:val="00F658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</dc:creator>
  <cp:keywords/>
  <dc:description/>
  <cp:lastModifiedBy>1nitro</cp:lastModifiedBy>
  <cp:revision>29</cp:revision>
  <dcterms:created xsi:type="dcterms:W3CDTF">2025-03-31T04:34:00Z</dcterms:created>
  <dcterms:modified xsi:type="dcterms:W3CDTF">2026-10-09T10:13:00Z</dcterms:modified>
</cp:coreProperties>
</file>