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63E5" w:rsidRPr="009001C2" w:rsidRDefault="00D763E5" w:rsidP="00D763E5">
      <w:pPr>
        <w:ind w:firstLine="708"/>
        <w:jc w:val="center"/>
        <w:rPr>
          <w:rFonts w:ascii="Times New Roman" w:hAnsi="Times New Roman" w:cs="Times New Roman"/>
          <w:b/>
          <w:sz w:val="28"/>
          <w:szCs w:val="28"/>
        </w:rPr>
      </w:pPr>
      <w:proofErr w:type="spellStart"/>
      <w:r w:rsidRPr="009001C2">
        <w:rPr>
          <w:rFonts w:ascii="Times New Roman" w:hAnsi="Times New Roman" w:cs="Times New Roman"/>
          <w:b/>
          <w:sz w:val="28"/>
          <w:szCs w:val="28"/>
        </w:rPr>
        <w:t>Техникалық</w:t>
      </w:r>
      <w:proofErr w:type="spellEnd"/>
      <w:r w:rsidRPr="009001C2">
        <w:rPr>
          <w:rFonts w:ascii="Times New Roman" w:hAnsi="Times New Roman" w:cs="Times New Roman"/>
          <w:b/>
          <w:sz w:val="28"/>
          <w:szCs w:val="28"/>
        </w:rPr>
        <w:t xml:space="preserve"> </w:t>
      </w:r>
      <w:proofErr w:type="spellStart"/>
      <w:r w:rsidRPr="009001C2">
        <w:rPr>
          <w:rFonts w:ascii="Times New Roman" w:hAnsi="Times New Roman" w:cs="Times New Roman"/>
          <w:b/>
          <w:sz w:val="28"/>
          <w:szCs w:val="28"/>
        </w:rPr>
        <w:t>сипаттама</w:t>
      </w:r>
      <w:proofErr w:type="spellEnd"/>
    </w:p>
    <w:p w:rsidR="00093920" w:rsidRPr="00AC50B2" w:rsidRDefault="008F5468" w:rsidP="00AC50B2">
      <w:pPr>
        <w:pStyle w:val="a3"/>
        <w:jc w:val="both"/>
        <w:rPr>
          <w:rFonts w:ascii="Times New Roman" w:hAnsi="Times New Roman" w:cs="Times New Roman"/>
          <w:color w:val="1F1F1F"/>
          <w:sz w:val="28"/>
          <w:szCs w:val="28"/>
          <w:lang w:val="kk-KZ"/>
        </w:rPr>
      </w:pPr>
      <w:r w:rsidRPr="00AC50B2">
        <w:rPr>
          <w:rStyle w:val="y2iqfc"/>
          <w:rFonts w:ascii="Times New Roman" w:hAnsi="Times New Roman" w:cs="Times New Roman"/>
          <w:color w:val="16171A"/>
          <w:sz w:val="28"/>
          <w:szCs w:val="28"/>
          <w:lang w:val="kk-KZ"/>
        </w:rPr>
        <w:t xml:space="preserve">       </w:t>
      </w:r>
      <w:r w:rsidR="00EF51E6" w:rsidRPr="00AC50B2">
        <w:rPr>
          <w:rStyle w:val="y2iqfc"/>
          <w:rFonts w:ascii="Times New Roman" w:hAnsi="Times New Roman" w:cs="Times New Roman"/>
          <w:sz w:val="28"/>
          <w:szCs w:val="28"/>
          <w:lang w:val="kk-KZ"/>
        </w:rPr>
        <w:t>Қостанай қаласы, Н. Назарбаев даңғылы, 68 мекенжайында орналасқан, Қостанай облысы әкімдігінің Білім басқармасына қарасты «Қостанай қызмет көрсету саласы колледжі» КМҚК жатақханасындағы</w:t>
      </w:r>
      <w:r w:rsidR="00AC50B2" w:rsidRPr="00AC50B2">
        <w:rPr>
          <w:rStyle w:val="y2iqfc"/>
          <w:rFonts w:ascii="Times New Roman" w:hAnsi="Times New Roman" w:cs="Times New Roman"/>
          <w:sz w:val="28"/>
          <w:szCs w:val="28"/>
          <w:lang w:val="kk-KZ"/>
        </w:rPr>
        <w:t xml:space="preserve"> </w:t>
      </w:r>
      <w:r w:rsidR="00FB795C">
        <w:rPr>
          <w:rStyle w:val="y2iqfc"/>
          <w:rFonts w:ascii="Times New Roman" w:hAnsi="Times New Roman" w:cs="Times New Roman"/>
          <w:sz w:val="28"/>
          <w:szCs w:val="28"/>
          <w:lang w:val="kk-KZ"/>
        </w:rPr>
        <w:t>а</w:t>
      </w:r>
      <w:r w:rsidR="00AC50B2" w:rsidRPr="00AC50B2">
        <w:rPr>
          <w:rFonts w:ascii="Times New Roman" w:hAnsi="Times New Roman" w:cs="Times New Roman"/>
          <w:sz w:val="28"/>
          <w:szCs w:val="28"/>
          <w:lang w:val="kk-KZ"/>
        </w:rPr>
        <w:t xml:space="preserve">ғымдағы жөндеу жұмыстары барысында </w:t>
      </w:r>
      <w:r w:rsidR="00AC50B2" w:rsidRPr="005313E3">
        <w:rPr>
          <w:rFonts w:ascii="Times New Roman" w:hAnsi="Times New Roman" w:cs="Times New Roman"/>
          <w:sz w:val="28"/>
          <w:szCs w:val="28"/>
          <w:lang w:val="kk-KZ"/>
        </w:rPr>
        <w:t>баспалдақ алаңдарында радиаторларды орнатуға</w:t>
      </w:r>
      <w:r w:rsidR="00AC50B2" w:rsidRPr="00AC50B2">
        <w:rPr>
          <w:rFonts w:ascii="Times New Roman" w:hAnsi="Times New Roman" w:cs="Times New Roman"/>
          <w:sz w:val="28"/>
          <w:szCs w:val="28"/>
          <w:lang w:val="kk-KZ"/>
        </w:rPr>
        <w:t>, жылу тарату торабында еден төсеуге және жылу тарату торабында әрлеу жұмыстарын жүргізуге арналған техникалық сипаттамалар.</w:t>
      </w:r>
      <w:r w:rsidR="00EF51E6" w:rsidRPr="00AC50B2">
        <w:rPr>
          <w:rStyle w:val="y2iqfc"/>
          <w:rFonts w:ascii="Times New Roman" w:hAnsi="Times New Roman" w:cs="Times New Roman"/>
          <w:sz w:val="28"/>
          <w:szCs w:val="28"/>
          <w:lang w:val="kk-KZ"/>
        </w:rPr>
        <w:t>техникалық сипаттамалар</w:t>
      </w:r>
      <w:r w:rsidR="00812A04" w:rsidRPr="00AC50B2">
        <w:rPr>
          <w:rStyle w:val="y2iqfc"/>
          <w:rFonts w:ascii="Times New Roman" w:hAnsi="Times New Roman" w:cs="Times New Roman"/>
          <w:sz w:val="28"/>
          <w:szCs w:val="28"/>
          <w:lang w:val="kk-KZ"/>
        </w:rPr>
        <w:t xml:space="preserve">, </w:t>
      </w:r>
      <w:r w:rsidR="00EF51E6" w:rsidRPr="00AC50B2">
        <w:rPr>
          <w:rFonts w:ascii="Times New Roman" w:hAnsi="Times New Roman" w:cs="Times New Roman"/>
          <w:sz w:val="28"/>
          <w:szCs w:val="28"/>
          <w:lang w:val="kk-KZ"/>
        </w:rPr>
        <w:t>сондай-ақ т</w:t>
      </w:r>
      <w:r w:rsidR="00D763E5" w:rsidRPr="00AC50B2">
        <w:rPr>
          <w:rFonts w:ascii="Times New Roman" w:hAnsi="Times New Roman" w:cs="Times New Roman"/>
          <w:sz w:val="28"/>
          <w:szCs w:val="28"/>
          <w:lang w:val="kk-KZ"/>
        </w:rPr>
        <w:t>апсырыс беруші келіскен жұмыстарды орындау кестесіне сәйкес жүргізілетін болады.</w:t>
      </w:r>
      <w:r w:rsidR="00EF51E6" w:rsidRPr="00AC50B2">
        <w:rPr>
          <w:rFonts w:ascii="Times New Roman" w:hAnsi="Times New Roman" w:cs="Times New Roman"/>
          <w:sz w:val="28"/>
          <w:szCs w:val="28"/>
          <w:lang w:val="kk-KZ"/>
        </w:rPr>
        <w:t xml:space="preserve"> </w:t>
      </w:r>
      <w:r w:rsidR="00EF51E6" w:rsidRPr="00CE215B">
        <w:rPr>
          <w:rFonts w:ascii="Times New Roman" w:hAnsi="Times New Roman" w:cs="Times New Roman"/>
          <w:sz w:val="28"/>
          <w:szCs w:val="28"/>
          <w:lang w:val="kk-KZ"/>
        </w:rPr>
        <w:t xml:space="preserve">Сондай-ақ ҚР қнже1. 04-26-2011 " қайта құру, күрделі және ағымдағы тұрғын және қоғамдық ғимараттарды жөндеу", ҚР Қнже3. 02-02-2009 "Қоғамдық ғимараттар мен құрылыстар", ҚР Қнже3. 02-25-2004 "Жалпы білім беру мекемелері", ҚР ҚНжЕ 4.02-42-2006 "Жылыту, желдету және ауаны баптау", ҚНжЕ РК2. 02-05-2009 "ғимараттардың өрт қауіпсіздігі және құрылыстар". </w:t>
      </w:r>
      <w:r w:rsidR="00EF51E6" w:rsidRPr="00261307">
        <w:rPr>
          <w:rFonts w:ascii="Times New Roman" w:hAnsi="Times New Roman" w:cs="Times New Roman"/>
          <w:sz w:val="28"/>
          <w:szCs w:val="28"/>
          <w:lang w:val="kk-KZ"/>
        </w:rPr>
        <w:t>Туралы " Қазақстан Республикасының сәулет, қала құрылысы және құрылыс Қазақстан Республикасындағы қызмет".</w:t>
      </w:r>
      <w:r w:rsidR="00D763E5" w:rsidRPr="00AC50B2">
        <w:rPr>
          <w:rFonts w:ascii="Times New Roman" w:hAnsi="Times New Roman" w:cs="Times New Roman"/>
          <w:sz w:val="28"/>
          <w:szCs w:val="28"/>
          <w:lang w:val="kk-KZ"/>
        </w:rPr>
        <w:t xml:space="preserve"> Жөндеу жұмыстары Қазақстан Республикасында қолданылатын ҚНжЕ құрылыс нормалары мен ережелеріне сәйкес орындалуы және сапаны төмендететін ақаулар, кемшіліктер, кемшіліктер (оның ішінде жасырын) болмауы тиіс. </w:t>
      </w:r>
      <w:r w:rsidR="00093920" w:rsidRPr="00AC50B2">
        <w:rPr>
          <w:rStyle w:val="y2iqfc"/>
          <w:rFonts w:ascii="Times New Roman" w:hAnsi="Times New Roman" w:cs="Times New Roman"/>
          <w:color w:val="16171A"/>
          <w:sz w:val="28"/>
          <w:szCs w:val="28"/>
          <w:lang w:val="kk-KZ"/>
        </w:rPr>
        <w:t>Жұмысқа қойылатын талаптар: Жылыту және желдету жүйелерін бөлшектеу, құрастыру және орнату жұмыстарын (барлық қажетті қосалқы бөлшектер мен материалдарды қоса алғанда) Жеткізуші қамтамасыз етуі тиіс. Жылыту және желдету жүйелері ауыстырылатын учаскелерде қабырғалар мен құбырларға косметикалық жөндеу жұмыстары (сырлау, әктеу және т.б.) жүргізілуі қажет.</w:t>
      </w:r>
    </w:p>
    <w:p w:rsidR="00093920" w:rsidRPr="001A1645" w:rsidRDefault="00D763E5" w:rsidP="00093920">
      <w:pPr>
        <w:pStyle w:val="a3"/>
        <w:jc w:val="both"/>
        <w:rPr>
          <w:lang w:val="kk-KZ"/>
        </w:rPr>
      </w:pPr>
      <w:r w:rsidRPr="008A29F5">
        <w:rPr>
          <w:rFonts w:ascii="Times New Roman" w:hAnsi="Times New Roman" w:cs="Times New Roman"/>
          <w:sz w:val="28"/>
          <w:szCs w:val="28"/>
          <w:lang w:val="kk-KZ"/>
        </w:rPr>
        <w:t xml:space="preserve">Дәнекерлеу кезінде қосалқы материалдардың қажеттілігі тығыздағыштарды, гайкаларды, болттарды және басқа тетіктерді ауыстыру және жұмыс кезінде пайда болған ақаулар болып табылады. жеткізушінің есебінен жұмысты қамтамасыз ету. </w:t>
      </w:r>
      <w:r w:rsidRPr="001A1645">
        <w:rPr>
          <w:rFonts w:ascii="Times New Roman" w:hAnsi="Times New Roman" w:cs="Times New Roman"/>
          <w:sz w:val="28"/>
          <w:szCs w:val="28"/>
          <w:lang w:val="kk-KZ"/>
        </w:rPr>
        <w:t xml:space="preserve">Жеткізушіге берілетін тауарлардың, материалдардың сәйкестігін растайтын құжаттарды ұсыну туралы стандарттар мен талаптарға сәйкес жұмыстарды орындау кезінде Өнім беруші Тапсырыс берушіге белгіленген үлгінің түпнұсқасын немесе көшірмесін не Уәкілетті ұйым куәландырған сәйкестік немесе шығу тегі сертификаттарын немесе Қазақстан Республикасының заңнамасына сәйкес техникалық регламенттерде, стандарттардың ережелерінде белгіленген талаптарға сәйкес өзге де құжаттарды ұсынады. Тауар жаңа, </w:t>
      </w:r>
      <w:r w:rsidRPr="00194D3B">
        <w:rPr>
          <w:rFonts w:ascii="Times New Roman" w:hAnsi="Times New Roman" w:cs="Times New Roman"/>
          <w:sz w:val="28"/>
          <w:szCs w:val="28"/>
          <w:lang w:val="kk-KZ"/>
        </w:rPr>
        <w:t>пайдаланылмаған.</w:t>
      </w:r>
      <w:r w:rsidRPr="001A1645">
        <w:rPr>
          <w:rFonts w:ascii="Times New Roman" w:hAnsi="Times New Roman" w:cs="Times New Roman"/>
          <w:sz w:val="28"/>
          <w:szCs w:val="28"/>
          <w:lang w:val="kk-KZ"/>
        </w:rPr>
        <w:t xml:space="preserve"> Тапсырыс беруші немесе оның өкілдері тауарды, материалды техникалық ерекшелікте көрсетілген талаптарға сәйкестігі тұрғысынан бақылауды және тексеруді жүргізетін болады. </w:t>
      </w:r>
      <w:r w:rsidR="00093920" w:rsidRPr="00093920">
        <w:rPr>
          <w:rStyle w:val="y2iqfc"/>
          <w:rFonts w:ascii="Times New Roman" w:hAnsi="Times New Roman" w:cs="Times New Roman"/>
          <w:color w:val="16171A"/>
          <w:sz w:val="28"/>
          <w:szCs w:val="28"/>
          <w:lang w:val="kk-KZ"/>
        </w:rPr>
        <w:t>Жұмыс аяқталғаннан кейін жылыту жүйесінің дұрыс жұмыс істеуін және тығыздығын тексеру, оны қысыммен сынау мен шаюды жүргізу, сондай-ақ желдету жүйесінің дұрыс жұмыс істеуін тексеру және сынақ нәтижелері туралы есептерді ұсыну қажет.</w:t>
      </w:r>
    </w:p>
    <w:p w:rsidR="005821CA" w:rsidRDefault="00D763E5" w:rsidP="005821CA">
      <w:pPr>
        <w:pStyle w:val="a3"/>
        <w:ind w:firstLine="708"/>
        <w:jc w:val="both"/>
        <w:rPr>
          <w:rFonts w:ascii="Times New Roman" w:hAnsi="Times New Roman" w:cs="Times New Roman"/>
          <w:sz w:val="28"/>
          <w:szCs w:val="28"/>
          <w:lang w:val="kk-KZ"/>
        </w:rPr>
      </w:pPr>
      <w:r w:rsidRPr="00234A35">
        <w:rPr>
          <w:rFonts w:ascii="Times New Roman" w:hAnsi="Times New Roman" w:cs="Times New Roman"/>
          <w:sz w:val="28"/>
          <w:szCs w:val="28"/>
          <w:lang w:val="kk-KZ"/>
        </w:rPr>
        <w:t xml:space="preserve">Өнім беруші Тапсырыс берушіге объектіні жөндеу жөніндегі жұмыстарды орындау тәртібі мен мерзімдері баяндалатын жұмыстарды жүргізу кестесін бекітуге ұсынады. </w:t>
      </w:r>
      <w:r w:rsidRPr="001A1645">
        <w:rPr>
          <w:rFonts w:ascii="Times New Roman" w:hAnsi="Times New Roman" w:cs="Times New Roman"/>
          <w:sz w:val="28"/>
          <w:szCs w:val="28"/>
          <w:lang w:val="kk-KZ"/>
        </w:rPr>
        <w:t xml:space="preserve">Қызметкерлерді және жұмыс сапасын күнделікті бақылау үшін жауапты тұлға тағайындалсын, ол күн сайын атқарылған жұмыс туралы есеп береді және барлық мәселелерді Тапсырыс берушімен келіседі. Өнім беруші осы жұмысты орындауға байланысты барлық шығындарды (құрылыс қоқыстарын шығару, жүктерді тасымалдау және сақтау, материалдар өнімдер мен жабдықтар сатып алу </w:t>
      </w:r>
      <w:r w:rsidRPr="001A1645">
        <w:rPr>
          <w:rFonts w:ascii="Times New Roman" w:hAnsi="Times New Roman" w:cs="Times New Roman"/>
          <w:sz w:val="28"/>
          <w:szCs w:val="28"/>
          <w:lang w:val="kk-KZ"/>
        </w:rPr>
        <w:lastRenderedPageBreak/>
        <w:t xml:space="preserve">шығындарын) өзіне алады; жұмыстың осы түрін орындау үшін қажетті барлық басқа шығындар). Құрылыс материалдарын Тапсырыс берушінің аумағына қоймалау, сақтау және жеткізу өнім берушінің күшімен жүргізіледі. Материалдарды, бөлшектерді, конструкциялар мен жабдықтарды сақтауға және сақтауға және олардың бүлінуіне, бүлінуіне, жоғалуына Тапсырыс беруші жауапты болмайды. Жұмыс аяқталғаннан кейін жеткізуші құрылыс қоқыстарын шығарады. </w:t>
      </w:r>
      <w:r w:rsidR="005821CA" w:rsidRPr="005821CA">
        <w:rPr>
          <w:rFonts w:ascii="Times New Roman" w:hAnsi="Times New Roman" w:cs="Times New Roman"/>
          <w:sz w:val="28"/>
          <w:szCs w:val="28"/>
          <w:lang w:val="kk-KZ"/>
        </w:rPr>
        <w:t>Бөлшектелген радиаторлар Тапсырыс берушінің аумағында қалады және көрсетілген жерде жиналады. Төлем ақиқат бойынша жүргізіледі. 24 айлық кепілдік</w:t>
      </w:r>
    </w:p>
    <w:p w:rsidR="005821CA" w:rsidRDefault="005821CA" w:rsidP="005821CA">
      <w:pPr>
        <w:pStyle w:val="a3"/>
        <w:ind w:firstLine="708"/>
        <w:jc w:val="both"/>
        <w:rPr>
          <w:rFonts w:ascii="Times New Roman" w:hAnsi="Times New Roman" w:cs="Times New Roman"/>
          <w:sz w:val="28"/>
          <w:szCs w:val="28"/>
          <w:lang w:val="kk-KZ"/>
        </w:rPr>
      </w:pPr>
    </w:p>
    <w:p w:rsidR="00261307" w:rsidRPr="00194D3B" w:rsidRDefault="00194D3B" w:rsidP="005821CA">
      <w:pPr>
        <w:pStyle w:val="a3"/>
        <w:ind w:firstLine="708"/>
        <w:jc w:val="both"/>
        <w:rPr>
          <w:rFonts w:ascii="Times New Roman" w:hAnsi="Times New Roman" w:cs="Times New Roman"/>
          <w:sz w:val="28"/>
          <w:szCs w:val="28"/>
        </w:rPr>
      </w:pPr>
      <w:bookmarkStart w:id="0" w:name="_GoBack"/>
      <w:bookmarkEnd w:id="0"/>
      <w:r w:rsidRPr="00194D3B">
        <w:rPr>
          <w:rFonts w:ascii="Times New Roman" w:hAnsi="Times New Roman" w:cs="Times New Roman"/>
          <w:sz w:val="28"/>
          <w:szCs w:val="28"/>
          <w:lang w:val="kk-KZ"/>
        </w:rPr>
        <w:t>Коммуналдық қызметтер үшін есеп айырысу екі жақты актіге қол қоя отырып, пайдаланылатын жабдықтың қуаты мен оның жұмыс уақытын негізге ала отырып, есепке алу аспаптарының көрсеткіштері негізінде (Бар болса) немесе есептік жолмен жүргізіледі. Ұстап қалу / төлеу: өтемақы сомасы Орындалған жұмыстардың қорытынды актісіне қол қойылғанға дейін Тапсырыс берушіге өтелуге тиіс не Мердігер Тапсырыс берушінің есеп шотына төлейді.</w:t>
      </w:r>
      <w:r w:rsidR="00261307" w:rsidRPr="00261307">
        <w:rPr>
          <w:rFonts w:ascii="Times New Roman" w:hAnsi="Times New Roman" w:cs="Times New Roman"/>
          <w:sz w:val="28"/>
          <w:szCs w:val="28"/>
          <w:lang w:val="kk-KZ"/>
        </w:rPr>
        <w:t xml:space="preserve"> </w:t>
      </w:r>
      <w:r w:rsidR="00261307">
        <w:rPr>
          <w:rFonts w:ascii="Times New Roman" w:hAnsi="Times New Roman" w:cs="Times New Roman"/>
          <w:sz w:val="28"/>
          <w:szCs w:val="28"/>
        </w:rPr>
        <w:t>8 777 3639616</w:t>
      </w:r>
    </w:p>
    <w:p w:rsidR="00194D3B" w:rsidRPr="00194D3B" w:rsidRDefault="00194D3B" w:rsidP="00EF51E6">
      <w:pPr>
        <w:pStyle w:val="a3"/>
        <w:ind w:firstLine="708"/>
        <w:jc w:val="both"/>
        <w:rPr>
          <w:rFonts w:ascii="Times New Roman" w:hAnsi="Times New Roman" w:cs="Times New Roman"/>
          <w:sz w:val="28"/>
          <w:szCs w:val="28"/>
          <w:lang w:val="kk-KZ"/>
        </w:rPr>
      </w:pPr>
    </w:p>
    <w:p w:rsidR="00D763E5" w:rsidRPr="001A1645" w:rsidRDefault="00D763E5" w:rsidP="00A90BE9">
      <w:pPr>
        <w:jc w:val="center"/>
        <w:rPr>
          <w:rFonts w:ascii="Times New Roman" w:hAnsi="Times New Roman" w:cs="Times New Roman"/>
          <w:sz w:val="28"/>
          <w:szCs w:val="28"/>
          <w:lang w:val="kk-KZ"/>
        </w:rPr>
      </w:pPr>
    </w:p>
    <w:p w:rsidR="00D763E5" w:rsidRPr="001A1645" w:rsidRDefault="00D763E5" w:rsidP="00A90BE9">
      <w:pPr>
        <w:jc w:val="center"/>
        <w:rPr>
          <w:rFonts w:ascii="Times New Roman" w:hAnsi="Times New Roman" w:cs="Times New Roman"/>
          <w:sz w:val="28"/>
          <w:szCs w:val="28"/>
          <w:lang w:val="kk-KZ"/>
        </w:rPr>
      </w:pPr>
    </w:p>
    <w:p w:rsidR="00A90BE9" w:rsidRDefault="00A90BE9" w:rsidP="00A90BE9">
      <w:pPr>
        <w:jc w:val="center"/>
        <w:rPr>
          <w:rFonts w:ascii="Times New Roman" w:hAnsi="Times New Roman" w:cs="Times New Roman"/>
          <w:b/>
          <w:sz w:val="28"/>
          <w:szCs w:val="28"/>
        </w:rPr>
      </w:pPr>
      <w:r w:rsidRPr="00D763E5">
        <w:rPr>
          <w:rFonts w:ascii="Times New Roman" w:hAnsi="Times New Roman" w:cs="Times New Roman"/>
          <w:b/>
          <w:sz w:val="28"/>
          <w:szCs w:val="28"/>
        </w:rPr>
        <w:t>Техническая спецификация</w:t>
      </w:r>
    </w:p>
    <w:p w:rsidR="002618D8" w:rsidRPr="00261307" w:rsidRDefault="0098273D" w:rsidP="002618D8">
      <w:pPr>
        <w:jc w:val="both"/>
        <w:rPr>
          <w:rFonts w:ascii="Times New Roman" w:hAnsi="Times New Roman" w:cs="Times New Roman"/>
          <w:sz w:val="28"/>
          <w:szCs w:val="28"/>
        </w:rPr>
      </w:pPr>
      <w:r>
        <w:rPr>
          <w:rFonts w:ascii="Times New Roman" w:hAnsi="Times New Roman" w:cs="Times New Roman"/>
          <w:sz w:val="28"/>
          <w:szCs w:val="28"/>
        </w:rPr>
        <w:t xml:space="preserve">       </w:t>
      </w:r>
      <w:r w:rsidR="009C73E7" w:rsidRPr="00AC50B2">
        <w:rPr>
          <w:rFonts w:ascii="Times New Roman" w:hAnsi="Times New Roman" w:cs="Times New Roman"/>
          <w:sz w:val="28"/>
          <w:szCs w:val="28"/>
        </w:rPr>
        <w:t xml:space="preserve">Техническая спецификация на </w:t>
      </w:r>
      <w:r w:rsidRPr="00AC50B2">
        <w:rPr>
          <w:rFonts w:ascii="Times New Roman" w:hAnsi="Times New Roman" w:cs="Times New Roman"/>
          <w:sz w:val="28"/>
          <w:szCs w:val="28"/>
        </w:rPr>
        <w:t xml:space="preserve">установку </w:t>
      </w:r>
      <w:r w:rsidRPr="005313E3">
        <w:rPr>
          <w:rFonts w:ascii="Times New Roman" w:hAnsi="Times New Roman" w:cs="Times New Roman"/>
          <w:sz w:val="28"/>
          <w:szCs w:val="28"/>
        </w:rPr>
        <w:t>радиаторов на лестничных клетках</w:t>
      </w:r>
      <w:r w:rsidRPr="00AC50B2">
        <w:rPr>
          <w:rFonts w:ascii="Times New Roman" w:hAnsi="Times New Roman" w:cs="Times New Roman"/>
          <w:sz w:val="28"/>
          <w:szCs w:val="28"/>
        </w:rPr>
        <w:t>, устройство пола в тепловом пункте и отделочные работы в тепловом пункте при проведении текущего ремонта</w:t>
      </w:r>
      <w:r w:rsidR="002A6410" w:rsidRPr="001A1645">
        <w:rPr>
          <w:rFonts w:ascii="Times New Roman" w:hAnsi="Times New Roman" w:cs="Times New Roman"/>
          <w:sz w:val="28"/>
          <w:szCs w:val="28"/>
        </w:rPr>
        <w:t xml:space="preserve"> в</w:t>
      </w:r>
      <w:r w:rsidR="00A90BE9" w:rsidRPr="001A1645">
        <w:rPr>
          <w:rFonts w:ascii="Times New Roman" w:hAnsi="Times New Roman" w:cs="Times New Roman"/>
          <w:sz w:val="28"/>
          <w:szCs w:val="28"/>
        </w:rPr>
        <w:t xml:space="preserve"> </w:t>
      </w:r>
      <w:r w:rsidR="009C73E7" w:rsidRPr="001A1645">
        <w:rPr>
          <w:rFonts w:ascii="Times New Roman" w:hAnsi="Times New Roman" w:cs="Times New Roman"/>
          <w:sz w:val="28"/>
          <w:szCs w:val="28"/>
        </w:rPr>
        <w:t>общежити</w:t>
      </w:r>
      <w:r w:rsidR="002A6410" w:rsidRPr="001A1645">
        <w:rPr>
          <w:rFonts w:ascii="Times New Roman" w:hAnsi="Times New Roman" w:cs="Times New Roman"/>
          <w:sz w:val="28"/>
          <w:szCs w:val="28"/>
        </w:rPr>
        <w:t>и</w:t>
      </w:r>
      <w:r w:rsidR="009C73E7" w:rsidRPr="001A1645">
        <w:rPr>
          <w:rFonts w:ascii="Times New Roman" w:hAnsi="Times New Roman" w:cs="Times New Roman"/>
          <w:sz w:val="28"/>
          <w:szCs w:val="28"/>
        </w:rPr>
        <w:t xml:space="preserve"> КГКП "Костанайский колледж сферы обслуживания" Управления образования акимата Костанайской области, расположенного по адресу </w:t>
      </w:r>
      <w:proofErr w:type="spellStart"/>
      <w:r w:rsidR="009C73E7" w:rsidRPr="001A1645">
        <w:rPr>
          <w:rFonts w:ascii="Times New Roman" w:hAnsi="Times New Roman" w:cs="Times New Roman"/>
          <w:sz w:val="28"/>
          <w:szCs w:val="28"/>
        </w:rPr>
        <w:t>г.Костанай</w:t>
      </w:r>
      <w:proofErr w:type="spellEnd"/>
      <w:r w:rsidR="009C73E7" w:rsidRPr="001A1645">
        <w:rPr>
          <w:rFonts w:ascii="Times New Roman" w:hAnsi="Times New Roman" w:cs="Times New Roman"/>
          <w:sz w:val="28"/>
          <w:szCs w:val="28"/>
        </w:rPr>
        <w:t>, пр.Н.Назарбаева,68.</w:t>
      </w:r>
      <w:r w:rsidR="002A6410" w:rsidRPr="001A1645">
        <w:t xml:space="preserve"> </w:t>
      </w:r>
      <w:r w:rsidR="00A90BE9" w:rsidRPr="001A1645">
        <w:rPr>
          <w:rFonts w:ascii="Times New Roman" w:hAnsi="Times New Roman" w:cs="Times New Roman"/>
          <w:sz w:val="28"/>
          <w:szCs w:val="28"/>
        </w:rPr>
        <w:t>Работы будут производиться согласно сметной документации, а также согласно графика выполнения работ, согласованных Заказчиком.</w:t>
      </w:r>
      <w:r w:rsidR="002A6410" w:rsidRPr="001A1645">
        <w:rPr>
          <w:rFonts w:ascii="Times New Roman" w:hAnsi="Times New Roman" w:cs="Times New Roman"/>
          <w:sz w:val="28"/>
          <w:szCs w:val="28"/>
        </w:rPr>
        <w:t xml:space="preserve"> </w:t>
      </w:r>
      <w:r w:rsidR="00234A35" w:rsidRPr="001A1645">
        <w:rPr>
          <w:rFonts w:ascii="Times New Roman" w:hAnsi="Times New Roman" w:cs="Times New Roman"/>
          <w:sz w:val="28"/>
          <w:szCs w:val="28"/>
        </w:rPr>
        <w:t>При этом с соблюдением всех норм и СНиП РК1.04-26-2011 «Реконструкция,</w:t>
      </w:r>
      <w:r w:rsidR="00A06C83" w:rsidRPr="001A1645">
        <w:rPr>
          <w:rFonts w:ascii="Times New Roman" w:hAnsi="Times New Roman" w:cs="Times New Roman"/>
          <w:sz w:val="28"/>
          <w:szCs w:val="28"/>
        </w:rPr>
        <w:t xml:space="preserve"> </w:t>
      </w:r>
      <w:r w:rsidR="00234A35" w:rsidRPr="001A1645">
        <w:rPr>
          <w:rFonts w:ascii="Times New Roman" w:hAnsi="Times New Roman" w:cs="Times New Roman"/>
          <w:sz w:val="28"/>
          <w:szCs w:val="28"/>
        </w:rPr>
        <w:t>капитальный и текущий ремонт жилых и общественных зданий», СНиП РК3.02-02-2009 «Общественные здания и сооружения», СНиП РК3.02-25-2004 «Общеобразовательные учреждения», СНиП РК 4.02-42-2006 «Отопления, вентиляция и кондиционирование воздуха», СНиП РК2.02-05-2009 «Пожарная безопасность зданий и сооружений». Законом Республики Казахстан «Об архитектурной, градостроительной и строительной деятельности в Республике Казахстан».</w:t>
      </w:r>
      <w:r w:rsidR="00234A35" w:rsidRPr="001A1645">
        <w:rPr>
          <w:sz w:val="24"/>
          <w:szCs w:val="24"/>
        </w:rPr>
        <w:t xml:space="preserve"> </w:t>
      </w:r>
      <w:r w:rsidR="00A90BE9" w:rsidRPr="001A1645">
        <w:rPr>
          <w:rFonts w:ascii="Times New Roman" w:hAnsi="Times New Roman" w:cs="Times New Roman"/>
          <w:sz w:val="28"/>
          <w:szCs w:val="28"/>
        </w:rPr>
        <w:t>Ремонтные работы должны быть выполнены в соответствии со строительными нормами и правилами СНиП, действующими Республике Казахстан и не иметь дефектов, недоработок, недоделок (в том числе скрытых), снижающих качество. Требования к работам: Работы по</w:t>
      </w:r>
      <w:r w:rsidR="002A6410" w:rsidRPr="001A1645">
        <w:rPr>
          <w:rFonts w:ascii="Times New Roman" w:hAnsi="Times New Roman" w:cs="Times New Roman"/>
          <w:sz w:val="28"/>
          <w:szCs w:val="28"/>
        </w:rPr>
        <w:t xml:space="preserve"> </w:t>
      </w:r>
      <w:r w:rsidR="00A90BE9" w:rsidRPr="001A1645">
        <w:rPr>
          <w:rFonts w:ascii="Times New Roman" w:hAnsi="Times New Roman" w:cs="Times New Roman"/>
          <w:sz w:val="28"/>
          <w:szCs w:val="28"/>
        </w:rPr>
        <w:t>демонтажу</w:t>
      </w:r>
      <w:r w:rsidR="002A6410" w:rsidRPr="001A1645">
        <w:rPr>
          <w:rFonts w:ascii="Times New Roman" w:hAnsi="Times New Roman" w:cs="Times New Roman"/>
          <w:sz w:val="28"/>
          <w:szCs w:val="28"/>
        </w:rPr>
        <w:t>/монтажу</w:t>
      </w:r>
      <w:r w:rsidR="00A90BE9" w:rsidRPr="001A1645">
        <w:rPr>
          <w:rFonts w:ascii="Times New Roman" w:hAnsi="Times New Roman" w:cs="Times New Roman"/>
          <w:sz w:val="28"/>
          <w:szCs w:val="28"/>
        </w:rPr>
        <w:t xml:space="preserve"> и установк</w:t>
      </w:r>
      <w:r w:rsidR="002A6410" w:rsidRPr="001A1645">
        <w:rPr>
          <w:rFonts w:ascii="Times New Roman" w:hAnsi="Times New Roman" w:cs="Times New Roman"/>
          <w:sz w:val="28"/>
          <w:szCs w:val="28"/>
        </w:rPr>
        <w:t>и</w:t>
      </w:r>
      <w:r w:rsidR="00A90BE9" w:rsidRPr="001A1645">
        <w:rPr>
          <w:rFonts w:ascii="Times New Roman" w:hAnsi="Times New Roman" w:cs="Times New Roman"/>
          <w:sz w:val="28"/>
          <w:szCs w:val="28"/>
        </w:rPr>
        <w:t xml:space="preserve"> </w:t>
      </w:r>
      <w:r w:rsidR="002A6410" w:rsidRPr="001A1645">
        <w:rPr>
          <w:rFonts w:ascii="Times New Roman" w:hAnsi="Times New Roman" w:cs="Times New Roman"/>
          <w:sz w:val="28"/>
          <w:szCs w:val="28"/>
        </w:rPr>
        <w:t>систем отопления</w:t>
      </w:r>
      <w:r w:rsidR="00A06C83" w:rsidRPr="001A1645">
        <w:rPr>
          <w:rFonts w:ascii="Times New Roman" w:hAnsi="Times New Roman" w:cs="Times New Roman"/>
          <w:sz w:val="28"/>
          <w:szCs w:val="28"/>
        </w:rPr>
        <w:t xml:space="preserve"> и вентиляции</w:t>
      </w:r>
      <w:r w:rsidR="00A90BE9" w:rsidRPr="001A1645">
        <w:rPr>
          <w:rFonts w:ascii="Times New Roman" w:hAnsi="Times New Roman" w:cs="Times New Roman"/>
          <w:sz w:val="28"/>
          <w:szCs w:val="28"/>
        </w:rPr>
        <w:t>, все необходимые запчасти и материалы за счет Поставщика. Косметический ремонт стен и труб, покраска, побелка</w:t>
      </w:r>
      <w:r w:rsidR="00CF7BD7" w:rsidRPr="001A1645">
        <w:rPr>
          <w:rFonts w:ascii="Times New Roman" w:hAnsi="Times New Roman" w:cs="Times New Roman"/>
          <w:sz w:val="28"/>
          <w:szCs w:val="28"/>
        </w:rPr>
        <w:t xml:space="preserve"> и т.д.</w:t>
      </w:r>
      <w:r w:rsidR="00A90BE9" w:rsidRPr="001A1645">
        <w:rPr>
          <w:rFonts w:ascii="Times New Roman" w:hAnsi="Times New Roman" w:cs="Times New Roman"/>
          <w:sz w:val="28"/>
          <w:szCs w:val="28"/>
        </w:rPr>
        <w:t xml:space="preserve">, выполнения работы в местах замены </w:t>
      </w:r>
      <w:r w:rsidR="002A6410" w:rsidRPr="001A1645">
        <w:rPr>
          <w:rFonts w:ascii="Times New Roman" w:hAnsi="Times New Roman" w:cs="Times New Roman"/>
          <w:sz w:val="28"/>
          <w:szCs w:val="28"/>
        </w:rPr>
        <w:t>систем отопления</w:t>
      </w:r>
      <w:r w:rsidR="00A90BE9" w:rsidRPr="001A1645">
        <w:rPr>
          <w:rFonts w:ascii="Times New Roman" w:hAnsi="Times New Roman" w:cs="Times New Roman"/>
          <w:sz w:val="28"/>
          <w:szCs w:val="28"/>
        </w:rPr>
        <w:t>.</w:t>
      </w:r>
      <w:r w:rsidR="009C73E7">
        <w:rPr>
          <w:rFonts w:ascii="Times New Roman" w:hAnsi="Times New Roman" w:cs="Times New Roman"/>
          <w:sz w:val="28"/>
          <w:szCs w:val="28"/>
        </w:rPr>
        <w:t xml:space="preserve"> </w:t>
      </w:r>
      <w:r w:rsidR="00A90BE9" w:rsidRPr="00A90BE9">
        <w:rPr>
          <w:rFonts w:ascii="Times New Roman" w:hAnsi="Times New Roman" w:cs="Times New Roman"/>
          <w:sz w:val="28"/>
          <w:szCs w:val="28"/>
        </w:rPr>
        <w:t xml:space="preserve">При проведение сварочных работ, потребность вспомогательными материалами замена прокладок, гаек, болтов и иных комплектующих и </w:t>
      </w:r>
      <w:r w:rsidR="009C73E7" w:rsidRPr="00A90BE9">
        <w:rPr>
          <w:rFonts w:ascii="Times New Roman" w:hAnsi="Times New Roman" w:cs="Times New Roman"/>
          <w:sz w:val="28"/>
          <w:szCs w:val="28"/>
        </w:rPr>
        <w:t>неисправностей</w:t>
      </w:r>
      <w:r w:rsidR="00A90BE9" w:rsidRPr="00A90BE9">
        <w:rPr>
          <w:rFonts w:ascii="Times New Roman" w:hAnsi="Times New Roman" w:cs="Times New Roman"/>
          <w:sz w:val="28"/>
          <w:szCs w:val="28"/>
        </w:rPr>
        <w:t xml:space="preserve"> возникших </w:t>
      </w:r>
      <w:proofErr w:type="gramStart"/>
      <w:r w:rsidR="00A90BE9" w:rsidRPr="00A90BE9">
        <w:rPr>
          <w:rFonts w:ascii="Times New Roman" w:hAnsi="Times New Roman" w:cs="Times New Roman"/>
          <w:sz w:val="28"/>
          <w:szCs w:val="28"/>
        </w:rPr>
        <w:t xml:space="preserve">при </w:t>
      </w:r>
      <w:r w:rsidR="00A90BE9" w:rsidRPr="00A90BE9">
        <w:rPr>
          <w:rFonts w:ascii="Times New Roman" w:hAnsi="Times New Roman" w:cs="Times New Roman"/>
          <w:sz w:val="28"/>
          <w:szCs w:val="28"/>
        </w:rPr>
        <w:lastRenderedPageBreak/>
        <w:t>оказаний</w:t>
      </w:r>
      <w:proofErr w:type="gramEnd"/>
      <w:r w:rsidR="00A90BE9" w:rsidRPr="00A90BE9">
        <w:rPr>
          <w:rFonts w:ascii="Times New Roman" w:hAnsi="Times New Roman" w:cs="Times New Roman"/>
          <w:sz w:val="28"/>
          <w:szCs w:val="28"/>
        </w:rPr>
        <w:t xml:space="preserve"> работ за счет поставщика. В соответствии стандартам и требованиям к Поставщику о предоставлении документов, подтверждающих соответствие поставляемых товаров, материалов, при выполнении работ, Поставщик предоставляет Заказчику оригинал или копия установленного образца, либо заверенная уполномоченной организацией Сертификаты </w:t>
      </w:r>
      <w:r w:rsidR="009C73E7" w:rsidRPr="00A90BE9">
        <w:rPr>
          <w:rFonts w:ascii="Times New Roman" w:hAnsi="Times New Roman" w:cs="Times New Roman"/>
          <w:sz w:val="28"/>
          <w:szCs w:val="28"/>
        </w:rPr>
        <w:t>соответствия</w:t>
      </w:r>
      <w:r w:rsidR="00A90BE9" w:rsidRPr="00A90BE9">
        <w:rPr>
          <w:rFonts w:ascii="Times New Roman" w:hAnsi="Times New Roman" w:cs="Times New Roman"/>
          <w:sz w:val="28"/>
          <w:szCs w:val="28"/>
        </w:rPr>
        <w:t xml:space="preserve"> или происхождения, или иные документы в</w:t>
      </w:r>
      <w:r w:rsidR="00CE215B">
        <w:rPr>
          <w:rFonts w:ascii="Times New Roman" w:hAnsi="Times New Roman" w:cs="Times New Roman"/>
          <w:sz w:val="28"/>
          <w:szCs w:val="28"/>
        </w:rPr>
        <w:t xml:space="preserve"> </w:t>
      </w:r>
      <w:r w:rsidR="00A90BE9" w:rsidRPr="00A90BE9">
        <w:rPr>
          <w:rFonts w:ascii="Times New Roman" w:hAnsi="Times New Roman" w:cs="Times New Roman"/>
          <w:sz w:val="28"/>
          <w:szCs w:val="28"/>
        </w:rPr>
        <w:t>соответ</w:t>
      </w:r>
      <w:r w:rsidR="00CE215B">
        <w:rPr>
          <w:rFonts w:ascii="Times New Roman" w:hAnsi="Times New Roman" w:cs="Times New Roman"/>
          <w:sz w:val="28"/>
          <w:szCs w:val="28"/>
        </w:rPr>
        <w:t>ст</w:t>
      </w:r>
      <w:r w:rsidR="00A90BE9" w:rsidRPr="00A90BE9">
        <w:rPr>
          <w:rFonts w:ascii="Times New Roman" w:hAnsi="Times New Roman" w:cs="Times New Roman"/>
          <w:sz w:val="28"/>
          <w:szCs w:val="28"/>
        </w:rPr>
        <w:t xml:space="preserve">вии требованиям, установленным техническим регламентами, </w:t>
      </w:r>
      <w:r w:rsidR="009C73E7" w:rsidRPr="00A90BE9">
        <w:rPr>
          <w:rFonts w:ascii="Times New Roman" w:hAnsi="Times New Roman" w:cs="Times New Roman"/>
          <w:sz w:val="28"/>
          <w:szCs w:val="28"/>
        </w:rPr>
        <w:t>положениями</w:t>
      </w:r>
      <w:r w:rsidR="00A90BE9" w:rsidRPr="00A90BE9">
        <w:rPr>
          <w:rFonts w:ascii="Times New Roman" w:hAnsi="Times New Roman" w:cs="Times New Roman"/>
          <w:sz w:val="28"/>
          <w:szCs w:val="28"/>
        </w:rPr>
        <w:t xml:space="preserve"> стандартов согласно законодательства Республики Казахстана. Товар должен быть новый, неиспользованный</w:t>
      </w:r>
      <w:r w:rsidR="00194D3B">
        <w:rPr>
          <w:rFonts w:ascii="Times New Roman" w:hAnsi="Times New Roman" w:cs="Times New Roman"/>
          <w:sz w:val="28"/>
          <w:szCs w:val="28"/>
        </w:rPr>
        <w:t>,</w:t>
      </w:r>
      <w:r w:rsidR="00A90BE9" w:rsidRPr="009C73E7">
        <w:rPr>
          <w:rFonts w:ascii="Times New Roman" w:hAnsi="Times New Roman" w:cs="Times New Roman"/>
          <w:color w:val="FF0000"/>
          <w:sz w:val="28"/>
          <w:szCs w:val="28"/>
        </w:rPr>
        <w:t xml:space="preserve"> </w:t>
      </w:r>
      <w:r w:rsidR="00A90BE9" w:rsidRPr="00A90BE9">
        <w:rPr>
          <w:rFonts w:ascii="Times New Roman" w:hAnsi="Times New Roman" w:cs="Times New Roman"/>
          <w:sz w:val="28"/>
          <w:szCs w:val="28"/>
        </w:rPr>
        <w:t xml:space="preserve">что </w:t>
      </w:r>
      <w:r w:rsidR="009C73E7" w:rsidRPr="00A90BE9">
        <w:rPr>
          <w:rFonts w:ascii="Times New Roman" w:hAnsi="Times New Roman" w:cs="Times New Roman"/>
          <w:sz w:val="28"/>
          <w:szCs w:val="28"/>
        </w:rPr>
        <w:t>подтверждается</w:t>
      </w:r>
      <w:r w:rsidR="00A90BE9" w:rsidRPr="00A90BE9">
        <w:rPr>
          <w:rFonts w:ascii="Times New Roman" w:hAnsi="Times New Roman" w:cs="Times New Roman"/>
          <w:sz w:val="28"/>
          <w:szCs w:val="28"/>
        </w:rPr>
        <w:t xml:space="preserve"> документально. Заказчик или его представители будут проводить контроль и проверку товара, материала на предмет </w:t>
      </w:r>
      <w:r w:rsidR="009C73E7" w:rsidRPr="00A90BE9">
        <w:rPr>
          <w:rFonts w:ascii="Times New Roman" w:hAnsi="Times New Roman" w:cs="Times New Roman"/>
          <w:sz w:val="28"/>
          <w:szCs w:val="28"/>
        </w:rPr>
        <w:t>соответствия</w:t>
      </w:r>
      <w:r w:rsidR="00A90BE9" w:rsidRPr="00A90BE9">
        <w:rPr>
          <w:rFonts w:ascii="Times New Roman" w:hAnsi="Times New Roman" w:cs="Times New Roman"/>
          <w:sz w:val="28"/>
          <w:szCs w:val="28"/>
        </w:rPr>
        <w:t xml:space="preserve"> требованиям, указанным в </w:t>
      </w:r>
      <w:r w:rsidR="009C73E7" w:rsidRPr="00A90BE9">
        <w:rPr>
          <w:rFonts w:ascii="Times New Roman" w:hAnsi="Times New Roman" w:cs="Times New Roman"/>
          <w:sz w:val="28"/>
          <w:szCs w:val="28"/>
        </w:rPr>
        <w:t>технической</w:t>
      </w:r>
      <w:r w:rsidR="00A90BE9" w:rsidRPr="00A90BE9">
        <w:rPr>
          <w:rFonts w:ascii="Times New Roman" w:hAnsi="Times New Roman" w:cs="Times New Roman"/>
          <w:sz w:val="28"/>
          <w:szCs w:val="28"/>
        </w:rPr>
        <w:t xml:space="preserve"> спецификации. </w:t>
      </w:r>
      <w:r w:rsidR="00A90BE9" w:rsidRPr="001A1645">
        <w:rPr>
          <w:rFonts w:ascii="Times New Roman" w:hAnsi="Times New Roman" w:cs="Times New Roman"/>
          <w:sz w:val="28"/>
          <w:szCs w:val="28"/>
        </w:rPr>
        <w:t xml:space="preserve">После завершения работы необходимо проверить </w:t>
      </w:r>
      <w:r w:rsidR="002A6410" w:rsidRPr="001A1645">
        <w:rPr>
          <w:rFonts w:ascii="Times New Roman" w:hAnsi="Times New Roman" w:cs="Times New Roman"/>
          <w:sz w:val="28"/>
          <w:szCs w:val="28"/>
        </w:rPr>
        <w:t>систему отопления</w:t>
      </w:r>
      <w:r w:rsidR="00E1688F" w:rsidRPr="001A1645">
        <w:rPr>
          <w:rFonts w:ascii="Times New Roman" w:hAnsi="Times New Roman" w:cs="Times New Roman"/>
          <w:sz w:val="28"/>
          <w:szCs w:val="28"/>
        </w:rPr>
        <w:t xml:space="preserve"> на правильную работу,</w:t>
      </w:r>
      <w:r w:rsidR="00A90BE9" w:rsidRPr="001A1645">
        <w:rPr>
          <w:rFonts w:ascii="Times New Roman" w:hAnsi="Times New Roman" w:cs="Times New Roman"/>
          <w:sz w:val="28"/>
          <w:szCs w:val="28"/>
        </w:rPr>
        <w:t xml:space="preserve"> на герметичность</w:t>
      </w:r>
      <w:r w:rsidR="002A6410" w:rsidRPr="001A1645">
        <w:rPr>
          <w:rFonts w:ascii="Times New Roman" w:hAnsi="Times New Roman" w:cs="Times New Roman"/>
          <w:sz w:val="28"/>
          <w:szCs w:val="28"/>
        </w:rPr>
        <w:t>, произвести опрессовку и промывку системы отопления</w:t>
      </w:r>
      <w:r w:rsidR="00A06C83" w:rsidRPr="001A1645">
        <w:rPr>
          <w:rFonts w:ascii="Times New Roman" w:hAnsi="Times New Roman" w:cs="Times New Roman"/>
          <w:sz w:val="28"/>
          <w:szCs w:val="28"/>
        </w:rPr>
        <w:t>, с предоставлением актов испытания</w:t>
      </w:r>
      <w:r w:rsidR="00A90BE9" w:rsidRPr="001A1645">
        <w:rPr>
          <w:rFonts w:ascii="Times New Roman" w:hAnsi="Times New Roman" w:cs="Times New Roman"/>
          <w:sz w:val="28"/>
          <w:szCs w:val="28"/>
        </w:rPr>
        <w:t>.</w:t>
      </w:r>
      <w:r w:rsidR="00A90BE9" w:rsidRPr="00A90BE9">
        <w:rPr>
          <w:rFonts w:ascii="Times New Roman" w:hAnsi="Times New Roman" w:cs="Times New Roman"/>
          <w:sz w:val="28"/>
          <w:szCs w:val="28"/>
        </w:rPr>
        <w:t xml:space="preserve"> Поставщик представляет Заказчику на утверждение график производства работ, где излагается порядок и сроки выполнения работ по ремонту объекта. Назначить ответственное лицо для ежедневного контроля за работниками и качеством работы, который будет ежедневно отчитываться о проделанной работе и согласовывать все вопросы с Заказчиком. Поставщик принимает на себя все затраты, связанные с выполнением данной работы (вывоз строительного мусора, затраты на транспортировку и хранение грузов и приобретение материалов продукцию и оборудование; все иные затраты, необходимые для выполнения данного вида работ). Складирование, хранение и доставка строительных материалов на территорию Заказчика произ</w:t>
      </w:r>
      <w:r w:rsidR="009C73E7">
        <w:rPr>
          <w:rFonts w:ascii="Times New Roman" w:hAnsi="Times New Roman" w:cs="Times New Roman"/>
          <w:sz w:val="28"/>
          <w:szCs w:val="28"/>
        </w:rPr>
        <w:t>водиться силами Поставщика. За х</w:t>
      </w:r>
      <w:r w:rsidR="00A90BE9" w:rsidRPr="00A90BE9">
        <w:rPr>
          <w:rFonts w:ascii="Times New Roman" w:hAnsi="Times New Roman" w:cs="Times New Roman"/>
          <w:sz w:val="28"/>
          <w:szCs w:val="28"/>
        </w:rPr>
        <w:t xml:space="preserve">ранение и складирование материалов, деталей, конструкций и оборудования и за их повреждения, порчи, потерь Заказчик не несет ответственность. По завершению работ Поставщик вывозит строительный мусор. Демонтированные </w:t>
      </w:r>
      <w:r w:rsidR="005821CA" w:rsidRPr="005313E3">
        <w:rPr>
          <w:rFonts w:ascii="Times New Roman" w:hAnsi="Times New Roman" w:cs="Times New Roman"/>
          <w:sz w:val="28"/>
          <w:szCs w:val="28"/>
        </w:rPr>
        <w:t>радиатор</w:t>
      </w:r>
      <w:r w:rsidR="005821CA">
        <w:rPr>
          <w:rFonts w:ascii="Times New Roman" w:hAnsi="Times New Roman" w:cs="Times New Roman"/>
          <w:sz w:val="28"/>
          <w:szCs w:val="28"/>
        </w:rPr>
        <w:t>ы</w:t>
      </w:r>
      <w:r w:rsidR="005821CA" w:rsidRPr="005821CA">
        <w:rPr>
          <w:rFonts w:ascii="Times New Roman" w:hAnsi="Times New Roman" w:cs="Times New Roman"/>
          <w:sz w:val="28"/>
          <w:szCs w:val="28"/>
        </w:rPr>
        <w:t xml:space="preserve"> </w:t>
      </w:r>
      <w:r w:rsidR="00A90BE9" w:rsidRPr="00A90BE9">
        <w:rPr>
          <w:rFonts w:ascii="Times New Roman" w:hAnsi="Times New Roman" w:cs="Times New Roman"/>
          <w:sz w:val="28"/>
          <w:szCs w:val="28"/>
        </w:rPr>
        <w:t xml:space="preserve">остаются на территории Заказчика и складируются в указанном месте. Оплата производится по факту. </w:t>
      </w:r>
      <w:r w:rsidR="00261307">
        <w:rPr>
          <w:rFonts w:ascii="Times New Roman" w:hAnsi="Times New Roman" w:cs="Times New Roman"/>
          <w:sz w:val="28"/>
          <w:szCs w:val="28"/>
        </w:rPr>
        <w:t>Гарантия 24 месяца</w:t>
      </w:r>
    </w:p>
    <w:p w:rsidR="00194D3B" w:rsidRPr="00194D3B" w:rsidRDefault="00194D3B" w:rsidP="002618D8">
      <w:pPr>
        <w:ind w:firstLine="708"/>
        <w:jc w:val="both"/>
        <w:rPr>
          <w:rFonts w:ascii="Times New Roman" w:hAnsi="Times New Roman" w:cs="Times New Roman"/>
          <w:sz w:val="28"/>
          <w:szCs w:val="28"/>
        </w:rPr>
      </w:pPr>
      <w:r w:rsidRPr="00194D3B">
        <w:rPr>
          <w:rFonts w:ascii="Times New Roman" w:hAnsi="Times New Roman" w:cs="Times New Roman"/>
          <w:sz w:val="28"/>
          <w:szCs w:val="28"/>
        </w:rPr>
        <w:t xml:space="preserve">Расчет за коммунальные услуги (электричество, холодная и горячая вода) производится на основании показаний приборов учета (при наличии) или расчетным путем, исходя из мощности используемого оборудования и времени его работы, с подписанием двустороннего акта. Удержание / Оплата: Сумма компенсации подлежит возмещению Заказчику до подписания итогового акта </w:t>
      </w:r>
      <w:proofErr w:type="gramStart"/>
      <w:r w:rsidRPr="00194D3B">
        <w:rPr>
          <w:rFonts w:ascii="Times New Roman" w:hAnsi="Times New Roman" w:cs="Times New Roman"/>
          <w:sz w:val="28"/>
          <w:szCs w:val="28"/>
        </w:rPr>
        <w:t>выполненных  работ</w:t>
      </w:r>
      <w:proofErr w:type="gramEnd"/>
      <w:r w:rsidRPr="00194D3B">
        <w:rPr>
          <w:rFonts w:ascii="Times New Roman" w:hAnsi="Times New Roman" w:cs="Times New Roman"/>
          <w:sz w:val="28"/>
          <w:szCs w:val="28"/>
        </w:rPr>
        <w:t xml:space="preserve"> либо оплачивается Подрядчиком на расчетный счет Заказчика.</w:t>
      </w:r>
      <w:r w:rsidR="00261307">
        <w:rPr>
          <w:rFonts w:ascii="Times New Roman" w:hAnsi="Times New Roman" w:cs="Times New Roman"/>
          <w:sz w:val="28"/>
          <w:szCs w:val="28"/>
        </w:rPr>
        <w:t>8 777 3639616</w:t>
      </w:r>
    </w:p>
    <w:p w:rsidR="00CC4499" w:rsidRDefault="00CC4499" w:rsidP="00A90BE9">
      <w:pPr>
        <w:ind w:firstLine="708"/>
        <w:jc w:val="both"/>
        <w:rPr>
          <w:rFonts w:ascii="Times New Roman" w:hAnsi="Times New Roman" w:cs="Times New Roman"/>
          <w:sz w:val="28"/>
          <w:szCs w:val="28"/>
        </w:rPr>
      </w:pPr>
    </w:p>
    <w:sectPr w:rsidR="00CC4499" w:rsidSect="002618D8">
      <w:pgSz w:w="11906" w:h="16838"/>
      <w:pgMar w:top="1134" w:right="850"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486"/>
    <w:rsid w:val="00093920"/>
    <w:rsid w:val="00194D3B"/>
    <w:rsid w:val="001A1645"/>
    <w:rsid w:val="001E6CA8"/>
    <w:rsid w:val="00234A35"/>
    <w:rsid w:val="00261307"/>
    <w:rsid w:val="002618D8"/>
    <w:rsid w:val="002A6410"/>
    <w:rsid w:val="00375925"/>
    <w:rsid w:val="00387486"/>
    <w:rsid w:val="003A0D48"/>
    <w:rsid w:val="004C226A"/>
    <w:rsid w:val="005313E3"/>
    <w:rsid w:val="005821CA"/>
    <w:rsid w:val="006B297F"/>
    <w:rsid w:val="00812A04"/>
    <w:rsid w:val="008A29F5"/>
    <w:rsid w:val="008F5468"/>
    <w:rsid w:val="009001C2"/>
    <w:rsid w:val="0098273D"/>
    <w:rsid w:val="009C73E7"/>
    <w:rsid w:val="00A06C83"/>
    <w:rsid w:val="00A51FF9"/>
    <w:rsid w:val="00A90BE9"/>
    <w:rsid w:val="00AC50B2"/>
    <w:rsid w:val="00CC4499"/>
    <w:rsid w:val="00CE215B"/>
    <w:rsid w:val="00CF7BD7"/>
    <w:rsid w:val="00D763E5"/>
    <w:rsid w:val="00E1688F"/>
    <w:rsid w:val="00EF51E6"/>
    <w:rsid w:val="00FB7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D8168"/>
  <w15:docId w15:val="{D0E6DF46-1000-4085-9C52-FA3A082C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CC4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C4499"/>
    <w:rPr>
      <w:rFonts w:ascii="Courier New" w:eastAsia="Times New Roman" w:hAnsi="Courier New" w:cs="Courier New"/>
      <w:sz w:val="20"/>
      <w:szCs w:val="20"/>
      <w:lang w:eastAsia="ru-RU"/>
    </w:rPr>
  </w:style>
  <w:style w:type="character" w:customStyle="1" w:styleId="y2iqfc">
    <w:name w:val="y2iqfc"/>
    <w:basedOn w:val="a0"/>
    <w:rsid w:val="00CC4499"/>
  </w:style>
  <w:style w:type="paragraph" w:styleId="a3">
    <w:name w:val="No Spacing"/>
    <w:uiPriority w:val="1"/>
    <w:qFormat/>
    <w:rsid w:val="00CC449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776908">
      <w:bodyDiv w:val="1"/>
      <w:marLeft w:val="0"/>
      <w:marRight w:val="0"/>
      <w:marTop w:val="0"/>
      <w:marBottom w:val="0"/>
      <w:divBdr>
        <w:top w:val="none" w:sz="0" w:space="0" w:color="auto"/>
        <w:left w:val="none" w:sz="0" w:space="0" w:color="auto"/>
        <w:bottom w:val="none" w:sz="0" w:space="0" w:color="auto"/>
        <w:right w:val="none" w:sz="0" w:space="0" w:color="auto"/>
      </w:divBdr>
    </w:div>
    <w:div w:id="717321299">
      <w:bodyDiv w:val="1"/>
      <w:marLeft w:val="0"/>
      <w:marRight w:val="0"/>
      <w:marTop w:val="0"/>
      <w:marBottom w:val="0"/>
      <w:divBdr>
        <w:top w:val="none" w:sz="0" w:space="0" w:color="auto"/>
        <w:left w:val="none" w:sz="0" w:space="0" w:color="auto"/>
        <w:bottom w:val="none" w:sz="0" w:space="0" w:color="auto"/>
        <w:right w:val="none" w:sz="0" w:space="0" w:color="auto"/>
      </w:divBdr>
    </w:div>
    <w:div w:id="720788119">
      <w:bodyDiv w:val="1"/>
      <w:marLeft w:val="0"/>
      <w:marRight w:val="0"/>
      <w:marTop w:val="0"/>
      <w:marBottom w:val="0"/>
      <w:divBdr>
        <w:top w:val="none" w:sz="0" w:space="0" w:color="auto"/>
        <w:left w:val="none" w:sz="0" w:space="0" w:color="auto"/>
        <w:bottom w:val="none" w:sz="0" w:space="0" w:color="auto"/>
        <w:right w:val="none" w:sz="0" w:space="0" w:color="auto"/>
      </w:divBdr>
    </w:div>
    <w:div w:id="982463106">
      <w:bodyDiv w:val="1"/>
      <w:marLeft w:val="0"/>
      <w:marRight w:val="0"/>
      <w:marTop w:val="0"/>
      <w:marBottom w:val="0"/>
      <w:divBdr>
        <w:top w:val="none" w:sz="0" w:space="0" w:color="auto"/>
        <w:left w:val="none" w:sz="0" w:space="0" w:color="auto"/>
        <w:bottom w:val="none" w:sz="0" w:space="0" w:color="auto"/>
        <w:right w:val="none" w:sz="0" w:space="0" w:color="auto"/>
      </w:divBdr>
    </w:div>
    <w:div w:id="1041592062">
      <w:bodyDiv w:val="1"/>
      <w:marLeft w:val="0"/>
      <w:marRight w:val="0"/>
      <w:marTop w:val="0"/>
      <w:marBottom w:val="0"/>
      <w:divBdr>
        <w:top w:val="none" w:sz="0" w:space="0" w:color="auto"/>
        <w:left w:val="none" w:sz="0" w:space="0" w:color="auto"/>
        <w:bottom w:val="none" w:sz="0" w:space="0" w:color="auto"/>
        <w:right w:val="none" w:sz="0" w:space="0" w:color="auto"/>
      </w:divBdr>
    </w:div>
    <w:div w:id="1380668355">
      <w:bodyDiv w:val="1"/>
      <w:marLeft w:val="0"/>
      <w:marRight w:val="0"/>
      <w:marTop w:val="0"/>
      <w:marBottom w:val="0"/>
      <w:divBdr>
        <w:top w:val="none" w:sz="0" w:space="0" w:color="auto"/>
        <w:left w:val="none" w:sz="0" w:space="0" w:color="auto"/>
        <w:bottom w:val="none" w:sz="0" w:space="0" w:color="auto"/>
        <w:right w:val="none" w:sz="0" w:space="0" w:color="auto"/>
      </w:divBdr>
    </w:div>
    <w:div w:id="1423642777">
      <w:bodyDiv w:val="1"/>
      <w:marLeft w:val="0"/>
      <w:marRight w:val="0"/>
      <w:marTop w:val="0"/>
      <w:marBottom w:val="0"/>
      <w:divBdr>
        <w:top w:val="none" w:sz="0" w:space="0" w:color="auto"/>
        <w:left w:val="none" w:sz="0" w:space="0" w:color="auto"/>
        <w:bottom w:val="none" w:sz="0" w:space="0" w:color="auto"/>
        <w:right w:val="none" w:sz="0" w:space="0" w:color="auto"/>
      </w:divBdr>
    </w:div>
    <w:div w:id="1699505186">
      <w:bodyDiv w:val="1"/>
      <w:marLeft w:val="0"/>
      <w:marRight w:val="0"/>
      <w:marTop w:val="0"/>
      <w:marBottom w:val="0"/>
      <w:divBdr>
        <w:top w:val="none" w:sz="0" w:space="0" w:color="auto"/>
        <w:left w:val="none" w:sz="0" w:space="0" w:color="auto"/>
        <w:bottom w:val="none" w:sz="0" w:space="0" w:color="auto"/>
        <w:right w:val="none" w:sz="0" w:space="0" w:color="auto"/>
      </w:divBdr>
    </w:div>
    <w:div w:id="188386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1241</Words>
  <Characters>7080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4</cp:revision>
  <dcterms:created xsi:type="dcterms:W3CDTF">2026-10-15T05:33:00Z</dcterms:created>
  <dcterms:modified xsi:type="dcterms:W3CDTF">2026-10-15T06:25:00Z</dcterms:modified>
</cp:coreProperties>
</file>