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66D6E" w14:textId="77777777" w:rsidR="009D3BCF" w:rsidRDefault="009D3BCF" w:rsidP="009D3BCF">
      <w:pPr>
        <w:spacing w:after="0"/>
        <w:jc w:val="center"/>
        <w:rPr>
          <w:rFonts w:ascii="Times New Roman" w:hAnsi="Times New Roman" w:cs="Times New Roman"/>
          <w:b/>
          <w:sz w:val="28"/>
          <w:szCs w:val="28"/>
          <w:lang w:val="kk-KZ"/>
        </w:rPr>
      </w:pPr>
      <w:r w:rsidRPr="009D3BCF">
        <w:rPr>
          <w:rFonts w:ascii="Times New Roman" w:hAnsi="Times New Roman" w:cs="Times New Roman"/>
          <w:b/>
          <w:sz w:val="28"/>
          <w:szCs w:val="28"/>
          <w:lang w:val="kk-KZ"/>
        </w:rPr>
        <w:t xml:space="preserve">Техническая характеристика </w:t>
      </w:r>
    </w:p>
    <w:p w14:paraId="6AF0DAD4" w14:textId="03255FCE" w:rsidR="00F1617B" w:rsidRDefault="009D3BCF" w:rsidP="009D3BCF">
      <w:pPr>
        <w:spacing w:after="0"/>
        <w:jc w:val="center"/>
        <w:rPr>
          <w:rFonts w:ascii="Times New Roman" w:hAnsi="Times New Roman" w:cs="Times New Roman"/>
          <w:b/>
          <w:sz w:val="28"/>
          <w:szCs w:val="28"/>
          <w:lang w:val="kk-KZ"/>
        </w:rPr>
      </w:pPr>
      <w:r w:rsidRPr="009D3BCF">
        <w:rPr>
          <w:rFonts w:ascii="Times New Roman" w:hAnsi="Times New Roman" w:cs="Times New Roman"/>
          <w:b/>
          <w:sz w:val="28"/>
          <w:szCs w:val="28"/>
          <w:lang w:val="kk-KZ"/>
        </w:rPr>
        <w:t xml:space="preserve">на </w:t>
      </w:r>
      <w:r w:rsidR="00047845">
        <w:rPr>
          <w:rFonts w:ascii="Times New Roman" w:hAnsi="Times New Roman" w:cs="Times New Roman"/>
          <w:b/>
          <w:sz w:val="28"/>
          <w:szCs w:val="28"/>
        </w:rPr>
        <w:t>т</w:t>
      </w:r>
      <w:r w:rsidR="00047845" w:rsidRPr="00047845">
        <w:rPr>
          <w:rFonts w:ascii="Times New Roman" w:hAnsi="Times New Roman" w:cs="Times New Roman"/>
          <w:b/>
          <w:sz w:val="28"/>
          <w:szCs w:val="28"/>
        </w:rPr>
        <w:t xml:space="preserve">ехническое сопровождение автотранспортных средств и спецтехники акимата города </w:t>
      </w:r>
      <w:proofErr w:type="spellStart"/>
      <w:r w:rsidR="00047845" w:rsidRPr="00047845">
        <w:rPr>
          <w:rFonts w:ascii="Times New Roman" w:hAnsi="Times New Roman" w:cs="Times New Roman"/>
          <w:b/>
          <w:sz w:val="28"/>
          <w:szCs w:val="28"/>
        </w:rPr>
        <w:t>Қонаев</w:t>
      </w:r>
      <w:proofErr w:type="spellEnd"/>
    </w:p>
    <w:p w14:paraId="3507F29C" w14:textId="77777777" w:rsidR="009D3BCF" w:rsidRPr="009D3BCF" w:rsidRDefault="009D3BCF" w:rsidP="009D3BCF">
      <w:pPr>
        <w:spacing w:after="0"/>
        <w:rPr>
          <w:rFonts w:ascii="Times New Roman" w:hAnsi="Times New Roman" w:cs="Times New Roman"/>
          <w:b/>
          <w:szCs w:val="28"/>
          <w:lang w:val="kk-KZ"/>
        </w:rPr>
      </w:pPr>
    </w:p>
    <w:p w14:paraId="63C98A82" w14:textId="77777777" w:rsidR="00790958" w:rsidRPr="002E5728" w:rsidRDefault="009D3BCF" w:rsidP="00790958">
      <w:pPr>
        <w:spacing w:line="240" w:lineRule="auto"/>
        <w:rPr>
          <w:rFonts w:ascii="Times New Roman" w:hAnsi="Times New Roman" w:cs="Times New Roman"/>
          <w:sz w:val="28"/>
          <w:szCs w:val="28"/>
          <w:lang w:val="kk-KZ"/>
        </w:rPr>
      </w:pPr>
      <w:r w:rsidRPr="006E12BD">
        <w:rPr>
          <w:rFonts w:ascii="Times New Roman" w:hAnsi="Times New Roman" w:cs="Times New Roman"/>
          <w:sz w:val="24"/>
          <w:szCs w:val="24"/>
          <w:lang w:val="kk-KZ"/>
        </w:rPr>
        <w:t xml:space="preserve">Заказчик/Организатор: </w:t>
      </w:r>
      <w:r w:rsidR="00790958" w:rsidRPr="002E5728">
        <w:rPr>
          <w:rFonts w:ascii="Times New Roman" w:hAnsi="Times New Roman" w:cs="Times New Roman"/>
          <w:sz w:val="28"/>
          <w:szCs w:val="28"/>
          <w:lang w:val="kk-KZ"/>
        </w:rPr>
        <w:t>ГУ «</w:t>
      </w:r>
      <w:r w:rsidR="00790958">
        <w:rPr>
          <w:rFonts w:ascii="Times New Roman" w:hAnsi="Times New Roman" w:cs="Times New Roman"/>
          <w:sz w:val="28"/>
          <w:szCs w:val="28"/>
          <w:lang w:val="kk-KZ"/>
        </w:rPr>
        <w:t>Аппарат акима города Қонаев</w:t>
      </w:r>
      <w:r w:rsidR="00790958" w:rsidRPr="002E5728">
        <w:rPr>
          <w:rFonts w:ascii="Times New Roman" w:hAnsi="Times New Roman" w:cs="Times New Roman"/>
          <w:sz w:val="28"/>
          <w:szCs w:val="28"/>
          <w:lang w:val="kk-KZ"/>
        </w:rPr>
        <w:t>»</w:t>
      </w:r>
    </w:p>
    <w:p w14:paraId="6778FF80" w14:textId="4FB1B647" w:rsidR="009D3BCF" w:rsidRPr="006E12BD" w:rsidRDefault="009D3BCF" w:rsidP="009D3BCF">
      <w:pPr>
        <w:spacing w:after="0"/>
        <w:rPr>
          <w:rFonts w:ascii="Times New Roman" w:hAnsi="Times New Roman" w:cs="Times New Roman"/>
          <w:sz w:val="24"/>
          <w:szCs w:val="24"/>
          <w:lang w:val="kk-KZ"/>
        </w:rPr>
      </w:pPr>
      <w:r w:rsidRPr="006E12BD">
        <w:rPr>
          <w:rFonts w:ascii="Times New Roman" w:hAnsi="Times New Roman" w:cs="Times New Roman"/>
          <w:sz w:val="24"/>
          <w:szCs w:val="24"/>
          <w:lang w:val="kk-KZ"/>
        </w:rPr>
        <w:t xml:space="preserve">Адрес: Алматинская область, г. Қонаев, </w:t>
      </w:r>
      <w:r w:rsidR="00790958">
        <w:rPr>
          <w:rFonts w:ascii="Times New Roman" w:hAnsi="Times New Roman" w:cs="Times New Roman"/>
          <w:sz w:val="24"/>
          <w:szCs w:val="24"/>
          <w:lang w:val="kk-KZ"/>
        </w:rPr>
        <w:t xml:space="preserve">улица Жамбыл </w:t>
      </w:r>
      <w:r w:rsidRPr="006E12BD">
        <w:rPr>
          <w:rFonts w:ascii="Times New Roman" w:hAnsi="Times New Roman" w:cs="Times New Roman"/>
          <w:sz w:val="24"/>
          <w:szCs w:val="24"/>
          <w:lang w:val="kk-KZ"/>
        </w:rPr>
        <w:t>№</w:t>
      </w:r>
      <w:r w:rsidR="00790958">
        <w:rPr>
          <w:rFonts w:ascii="Times New Roman" w:hAnsi="Times New Roman" w:cs="Times New Roman"/>
          <w:sz w:val="24"/>
          <w:szCs w:val="24"/>
          <w:lang w:val="kk-KZ"/>
        </w:rPr>
        <w:t>13</w:t>
      </w:r>
    </w:p>
    <w:p w14:paraId="0D4F1654" w14:textId="15C9CB27" w:rsidR="009D3BCF" w:rsidRPr="00790958" w:rsidRDefault="009D3BCF" w:rsidP="009D3BCF">
      <w:pPr>
        <w:spacing w:after="0"/>
        <w:rPr>
          <w:rFonts w:ascii="Times New Roman" w:hAnsi="Times New Roman" w:cs="Times New Roman"/>
          <w:sz w:val="24"/>
          <w:szCs w:val="24"/>
          <w:lang w:val="kk-KZ"/>
        </w:rPr>
      </w:pPr>
      <w:r w:rsidRPr="006E12BD">
        <w:rPr>
          <w:rFonts w:ascii="Times New Roman" w:hAnsi="Times New Roman" w:cs="Times New Roman"/>
          <w:sz w:val="24"/>
          <w:szCs w:val="24"/>
          <w:lang w:val="kk-KZ"/>
        </w:rPr>
        <w:t>тел:</w:t>
      </w:r>
      <w:r w:rsidR="001528D3" w:rsidRPr="006E12BD">
        <w:rPr>
          <w:rFonts w:ascii="Times New Roman" w:hAnsi="Times New Roman" w:cs="Times New Roman"/>
          <w:sz w:val="24"/>
          <w:szCs w:val="24"/>
          <w:lang w:val="kk-KZ"/>
        </w:rPr>
        <w:t xml:space="preserve"> 8771 400 97 52</w:t>
      </w:r>
    </w:p>
    <w:p w14:paraId="2E184CCA" w14:textId="1F6DECF9" w:rsidR="009D3BCF" w:rsidRDefault="009D3BCF" w:rsidP="009D3BCF">
      <w:pPr>
        <w:spacing w:after="0"/>
        <w:rPr>
          <w:rFonts w:ascii="Times New Roman" w:hAnsi="Times New Roman" w:cs="Times New Roman"/>
          <w:sz w:val="24"/>
          <w:szCs w:val="24"/>
          <w:lang w:val="kk-KZ"/>
        </w:rPr>
      </w:pPr>
      <w:r w:rsidRPr="006E12BD">
        <w:rPr>
          <w:rFonts w:ascii="Times New Roman" w:hAnsi="Times New Roman" w:cs="Times New Roman"/>
          <w:sz w:val="24"/>
          <w:szCs w:val="24"/>
          <w:lang w:val="kk-KZ"/>
        </w:rPr>
        <w:t>БИН:</w:t>
      </w:r>
      <w:r w:rsidR="00E57E4B">
        <w:rPr>
          <w:rFonts w:ascii="Times New Roman" w:hAnsi="Times New Roman" w:cs="Times New Roman"/>
          <w:sz w:val="24"/>
          <w:szCs w:val="24"/>
          <w:lang w:val="kk-KZ"/>
        </w:rPr>
        <w:t xml:space="preserve"> 941240000123</w:t>
      </w:r>
    </w:p>
    <w:p w14:paraId="3228124F" w14:textId="4099C333" w:rsidR="009D3BCF" w:rsidRPr="00790958" w:rsidRDefault="009D3BCF" w:rsidP="00790958">
      <w:pPr>
        <w:spacing w:after="0"/>
        <w:rPr>
          <w:rFonts w:ascii="Times New Roman" w:hAnsi="Times New Roman" w:cs="Times New Roman"/>
          <w:sz w:val="24"/>
          <w:szCs w:val="24"/>
          <w:u w:val="single"/>
          <w:lang w:val="kk-KZ"/>
        </w:rPr>
      </w:pPr>
    </w:p>
    <w:p w14:paraId="0863AB5F" w14:textId="1F5DE171" w:rsidR="00610259" w:rsidRPr="003308AA" w:rsidRDefault="006E12BD" w:rsidP="00610259">
      <w:pPr>
        <w:spacing w:after="0"/>
        <w:rPr>
          <w:rFonts w:ascii="Times New Roman" w:hAnsi="Times New Roman" w:cs="Times New Roman"/>
          <w:b/>
          <w:sz w:val="24"/>
          <w:szCs w:val="24"/>
          <w:lang w:val="kk-KZ"/>
        </w:rPr>
      </w:pPr>
      <w:r w:rsidRPr="006E12BD">
        <w:rPr>
          <w:rFonts w:ascii="Times New Roman" w:hAnsi="Times New Roman" w:cs="Times New Roman"/>
          <w:b/>
          <w:sz w:val="24"/>
          <w:szCs w:val="24"/>
          <w:lang w:val="kk-KZ"/>
        </w:rPr>
        <w:t xml:space="preserve"> </w:t>
      </w:r>
      <w:r w:rsidR="00D7541B">
        <w:rPr>
          <w:rFonts w:ascii="Times New Roman" w:hAnsi="Times New Roman" w:cs="Times New Roman"/>
          <w:b/>
          <w:sz w:val="24"/>
          <w:szCs w:val="24"/>
          <w:lang w:val="kk-KZ"/>
        </w:rPr>
        <w:t>С</w:t>
      </w:r>
      <w:r w:rsidRPr="006E12BD">
        <w:rPr>
          <w:rFonts w:ascii="Times New Roman" w:hAnsi="Times New Roman" w:cs="Times New Roman"/>
          <w:b/>
          <w:sz w:val="24"/>
          <w:szCs w:val="24"/>
          <w:lang w:val="kk-KZ"/>
        </w:rPr>
        <w:t>лужебн</w:t>
      </w:r>
      <w:r w:rsidR="00D7541B">
        <w:rPr>
          <w:rFonts w:ascii="Times New Roman" w:hAnsi="Times New Roman" w:cs="Times New Roman"/>
          <w:b/>
          <w:sz w:val="24"/>
          <w:szCs w:val="24"/>
          <w:lang w:val="kk-KZ"/>
        </w:rPr>
        <w:t>ые</w:t>
      </w:r>
      <w:r w:rsidRPr="006E12BD">
        <w:rPr>
          <w:rFonts w:ascii="Times New Roman" w:hAnsi="Times New Roman" w:cs="Times New Roman"/>
          <w:b/>
          <w:sz w:val="24"/>
          <w:szCs w:val="24"/>
          <w:lang w:val="kk-KZ"/>
        </w:rPr>
        <w:t xml:space="preserve"> автомобил</w:t>
      </w:r>
      <w:r w:rsidR="00D7541B">
        <w:rPr>
          <w:rFonts w:ascii="Times New Roman" w:hAnsi="Times New Roman" w:cs="Times New Roman"/>
          <w:b/>
          <w:sz w:val="24"/>
          <w:szCs w:val="24"/>
          <w:lang w:val="kk-KZ"/>
        </w:rPr>
        <w:t>и</w:t>
      </w:r>
      <w:r w:rsidR="003308AA">
        <w:rPr>
          <w:rFonts w:ascii="Times New Roman" w:hAnsi="Times New Roman" w:cs="Times New Roman"/>
          <w:b/>
          <w:sz w:val="24"/>
          <w:szCs w:val="24"/>
          <w:lang w:val="kk-KZ"/>
        </w:rPr>
        <w:t xml:space="preserve"> в количестве </w:t>
      </w:r>
      <w:r w:rsidR="003308AA" w:rsidRPr="003308AA">
        <w:rPr>
          <w:rFonts w:ascii="Times New Roman" w:hAnsi="Times New Roman" w:cs="Times New Roman"/>
          <w:b/>
          <w:sz w:val="24"/>
          <w:szCs w:val="24"/>
        </w:rPr>
        <w:t xml:space="preserve"> 5</w:t>
      </w:r>
      <w:r w:rsidR="003308AA" w:rsidRPr="007E56B9">
        <w:rPr>
          <w:rFonts w:ascii="Times New Roman" w:hAnsi="Times New Roman" w:cs="Times New Roman"/>
          <w:b/>
          <w:sz w:val="24"/>
          <w:szCs w:val="24"/>
        </w:rPr>
        <w:t xml:space="preserve"> </w:t>
      </w:r>
      <w:r w:rsidR="003308AA">
        <w:rPr>
          <w:rFonts w:ascii="Times New Roman" w:hAnsi="Times New Roman" w:cs="Times New Roman"/>
          <w:b/>
          <w:sz w:val="24"/>
          <w:szCs w:val="24"/>
          <w:lang w:val="kk-KZ"/>
        </w:rPr>
        <w:t>штук</w:t>
      </w:r>
    </w:p>
    <w:p w14:paraId="7E22CA36" w14:textId="4A13D281" w:rsidR="009D3BCF" w:rsidRPr="006E12BD" w:rsidRDefault="009D3BCF" w:rsidP="009D3BCF">
      <w:pPr>
        <w:spacing w:after="0"/>
        <w:rPr>
          <w:rFonts w:ascii="Times New Roman" w:hAnsi="Times New Roman" w:cs="Times New Roman"/>
          <w:b/>
          <w:sz w:val="24"/>
          <w:szCs w:val="24"/>
          <w:lang w:val="kk-KZ"/>
        </w:rPr>
      </w:pPr>
    </w:p>
    <w:p w14:paraId="17B46990" w14:textId="52F08AF2" w:rsidR="009D3BCF" w:rsidRDefault="009D3BCF" w:rsidP="00BB1295">
      <w:pPr>
        <w:spacing w:after="0"/>
        <w:rPr>
          <w:rFonts w:ascii="Times New Roman" w:hAnsi="Times New Roman" w:cs="Times New Roman"/>
          <w:sz w:val="24"/>
          <w:szCs w:val="24"/>
          <w:u w:val="single"/>
          <w:lang w:val="kk-KZ"/>
        </w:rPr>
      </w:pPr>
      <w:r w:rsidRPr="00BB1295">
        <w:rPr>
          <w:rFonts w:ascii="Times New Roman" w:hAnsi="Times New Roman" w:cs="Times New Roman"/>
          <w:sz w:val="24"/>
          <w:szCs w:val="24"/>
          <w:u w:val="single"/>
          <w:lang w:val="kk-KZ"/>
        </w:rPr>
        <w:t>Необходим</w:t>
      </w:r>
      <w:r w:rsidR="00D7541B">
        <w:rPr>
          <w:rFonts w:ascii="Times New Roman" w:hAnsi="Times New Roman" w:cs="Times New Roman"/>
          <w:sz w:val="24"/>
          <w:szCs w:val="24"/>
          <w:u w:val="single"/>
          <w:lang w:val="kk-KZ"/>
        </w:rPr>
        <w:t>о</w:t>
      </w:r>
      <w:r w:rsidR="006A39F5" w:rsidRPr="00BB1295">
        <w:rPr>
          <w:rFonts w:ascii="Times New Roman" w:hAnsi="Times New Roman" w:cs="Times New Roman"/>
          <w:sz w:val="24"/>
          <w:szCs w:val="24"/>
          <w:u w:val="single"/>
          <w:lang w:val="kk-KZ"/>
        </w:rPr>
        <w:t xml:space="preserve"> должно</w:t>
      </w:r>
      <w:r w:rsidR="00BB1295">
        <w:rPr>
          <w:rFonts w:ascii="Times New Roman" w:hAnsi="Times New Roman" w:cs="Times New Roman"/>
          <w:sz w:val="24"/>
          <w:szCs w:val="24"/>
          <w:u w:val="single"/>
          <w:lang w:val="kk-KZ"/>
        </w:rPr>
        <w:t xml:space="preserve"> быть</w:t>
      </w:r>
      <w:r w:rsidR="006A39F5" w:rsidRPr="00BB1295">
        <w:rPr>
          <w:rFonts w:ascii="Times New Roman" w:hAnsi="Times New Roman" w:cs="Times New Roman"/>
          <w:sz w:val="24"/>
          <w:szCs w:val="24"/>
          <w:u w:val="single"/>
          <w:lang w:val="kk-KZ"/>
        </w:rPr>
        <w:t xml:space="preserve"> </w:t>
      </w:r>
      <w:r w:rsidR="003C0D6C" w:rsidRPr="00BB1295">
        <w:rPr>
          <w:rFonts w:ascii="Times New Roman" w:hAnsi="Times New Roman" w:cs="Times New Roman"/>
          <w:sz w:val="24"/>
          <w:szCs w:val="24"/>
          <w:u w:val="single"/>
          <w:lang w:val="kk-KZ"/>
        </w:rPr>
        <w:t>:</w:t>
      </w:r>
    </w:p>
    <w:p w14:paraId="56E4DDCF" w14:textId="710F478B" w:rsidR="00BB1295" w:rsidRDefault="00BB1295" w:rsidP="00BB1295">
      <w:pPr>
        <w:pStyle w:val="a5"/>
        <w:numPr>
          <w:ilvl w:val="0"/>
          <w:numId w:val="4"/>
        </w:numPr>
        <w:spacing w:after="0"/>
        <w:rPr>
          <w:rFonts w:ascii="Times New Roman" w:hAnsi="Times New Roman" w:cs="Times New Roman"/>
          <w:sz w:val="24"/>
          <w:szCs w:val="24"/>
          <w:u w:val="single"/>
          <w:lang w:val="kk-KZ"/>
        </w:rPr>
      </w:pPr>
      <w:r w:rsidRPr="00BB1295">
        <w:rPr>
          <w:rFonts w:ascii="Times New Roman" w:hAnsi="Times New Roman" w:cs="Times New Roman"/>
          <w:sz w:val="24"/>
          <w:szCs w:val="24"/>
          <w:u w:val="single"/>
          <w:lang w:val="kk-KZ"/>
        </w:rPr>
        <w:t>Поставщик  долж</w:t>
      </w:r>
      <w:r w:rsidR="00D7541B">
        <w:rPr>
          <w:rFonts w:ascii="Times New Roman" w:hAnsi="Times New Roman" w:cs="Times New Roman"/>
          <w:sz w:val="24"/>
          <w:szCs w:val="24"/>
          <w:u w:val="single"/>
          <w:lang w:val="kk-KZ"/>
        </w:rPr>
        <w:t>е</w:t>
      </w:r>
      <w:r w:rsidRPr="00BB1295">
        <w:rPr>
          <w:rFonts w:ascii="Times New Roman" w:hAnsi="Times New Roman" w:cs="Times New Roman"/>
          <w:sz w:val="24"/>
          <w:szCs w:val="24"/>
          <w:u w:val="single"/>
          <w:lang w:val="kk-KZ"/>
        </w:rPr>
        <w:t>н иметь две точки  СТО в черте города Қонаев</w:t>
      </w:r>
      <w:r>
        <w:rPr>
          <w:rFonts w:ascii="Times New Roman" w:hAnsi="Times New Roman" w:cs="Times New Roman"/>
          <w:sz w:val="24"/>
          <w:szCs w:val="24"/>
          <w:u w:val="single"/>
          <w:lang w:val="kk-KZ"/>
        </w:rPr>
        <w:t>,</w:t>
      </w:r>
    </w:p>
    <w:p w14:paraId="3F83EED2" w14:textId="50F9412B" w:rsidR="00BB1295" w:rsidRDefault="00BB1295" w:rsidP="00BB1295">
      <w:pPr>
        <w:pStyle w:val="a5"/>
        <w:numPr>
          <w:ilvl w:val="0"/>
          <w:numId w:val="4"/>
        </w:numPr>
        <w:spacing w:after="0"/>
        <w:rPr>
          <w:rFonts w:ascii="Times New Roman" w:hAnsi="Times New Roman" w:cs="Times New Roman"/>
          <w:sz w:val="24"/>
          <w:szCs w:val="24"/>
          <w:u w:val="single"/>
          <w:lang w:val="kk-KZ"/>
        </w:rPr>
      </w:pPr>
      <w:r w:rsidRPr="00BB1295">
        <w:rPr>
          <w:rFonts w:ascii="Times New Roman" w:hAnsi="Times New Roman" w:cs="Times New Roman"/>
          <w:sz w:val="24"/>
          <w:szCs w:val="24"/>
          <w:u w:val="single"/>
          <w:lang w:val="kk-KZ"/>
        </w:rPr>
        <w:t xml:space="preserve">В СТО щдолжно быть: </w:t>
      </w:r>
    </w:p>
    <w:p w14:paraId="23032610" w14:textId="77777777" w:rsidR="00BB1295" w:rsidRDefault="00BB1295" w:rsidP="00BB1295">
      <w:pPr>
        <w:spacing w:after="0"/>
        <w:ind w:left="360"/>
        <w:jc w:val="both"/>
        <w:rPr>
          <w:rFonts w:ascii="Times New Roman" w:hAnsi="Times New Roman" w:cs="Times New Roman"/>
          <w:sz w:val="24"/>
          <w:szCs w:val="24"/>
          <w:lang w:val="kk-KZ"/>
        </w:rPr>
      </w:pPr>
      <w:r w:rsidRPr="00BB1295">
        <w:rPr>
          <w:rFonts w:ascii="Times New Roman" w:hAnsi="Times New Roman" w:cs="Times New Roman"/>
          <w:sz w:val="24"/>
          <w:szCs w:val="24"/>
        </w:rPr>
        <w:t>1.подъемник должен быть не менее 2 (двух), в том числе 4000 кг.</w:t>
      </w:r>
    </w:p>
    <w:p w14:paraId="5885EB68" w14:textId="77777777" w:rsidR="00BB1295" w:rsidRDefault="00BB1295" w:rsidP="00BB1295">
      <w:pPr>
        <w:spacing w:after="0"/>
        <w:ind w:left="360"/>
        <w:jc w:val="both"/>
        <w:rPr>
          <w:rFonts w:ascii="Times New Roman" w:hAnsi="Times New Roman" w:cs="Times New Roman"/>
          <w:sz w:val="24"/>
          <w:szCs w:val="24"/>
          <w:lang w:val="kk-KZ"/>
        </w:rPr>
      </w:pPr>
      <w:r w:rsidRPr="00BB1295">
        <w:rPr>
          <w:rFonts w:ascii="Times New Roman" w:hAnsi="Times New Roman" w:cs="Times New Roman"/>
          <w:sz w:val="24"/>
          <w:szCs w:val="24"/>
        </w:rPr>
        <w:t xml:space="preserve"> 2. гидравлический пресс не менее 1 шт.; </w:t>
      </w:r>
    </w:p>
    <w:p w14:paraId="10F47D9B" w14:textId="77777777" w:rsidR="00D7541B" w:rsidRDefault="00BB1295" w:rsidP="00BB1295">
      <w:pPr>
        <w:spacing w:after="0"/>
        <w:ind w:left="360"/>
        <w:jc w:val="both"/>
        <w:rPr>
          <w:rFonts w:ascii="Times New Roman" w:hAnsi="Times New Roman" w:cs="Times New Roman"/>
          <w:sz w:val="24"/>
          <w:szCs w:val="24"/>
          <w:lang w:val="kk-KZ"/>
        </w:rPr>
      </w:pPr>
      <w:r w:rsidRPr="00BB1295">
        <w:rPr>
          <w:rFonts w:ascii="Times New Roman" w:hAnsi="Times New Roman" w:cs="Times New Roman"/>
          <w:sz w:val="24"/>
          <w:szCs w:val="24"/>
        </w:rPr>
        <w:t>3.</w:t>
      </w:r>
      <w:r w:rsidR="008B1816">
        <w:rPr>
          <w:rFonts w:ascii="Times New Roman" w:hAnsi="Times New Roman" w:cs="Times New Roman"/>
          <w:sz w:val="24"/>
          <w:szCs w:val="24"/>
          <w:lang w:val="kk-KZ"/>
        </w:rPr>
        <w:t xml:space="preserve"> </w:t>
      </w:r>
      <w:r w:rsidRPr="00BB1295">
        <w:rPr>
          <w:rFonts w:ascii="Times New Roman" w:hAnsi="Times New Roman" w:cs="Times New Roman"/>
          <w:sz w:val="24"/>
          <w:szCs w:val="24"/>
        </w:rPr>
        <w:t xml:space="preserve">Замена масла должна иметь Стенд (экстрактор), не менее 1 шт. </w:t>
      </w:r>
      <w:r w:rsidR="008B1816">
        <w:rPr>
          <w:rFonts w:ascii="Times New Roman" w:hAnsi="Times New Roman" w:cs="Times New Roman"/>
          <w:sz w:val="24"/>
          <w:szCs w:val="24"/>
          <w:lang w:val="kk-KZ"/>
        </w:rPr>
        <w:t>Каждая замена масло по 20 000 тенге + масленный фильтр.</w:t>
      </w:r>
      <w:r w:rsidR="00D7541B" w:rsidRPr="00D7541B">
        <w:rPr>
          <w:rFonts w:ascii="Times New Roman" w:hAnsi="Times New Roman" w:cs="Times New Roman"/>
          <w:sz w:val="24"/>
          <w:szCs w:val="24"/>
          <w:lang w:val="kk-KZ"/>
        </w:rPr>
        <w:t xml:space="preserve"> </w:t>
      </w:r>
      <w:r w:rsidR="00D7541B">
        <w:rPr>
          <w:rFonts w:ascii="Times New Roman" w:hAnsi="Times New Roman" w:cs="Times New Roman"/>
          <w:sz w:val="24"/>
          <w:szCs w:val="24"/>
          <w:lang w:val="kk-KZ"/>
        </w:rPr>
        <w:t>(масло для двигателя 0/30, 5/30)</w:t>
      </w:r>
    </w:p>
    <w:p w14:paraId="62DC4CD1" w14:textId="521BD282" w:rsidR="00BB1295" w:rsidRPr="00D451B8" w:rsidRDefault="008B1816" w:rsidP="00BB1295">
      <w:pPr>
        <w:spacing w:after="0"/>
        <w:ind w:left="36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Замена масло и фильтра в АКПП.  Каждое замено масло – 50 000 тенге (</w:t>
      </w:r>
      <w:r w:rsidR="00D451B8">
        <w:rPr>
          <w:rFonts w:ascii="Times New Roman" w:hAnsi="Times New Roman" w:cs="Times New Roman"/>
          <w:sz w:val="24"/>
          <w:szCs w:val="24"/>
          <w:lang w:val="kk-KZ"/>
        </w:rPr>
        <w:t>масло</w:t>
      </w:r>
      <w:r w:rsidR="00D7541B">
        <w:rPr>
          <w:rFonts w:ascii="Times New Roman" w:hAnsi="Times New Roman" w:cs="Times New Roman"/>
          <w:sz w:val="24"/>
          <w:szCs w:val="24"/>
          <w:lang w:val="kk-KZ"/>
        </w:rPr>
        <w:t xml:space="preserve"> для АКПП </w:t>
      </w:r>
      <w:r w:rsidR="00D7541B">
        <w:rPr>
          <w:rFonts w:ascii="Times New Roman" w:hAnsi="Times New Roman" w:cs="Times New Roman"/>
          <w:sz w:val="24"/>
          <w:szCs w:val="24"/>
          <w:lang w:val="en-US"/>
        </w:rPr>
        <w:t>SP</w:t>
      </w:r>
      <w:r w:rsidR="00D7541B" w:rsidRPr="00D7541B">
        <w:rPr>
          <w:rFonts w:ascii="Times New Roman" w:hAnsi="Times New Roman" w:cs="Times New Roman"/>
          <w:sz w:val="24"/>
          <w:szCs w:val="24"/>
        </w:rPr>
        <w:t>-</w:t>
      </w:r>
      <w:r w:rsidR="00D7541B">
        <w:rPr>
          <w:rFonts w:ascii="Times New Roman" w:hAnsi="Times New Roman" w:cs="Times New Roman"/>
          <w:sz w:val="24"/>
          <w:szCs w:val="24"/>
          <w:lang w:val="en-US"/>
        </w:rPr>
        <w:t>IV</w:t>
      </w:r>
      <w:r w:rsidR="00D451B8">
        <w:rPr>
          <w:rFonts w:ascii="Times New Roman" w:hAnsi="Times New Roman" w:cs="Times New Roman"/>
          <w:sz w:val="24"/>
          <w:szCs w:val="24"/>
          <w:lang w:val="kk-KZ"/>
        </w:rPr>
        <w:t>)</w:t>
      </w:r>
    </w:p>
    <w:p w14:paraId="048DE39F" w14:textId="795249EB" w:rsidR="00BB1295" w:rsidRDefault="00BB1295" w:rsidP="00BB1295">
      <w:pPr>
        <w:spacing w:after="0"/>
        <w:ind w:left="360"/>
        <w:jc w:val="both"/>
        <w:rPr>
          <w:rFonts w:ascii="Times New Roman" w:hAnsi="Times New Roman" w:cs="Times New Roman"/>
          <w:sz w:val="24"/>
          <w:szCs w:val="24"/>
          <w:lang w:val="kk-KZ"/>
        </w:rPr>
      </w:pPr>
      <w:r w:rsidRPr="00BB1295">
        <w:rPr>
          <w:rFonts w:ascii="Times New Roman" w:hAnsi="Times New Roman" w:cs="Times New Roman"/>
          <w:sz w:val="24"/>
          <w:szCs w:val="24"/>
        </w:rPr>
        <w:t xml:space="preserve">4. </w:t>
      </w:r>
      <w:r w:rsidR="00D451B8" w:rsidRPr="00BB1295">
        <w:rPr>
          <w:rFonts w:ascii="Times New Roman" w:hAnsi="Times New Roman" w:cs="Times New Roman"/>
          <w:sz w:val="24"/>
          <w:szCs w:val="24"/>
        </w:rPr>
        <w:t>Стартер заряжающее</w:t>
      </w:r>
      <w:r w:rsidRPr="00BB1295">
        <w:rPr>
          <w:rFonts w:ascii="Times New Roman" w:hAnsi="Times New Roman" w:cs="Times New Roman"/>
          <w:sz w:val="24"/>
          <w:szCs w:val="24"/>
        </w:rPr>
        <w:t xml:space="preserve"> оборудование, не менее 1 шт.; </w:t>
      </w:r>
    </w:p>
    <w:p w14:paraId="15E18AA2" w14:textId="77777777" w:rsidR="00BB1295" w:rsidRDefault="00BB1295" w:rsidP="00BB1295">
      <w:pPr>
        <w:spacing w:after="0"/>
        <w:ind w:left="360"/>
        <w:jc w:val="both"/>
        <w:rPr>
          <w:rFonts w:ascii="Times New Roman" w:hAnsi="Times New Roman" w:cs="Times New Roman"/>
          <w:sz w:val="24"/>
          <w:szCs w:val="24"/>
          <w:lang w:val="kk-KZ"/>
        </w:rPr>
      </w:pPr>
      <w:r w:rsidRPr="00BB1295">
        <w:rPr>
          <w:rFonts w:ascii="Times New Roman" w:hAnsi="Times New Roman" w:cs="Times New Roman"/>
          <w:sz w:val="24"/>
          <w:szCs w:val="24"/>
        </w:rPr>
        <w:t xml:space="preserve">5.стенд для балансировки колес не менее 1 шт. </w:t>
      </w:r>
    </w:p>
    <w:p w14:paraId="1FA385C3" w14:textId="77777777" w:rsidR="00BB1295" w:rsidRDefault="00BB1295" w:rsidP="00BB1295">
      <w:pPr>
        <w:spacing w:after="0"/>
        <w:ind w:left="360"/>
        <w:jc w:val="both"/>
        <w:rPr>
          <w:rFonts w:ascii="Times New Roman" w:hAnsi="Times New Roman" w:cs="Times New Roman"/>
          <w:sz w:val="24"/>
          <w:szCs w:val="24"/>
          <w:lang w:val="kk-KZ"/>
        </w:rPr>
      </w:pPr>
      <w:r w:rsidRPr="00BB1295">
        <w:rPr>
          <w:rFonts w:ascii="Times New Roman" w:hAnsi="Times New Roman" w:cs="Times New Roman"/>
          <w:sz w:val="24"/>
          <w:szCs w:val="24"/>
        </w:rPr>
        <w:t xml:space="preserve">6.Сканер дилерский для проведения диагностики ЭБУ не менее 1 шт. </w:t>
      </w:r>
    </w:p>
    <w:p w14:paraId="005FE20A" w14:textId="77777777" w:rsidR="00BB1295" w:rsidRDefault="00BB1295" w:rsidP="00BB1295">
      <w:pPr>
        <w:spacing w:after="0"/>
        <w:ind w:left="360"/>
        <w:jc w:val="both"/>
        <w:rPr>
          <w:rFonts w:ascii="Times New Roman" w:hAnsi="Times New Roman" w:cs="Times New Roman"/>
          <w:sz w:val="24"/>
          <w:szCs w:val="24"/>
          <w:lang w:val="kk-KZ"/>
        </w:rPr>
      </w:pPr>
      <w:r w:rsidRPr="00BB1295">
        <w:rPr>
          <w:rFonts w:ascii="Times New Roman" w:hAnsi="Times New Roman" w:cs="Times New Roman"/>
          <w:sz w:val="24"/>
          <w:szCs w:val="24"/>
        </w:rPr>
        <w:t xml:space="preserve">7.Гидростойка не менее 1 шт. </w:t>
      </w:r>
    </w:p>
    <w:p w14:paraId="3C13B22F" w14:textId="77777777" w:rsidR="00BB1295" w:rsidRDefault="00BB1295" w:rsidP="00BB1295">
      <w:pPr>
        <w:spacing w:after="0"/>
        <w:ind w:left="360"/>
        <w:jc w:val="both"/>
        <w:rPr>
          <w:rFonts w:ascii="Times New Roman" w:hAnsi="Times New Roman" w:cs="Times New Roman"/>
          <w:sz w:val="24"/>
          <w:szCs w:val="24"/>
          <w:lang w:val="kk-KZ"/>
        </w:rPr>
      </w:pPr>
      <w:r w:rsidRPr="00BB1295">
        <w:rPr>
          <w:rFonts w:ascii="Times New Roman" w:hAnsi="Times New Roman" w:cs="Times New Roman"/>
          <w:sz w:val="24"/>
          <w:szCs w:val="24"/>
        </w:rPr>
        <w:t xml:space="preserve">8.шиномонтажное оборудование не менее 1 шт. </w:t>
      </w:r>
    </w:p>
    <w:p w14:paraId="69A6B2BA" w14:textId="77777777" w:rsidR="00BB1295" w:rsidRDefault="00BB1295" w:rsidP="00BB1295">
      <w:pPr>
        <w:spacing w:after="0"/>
        <w:ind w:left="360"/>
        <w:jc w:val="both"/>
        <w:rPr>
          <w:rFonts w:ascii="Times New Roman" w:hAnsi="Times New Roman" w:cs="Times New Roman"/>
          <w:sz w:val="24"/>
          <w:szCs w:val="24"/>
          <w:lang w:val="kk-KZ"/>
        </w:rPr>
      </w:pPr>
      <w:r w:rsidRPr="00BB1295">
        <w:rPr>
          <w:rFonts w:ascii="Times New Roman" w:hAnsi="Times New Roman" w:cs="Times New Roman"/>
          <w:sz w:val="24"/>
          <w:szCs w:val="24"/>
        </w:rPr>
        <w:t xml:space="preserve">9.подставка для промывки топливного фильтра не менее 1 шт. </w:t>
      </w:r>
    </w:p>
    <w:p w14:paraId="2D0D1993" w14:textId="77777777" w:rsidR="00BB1295" w:rsidRDefault="00BB1295" w:rsidP="00BB1295">
      <w:pPr>
        <w:spacing w:after="0"/>
        <w:ind w:left="360"/>
        <w:jc w:val="both"/>
        <w:rPr>
          <w:rFonts w:ascii="Times New Roman" w:hAnsi="Times New Roman" w:cs="Times New Roman"/>
          <w:sz w:val="24"/>
          <w:szCs w:val="24"/>
          <w:lang w:val="kk-KZ"/>
        </w:rPr>
      </w:pPr>
      <w:r w:rsidRPr="00BB1295">
        <w:rPr>
          <w:rFonts w:ascii="Times New Roman" w:hAnsi="Times New Roman" w:cs="Times New Roman"/>
          <w:sz w:val="24"/>
          <w:szCs w:val="24"/>
        </w:rPr>
        <w:t>10</w:t>
      </w:r>
      <w:r>
        <w:rPr>
          <w:rFonts w:ascii="Times New Roman" w:hAnsi="Times New Roman" w:cs="Times New Roman"/>
          <w:sz w:val="24"/>
          <w:szCs w:val="24"/>
          <w:lang w:val="kk-KZ"/>
        </w:rPr>
        <w:t>.</w:t>
      </w:r>
      <w:r w:rsidRPr="00BB1295">
        <w:rPr>
          <w:rFonts w:ascii="Times New Roman" w:hAnsi="Times New Roman" w:cs="Times New Roman"/>
          <w:sz w:val="24"/>
          <w:szCs w:val="24"/>
        </w:rPr>
        <w:t xml:space="preserve">Стенд комплектации/разборки двигателя не менее 1 шт. </w:t>
      </w:r>
    </w:p>
    <w:p w14:paraId="2E99D8BF" w14:textId="77777777" w:rsidR="00BB1295" w:rsidRDefault="00BB1295" w:rsidP="00BB1295">
      <w:pPr>
        <w:spacing w:after="0"/>
        <w:ind w:left="360"/>
        <w:jc w:val="both"/>
        <w:rPr>
          <w:rFonts w:ascii="Times New Roman" w:hAnsi="Times New Roman" w:cs="Times New Roman"/>
          <w:sz w:val="24"/>
          <w:szCs w:val="24"/>
          <w:lang w:val="kk-KZ"/>
        </w:rPr>
      </w:pPr>
      <w:r w:rsidRPr="00BB1295">
        <w:rPr>
          <w:rFonts w:ascii="Times New Roman" w:hAnsi="Times New Roman" w:cs="Times New Roman"/>
          <w:sz w:val="24"/>
          <w:szCs w:val="24"/>
        </w:rPr>
        <w:t>1</w:t>
      </w:r>
      <w:r>
        <w:rPr>
          <w:rFonts w:ascii="Times New Roman" w:hAnsi="Times New Roman" w:cs="Times New Roman"/>
          <w:sz w:val="24"/>
          <w:szCs w:val="24"/>
          <w:lang w:val="kk-KZ"/>
        </w:rPr>
        <w:t>1</w:t>
      </w:r>
      <w:r w:rsidRPr="00BB1295">
        <w:rPr>
          <w:rFonts w:ascii="Times New Roman" w:hAnsi="Times New Roman" w:cs="Times New Roman"/>
          <w:sz w:val="24"/>
          <w:szCs w:val="24"/>
        </w:rPr>
        <w:t xml:space="preserve">. Стенд для мойки системы охлаждения не менее 1шт. </w:t>
      </w:r>
    </w:p>
    <w:p w14:paraId="549115B1" w14:textId="77777777" w:rsidR="00BB1295" w:rsidRDefault="00BB1295" w:rsidP="00BB1295">
      <w:pPr>
        <w:spacing w:after="0"/>
        <w:ind w:left="360"/>
        <w:jc w:val="both"/>
        <w:rPr>
          <w:rFonts w:ascii="Times New Roman" w:hAnsi="Times New Roman" w:cs="Times New Roman"/>
          <w:sz w:val="24"/>
          <w:szCs w:val="24"/>
          <w:lang w:val="kk-KZ"/>
        </w:rPr>
      </w:pPr>
      <w:r w:rsidRPr="00BB1295">
        <w:rPr>
          <w:rFonts w:ascii="Times New Roman" w:hAnsi="Times New Roman" w:cs="Times New Roman"/>
          <w:sz w:val="24"/>
          <w:szCs w:val="24"/>
        </w:rPr>
        <w:t>1</w:t>
      </w:r>
      <w:r>
        <w:rPr>
          <w:rFonts w:ascii="Times New Roman" w:hAnsi="Times New Roman" w:cs="Times New Roman"/>
          <w:sz w:val="24"/>
          <w:szCs w:val="24"/>
          <w:lang w:val="kk-KZ"/>
        </w:rPr>
        <w:t>2</w:t>
      </w:r>
      <w:r w:rsidRPr="00BB1295">
        <w:rPr>
          <w:rFonts w:ascii="Times New Roman" w:hAnsi="Times New Roman" w:cs="Times New Roman"/>
          <w:sz w:val="24"/>
          <w:szCs w:val="24"/>
        </w:rPr>
        <w:t>. Стенд для прямолинейности колес, грузоподъемность не менее 4 000 кг;</w:t>
      </w:r>
    </w:p>
    <w:p w14:paraId="313740BC" w14:textId="6969BD09" w:rsidR="00BB1295" w:rsidRPr="00D451B8" w:rsidRDefault="00BB1295" w:rsidP="00D451B8">
      <w:p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Pr="00BB1295">
        <w:rPr>
          <w:rFonts w:ascii="Times New Roman" w:hAnsi="Times New Roman" w:cs="Times New Roman"/>
          <w:sz w:val="24"/>
          <w:szCs w:val="24"/>
        </w:rPr>
        <w:t xml:space="preserve"> 1</w:t>
      </w:r>
      <w:r>
        <w:rPr>
          <w:rFonts w:ascii="Times New Roman" w:hAnsi="Times New Roman" w:cs="Times New Roman"/>
          <w:sz w:val="24"/>
          <w:szCs w:val="24"/>
          <w:lang w:val="kk-KZ"/>
        </w:rPr>
        <w:t>3</w:t>
      </w:r>
      <w:r w:rsidRPr="00BB1295">
        <w:rPr>
          <w:rFonts w:ascii="Times New Roman" w:hAnsi="Times New Roman" w:cs="Times New Roman"/>
          <w:sz w:val="24"/>
          <w:szCs w:val="24"/>
        </w:rPr>
        <w:t xml:space="preserve">.Стенд для пазов тормозных дисков не менее 1 </w:t>
      </w:r>
      <w:proofErr w:type="spellStart"/>
      <w:r w:rsidR="00D7541B" w:rsidRPr="00BB1295">
        <w:rPr>
          <w:rFonts w:ascii="Times New Roman" w:hAnsi="Times New Roman" w:cs="Times New Roman"/>
          <w:sz w:val="24"/>
          <w:szCs w:val="24"/>
        </w:rPr>
        <w:t>шт</w:t>
      </w:r>
      <w:proofErr w:type="spellEnd"/>
      <w:r w:rsidR="00D7541B">
        <w:rPr>
          <w:rFonts w:ascii="Times New Roman" w:hAnsi="Times New Roman" w:cs="Times New Roman"/>
          <w:sz w:val="24"/>
          <w:szCs w:val="24"/>
          <w:lang w:val="kk-KZ"/>
        </w:rPr>
        <w:t>.</w:t>
      </w:r>
    </w:p>
    <w:p w14:paraId="14234463" w14:textId="77777777" w:rsidR="00BB1295" w:rsidRPr="00BB1295" w:rsidRDefault="00BB1295" w:rsidP="00BB1295">
      <w:pPr>
        <w:spacing w:after="0"/>
        <w:rPr>
          <w:rFonts w:ascii="Times New Roman" w:hAnsi="Times New Roman" w:cs="Times New Roman"/>
          <w:sz w:val="24"/>
          <w:szCs w:val="24"/>
          <w:u w:val="single"/>
          <w:lang w:val="kk-KZ"/>
        </w:rPr>
      </w:pPr>
    </w:p>
    <w:p w14:paraId="0455D275" w14:textId="0DB54ED9" w:rsidR="009D3BCF" w:rsidRPr="006E12BD" w:rsidRDefault="00BB1295" w:rsidP="00BB1295">
      <w:pPr>
        <w:jc w:val="both"/>
        <w:rPr>
          <w:rFonts w:ascii="Times New Roman" w:hAnsi="Times New Roman" w:cs="Times New Roman"/>
          <w:sz w:val="24"/>
          <w:szCs w:val="24"/>
          <w:lang w:val="kk-KZ"/>
        </w:rPr>
      </w:pPr>
      <w:r w:rsidRPr="00BB1295">
        <w:rPr>
          <w:rFonts w:ascii="Times New Roman" w:hAnsi="Times New Roman" w:cs="Times New Roman"/>
          <w:sz w:val="24"/>
          <w:szCs w:val="24"/>
        </w:rPr>
        <w:t xml:space="preserve">Регулярное техническое обслуживание автомобиля обеспечивается проверкой и диагностикой работоспособности его систем, проверкой и заменой уровня эксплуатационных жидкостей, заменой масляных, топливных и воздушных фильтров, салонных фильтров, светильников, ламп, тормозных колодок и других расходных материалов, а также услугами шиномонтажа (снятие и установка колес, разборка-монтаж шины на диск, балансировка колес с учетом веса, чистка колес, накачка колес, установка вентиля (резины), установка вентиля (металла) , дополнительная замена запасных частей. Наличие шиномонтажного оборудования, балансирующего колеса. Наличие квалифицированных специалистов. Наличие собственной (либо арендованной) станции технического обслуживания (СТО) на территории города </w:t>
      </w:r>
      <w:r>
        <w:rPr>
          <w:rFonts w:ascii="Times New Roman" w:hAnsi="Times New Roman" w:cs="Times New Roman"/>
          <w:sz w:val="24"/>
          <w:szCs w:val="24"/>
          <w:lang w:val="kk-KZ"/>
        </w:rPr>
        <w:t>Қонаев</w:t>
      </w:r>
      <w:r w:rsidRPr="00BB1295">
        <w:rPr>
          <w:rFonts w:ascii="Times New Roman" w:hAnsi="Times New Roman" w:cs="Times New Roman"/>
          <w:sz w:val="24"/>
          <w:szCs w:val="24"/>
        </w:rPr>
        <w:t xml:space="preserve"> (обязательная регистрация подтверждающих документов) обязательно. Все служебные автомашины, указанные в списке, принимаются без очереди на станцию по заявке заказчика. В стоимость оказываемых услуг должна входить стоимость заменяемых товаров. Масла, антифриз, фильтры и другие материалы, используемые при оказании закупаемых </w:t>
      </w:r>
      <w:r w:rsidRPr="00BB1295">
        <w:rPr>
          <w:rFonts w:ascii="Times New Roman" w:hAnsi="Times New Roman" w:cs="Times New Roman"/>
          <w:sz w:val="24"/>
          <w:szCs w:val="24"/>
        </w:rPr>
        <w:lastRenderedPageBreak/>
        <w:t>услуг, должны быть новыми, неиспользованными, качественными и соответствовать требованиям нормативно-технической, эксплуатационной документации. Их характеристики и допуски не должны быть ниже рекомендованных заводом-изготовителем автомобилей.</w:t>
      </w:r>
    </w:p>
    <w:p w14:paraId="2BF6138D" w14:textId="1885F00B" w:rsidR="009D3BCF" w:rsidRDefault="00782CE6" w:rsidP="00BB1295">
      <w:p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009D3BCF" w:rsidRPr="006E12BD">
        <w:rPr>
          <w:rFonts w:ascii="Times New Roman" w:hAnsi="Times New Roman" w:cs="Times New Roman"/>
          <w:sz w:val="24"/>
          <w:szCs w:val="24"/>
          <w:lang w:val="kk-KZ"/>
        </w:rPr>
        <w:t>Все запасные части необходимые для оказания работы по ремонту автотранспор</w:t>
      </w:r>
      <w:r w:rsidR="001528D3" w:rsidRPr="006E12BD">
        <w:rPr>
          <w:rFonts w:ascii="Times New Roman" w:hAnsi="Times New Roman" w:cs="Times New Roman"/>
          <w:sz w:val="24"/>
          <w:szCs w:val="24"/>
          <w:lang w:val="kk-KZ"/>
        </w:rPr>
        <w:t>та включены в стоимость договора. Услуги по ремонту автотранспорта не должны превышать сум</w:t>
      </w:r>
      <w:r>
        <w:rPr>
          <w:rFonts w:ascii="Times New Roman" w:hAnsi="Times New Roman" w:cs="Times New Roman"/>
          <w:sz w:val="24"/>
          <w:szCs w:val="24"/>
          <w:lang w:val="kk-KZ"/>
        </w:rPr>
        <w:t>му</w:t>
      </w:r>
      <w:r w:rsidR="001528D3" w:rsidRPr="006E12BD">
        <w:rPr>
          <w:rFonts w:ascii="Times New Roman" w:hAnsi="Times New Roman" w:cs="Times New Roman"/>
          <w:sz w:val="24"/>
          <w:szCs w:val="24"/>
          <w:lang w:val="kk-KZ"/>
        </w:rPr>
        <w:t xml:space="preserve"> договора, вне зависимоти от стоимоти запасной части. Во время оказания услуги Поставщик несет полную материальную ответственность за автотранспортное средство. В случае нанесения материального ущерба, не зависимо от обстоятельств, Поставщик возмещает нанесенный материальный ущерб в полном объеме за счет собственных средств в течении трех календарных дней. В случае отсутствия возможности доезда автотранспорта в связи с поломк</w:t>
      </w:r>
      <w:r>
        <w:rPr>
          <w:rFonts w:ascii="Times New Roman" w:hAnsi="Times New Roman" w:cs="Times New Roman"/>
          <w:sz w:val="24"/>
          <w:szCs w:val="24"/>
          <w:lang w:val="kk-KZ"/>
        </w:rPr>
        <w:t>ой или иными причинами до пункта</w:t>
      </w:r>
      <w:r w:rsidR="001528D3" w:rsidRPr="006E12BD">
        <w:rPr>
          <w:rFonts w:ascii="Times New Roman" w:hAnsi="Times New Roman" w:cs="Times New Roman"/>
          <w:sz w:val="24"/>
          <w:szCs w:val="24"/>
          <w:lang w:val="kk-KZ"/>
        </w:rPr>
        <w:t>, Поставщик обязан доставить его на эвакуаторе либо на прицепе с жесткой сцепкой до места назначения за свой счет не позднее о</w:t>
      </w:r>
      <w:r w:rsidR="003C0D6C">
        <w:rPr>
          <w:rFonts w:ascii="Times New Roman" w:hAnsi="Times New Roman" w:cs="Times New Roman"/>
          <w:sz w:val="24"/>
          <w:szCs w:val="24"/>
          <w:lang w:val="kk-KZ"/>
        </w:rPr>
        <w:t xml:space="preserve">дного часа с момента поступлении </w:t>
      </w:r>
      <w:r>
        <w:rPr>
          <w:rFonts w:ascii="Times New Roman" w:hAnsi="Times New Roman" w:cs="Times New Roman"/>
          <w:sz w:val="24"/>
          <w:szCs w:val="24"/>
          <w:lang w:val="kk-KZ"/>
        </w:rPr>
        <w:t xml:space="preserve"> заявки. </w:t>
      </w:r>
      <w:r w:rsidR="001528D3" w:rsidRPr="006E12BD">
        <w:rPr>
          <w:rFonts w:ascii="Times New Roman" w:hAnsi="Times New Roman" w:cs="Times New Roman"/>
          <w:sz w:val="24"/>
          <w:szCs w:val="24"/>
          <w:lang w:val="kk-KZ"/>
        </w:rPr>
        <w:t>Все услуги по обсл</w:t>
      </w:r>
      <w:r w:rsidR="003C0D6C">
        <w:rPr>
          <w:rFonts w:ascii="Times New Roman" w:hAnsi="Times New Roman" w:cs="Times New Roman"/>
          <w:sz w:val="24"/>
          <w:szCs w:val="24"/>
          <w:lang w:val="kk-KZ"/>
        </w:rPr>
        <w:t>у</w:t>
      </w:r>
      <w:r w:rsidR="001528D3" w:rsidRPr="006E12BD">
        <w:rPr>
          <w:rFonts w:ascii="Times New Roman" w:hAnsi="Times New Roman" w:cs="Times New Roman"/>
          <w:sz w:val="24"/>
          <w:szCs w:val="24"/>
          <w:lang w:val="kk-KZ"/>
        </w:rPr>
        <w:t>живанию автотранспорта должны проводиться в</w:t>
      </w:r>
      <w:r>
        <w:rPr>
          <w:rFonts w:ascii="Times New Roman" w:hAnsi="Times New Roman" w:cs="Times New Roman"/>
          <w:sz w:val="24"/>
          <w:szCs w:val="24"/>
          <w:lang w:val="kk-KZ"/>
        </w:rPr>
        <w:t xml:space="preserve"> присуствии </w:t>
      </w:r>
      <w:r w:rsidR="001528D3" w:rsidRPr="006E12BD">
        <w:rPr>
          <w:rFonts w:ascii="Times New Roman" w:hAnsi="Times New Roman" w:cs="Times New Roman"/>
          <w:sz w:val="24"/>
          <w:szCs w:val="24"/>
          <w:lang w:val="kk-KZ"/>
        </w:rPr>
        <w:t xml:space="preserve"> </w:t>
      </w:r>
      <w:r>
        <w:rPr>
          <w:rFonts w:ascii="Times New Roman" w:hAnsi="Times New Roman" w:cs="Times New Roman"/>
          <w:sz w:val="24"/>
          <w:szCs w:val="24"/>
          <w:lang w:val="kk-KZ"/>
        </w:rPr>
        <w:t>предстовителя Заказщика</w:t>
      </w:r>
      <w:r>
        <w:rPr>
          <w:rFonts w:ascii="Times New Roman" w:hAnsi="Times New Roman" w:cs="Times New Roman"/>
          <w:sz w:val="24"/>
          <w:szCs w:val="24"/>
        </w:rPr>
        <w:t xml:space="preserve">, а так же  Поставщик обязан вернуть знамённые детали Заказчику. </w:t>
      </w:r>
      <w:r>
        <w:rPr>
          <w:rFonts w:ascii="Times New Roman" w:hAnsi="Times New Roman" w:cs="Times New Roman"/>
          <w:sz w:val="24"/>
          <w:szCs w:val="24"/>
          <w:lang w:val="kk-KZ"/>
        </w:rPr>
        <w:t xml:space="preserve"> Все</w:t>
      </w:r>
      <w:r w:rsidRPr="006E12BD">
        <w:rPr>
          <w:rFonts w:ascii="Times New Roman" w:hAnsi="Times New Roman" w:cs="Times New Roman"/>
          <w:sz w:val="24"/>
          <w:szCs w:val="24"/>
          <w:lang w:val="kk-KZ"/>
        </w:rPr>
        <w:t xml:space="preserve"> </w:t>
      </w:r>
      <w:r>
        <w:rPr>
          <w:rFonts w:ascii="Times New Roman" w:hAnsi="Times New Roman" w:cs="Times New Roman"/>
          <w:sz w:val="24"/>
          <w:szCs w:val="24"/>
          <w:lang w:val="kk-KZ"/>
        </w:rPr>
        <w:t xml:space="preserve">расходы </w:t>
      </w:r>
      <w:r w:rsidR="001528D3" w:rsidRPr="006E12BD">
        <w:rPr>
          <w:rFonts w:ascii="Times New Roman" w:hAnsi="Times New Roman" w:cs="Times New Roman"/>
          <w:sz w:val="24"/>
          <w:szCs w:val="24"/>
          <w:lang w:val="kk-KZ"/>
        </w:rPr>
        <w:t xml:space="preserve"> связанные с оказанием услуги обслуживанию автотранспорта за счет Поставщика. Поставщик должен предоставить в развернутом виде с расшифровкой </w:t>
      </w:r>
      <w:r w:rsidR="00CF04F8" w:rsidRPr="006E12BD">
        <w:rPr>
          <w:rFonts w:ascii="Times New Roman" w:hAnsi="Times New Roman" w:cs="Times New Roman"/>
          <w:sz w:val="24"/>
          <w:szCs w:val="24"/>
          <w:lang w:val="kk-KZ"/>
        </w:rPr>
        <w:t>акт выполненных работ (по запчастям и услуге)</w:t>
      </w:r>
      <w:r w:rsidR="00D7541B">
        <w:rPr>
          <w:rFonts w:ascii="Times New Roman" w:hAnsi="Times New Roman" w:cs="Times New Roman"/>
          <w:sz w:val="24"/>
          <w:szCs w:val="24"/>
          <w:lang w:val="kk-KZ"/>
        </w:rPr>
        <w:t>.</w:t>
      </w:r>
    </w:p>
    <w:p w14:paraId="447D11C6" w14:textId="77777777" w:rsidR="00D7541B" w:rsidRDefault="00D7541B" w:rsidP="00BB1295">
      <w:pPr>
        <w:spacing w:after="0"/>
        <w:jc w:val="both"/>
        <w:rPr>
          <w:rFonts w:ascii="Times New Roman" w:hAnsi="Times New Roman" w:cs="Times New Roman"/>
          <w:sz w:val="24"/>
          <w:szCs w:val="24"/>
          <w:lang w:val="kk-KZ"/>
        </w:rPr>
      </w:pPr>
    </w:p>
    <w:p w14:paraId="59E42763" w14:textId="77777777" w:rsidR="00BB1295" w:rsidRPr="006E12BD" w:rsidRDefault="00BB1295" w:rsidP="00BB1295">
      <w:pPr>
        <w:spacing w:after="0"/>
        <w:jc w:val="both"/>
        <w:rPr>
          <w:rFonts w:ascii="Times New Roman" w:hAnsi="Times New Roman" w:cs="Times New Roman"/>
          <w:b/>
          <w:sz w:val="24"/>
          <w:szCs w:val="24"/>
          <w:u w:val="single"/>
        </w:rPr>
      </w:pPr>
      <w:r w:rsidRPr="006E12BD">
        <w:rPr>
          <w:rFonts w:ascii="Times New Roman" w:hAnsi="Times New Roman" w:cs="Times New Roman"/>
          <w:b/>
          <w:sz w:val="24"/>
          <w:szCs w:val="24"/>
          <w:u w:val="single"/>
          <w:lang w:val="kk-KZ"/>
        </w:rPr>
        <w:t>Предоставлять гарантию на заменные запчастные части, не менее 12 месяцев на автомобили.</w:t>
      </w:r>
    </w:p>
    <w:p w14:paraId="2C97E2CA" w14:textId="77777777" w:rsidR="00BB1295" w:rsidRPr="00BB1295" w:rsidRDefault="00BB1295" w:rsidP="00BB1295">
      <w:pPr>
        <w:spacing w:after="0"/>
        <w:jc w:val="both"/>
        <w:rPr>
          <w:rFonts w:ascii="Times New Roman" w:hAnsi="Times New Roman" w:cs="Times New Roman"/>
          <w:sz w:val="24"/>
          <w:szCs w:val="24"/>
        </w:rPr>
      </w:pPr>
    </w:p>
    <w:p w14:paraId="1A58DADF" w14:textId="4555D2C9" w:rsidR="009D3BCF" w:rsidRDefault="009D3BCF" w:rsidP="00CF04F8">
      <w:pPr>
        <w:spacing w:after="0"/>
        <w:jc w:val="both"/>
        <w:rPr>
          <w:rFonts w:ascii="Times New Roman" w:hAnsi="Times New Roman" w:cs="Times New Roman"/>
          <w:b/>
          <w:sz w:val="24"/>
          <w:szCs w:val="24"/>
          <w:u w:val="single"/>
          <w:lang w:val="kk-KZ"/>
        </w:rPr>
      </w:pPr>
      <w:r w:rsidRPr="00BB1295">
        <w:rPr>
          <w:rFonts w:ascii="Times New Roman" w:hAnsi="Times New Roman" w:cs="Times New Roman"/>
          <w:b/>
          <w:sz w:val="24"/>
          <w:szCs w:val="24"/>
          <w:u w:val="single"/>
          <w:lang w:val="kk-KZ"/>
        </w:rPr>
        <w:t>Оплата производится после подписания акта выполненных работ Заказчиком</w:t>
      </w:r>
      <w:r w:rsidR="00E57E4B" w:rsidRPr="00BB1295">
        <w:rPr>
          <w:rFonts w:ascii="Times New Roman" w:hAnsi="Times New Roman" w:cs="Times New Roman"/>
          <w:b/>
          <w:sz w:val="24"/>
          <w:szCs w:val="24"/>
          <w:u w:val="single"/>
          <w:lang w:val="kk-KZ"/>
        </w:rPr>
        <w:t xml:space="preserve"> в течении 30 календарных дней</w:t>
      </w:r>
      <w:r w:rsidRPr="00BB1295">
        <w:rPr>
          <w:rFonts w:ascii="Times New Roman" w:hAnsi="Times New Roman" w:cs="Times New Roman"/>
          <w:b/>
          <w:sz w:val="24"/>
          <w:szCs w:val="24"/>
          <w:u w:val="single"/>
          <w:lang w:val="kk-KZ"/>
        </w:rPr>
        <w:t>.</w:t>
      </w:r>
    </w:p>
    <w:p w14:paraId="15CC0DB7" w14:textId="77777777" w:rsidR="00D7541B" w:rsidRPr="00BB1295" w:rsidRDefault="00D7541B" w:rsidP="00CF04F8">
      <w:pPr>
        <w:spacing w:after="0"/>
        <w:jc w:val="both"/>
        <w:rPr>
          <w:rFonts w:ascii="Times New Roman" w:hAnsi="Times New Roman" w:cs="Times New Roman"/>
          <w:b/>
          <w:sz w:val="24"/>
          <w:szCs w:val="24"/>
          <w:u w:val="single"/>
          <w:lang w:val="kk-KZ"/>
        </w:rPr>
      </w:pPr>
    </w:p>
    <w:p w14:paraId="5DD15DE6" w14:textId="77777777" w:rsidR="00CF04F8" w:rsidRDefault="00CF04F8" w:rsidP="00CF04F8">
      <w:pPr>
        <w:spacing w:after="0"/>
        <w:jc w:val="both"/>
        <w:rPr>
          <w:rFonts w:ascii="Times New Roman" w:hAnsi="Times New Roman" w:cs="Times New Roman"/>
          <w:i/>
          <w:iCs/>
          <w:sz w:val="24"/>
          <w:szCs w:val="24"/>
          <w:lang w:val="kk-KZ"/>
        </w:rPr>
      </w:pPr>
      <w:r w:rsidRPr="00D7541B">
        <w:rPr>
          <w:rFonts w:ascii="Times New Roman" w:hAnsi="Times New Roman" w:cs="Times New Roman"/>
          <w:i/>
          <w:iCs/>
          <w:sz w:val="24"/>
          <w:szCs w:val="24"/>
          <w:lang w:val="kk-KZ"/>
        </w:rPr>
        <w:t>По всемп вопросом позвонить заказчику 8771 400 97 52</w:t>
      </w:r>
    </w:p>
    <w:p w14:paraId="011EC0AC" w14:textId="77777777" w:rsidR="007E56B9" w:rsidRDefault="007E56B9" w:rsidP="00CF04F8">
      <w:pPr>
        <w:spacing w:after="0"/>
        <w:jc w:val="both"/>
        <w:rPr>
          <w:rFonts w:ascii="Times New Roman" w:hAnsi="Times New Roman" w:cs="Times New Roman"/>
          <w:i/>
          <w:iCs/>
          <w:sz w:val="24"/>
          <w:szCs w:val="24"/>
          <w:lang w:val="kk-KZ"/>
        </w:rPr>
      </w:pPr>
    </w:p>
    <w:p w14:paraId="0009C672" w14:textId="77777777" w:rsidR="007E56B9" w:rsidRDefault="007E56B9" w:rsidP="00CF04F8">
      <w:pPr>
        <w:spacing w:after="0"/>
        <w:jc w:val="both"/>
        <w:rPr>
          <w:rFonts w:ascii="Times New Roman" w:hAnsi="Times New Roman" w:cs="Times New Roman"/>
          <w:i/>
          <w:iCs/>
          <w:sz w:val="24"/>
          <w:szCs w:val="24"/>
          <w:lang w:val="kk-KZ"/>
        </w:rPr>
      </w:pPr>
    </w:p>
    <w:p w14:paraId="58C0739E" w14:textId="77777777" w:rsidR="007E56B9" w:rsidRDefault="007E56B9" w:rsidP="00CF04F8">
      <w:pPr>
        <w:spacing w:after="0"/>
        <w:jc w:val="both"/>
        <w:rPr>
          <w:rFonts w:ascii="Times New Roman" w:hAnsi="Times New Roman" w:cs="Times New Roman"/>
          <w:i/>
          <w:iCs/>
          <w:sz w:val="24"/>
          <w:szCs w:val="24"/>
          <w:lang w:val="kk-KZ"/>
        </w:rPr>
      </w:pPr>
    </w:p>
    <w:p w14:paraId="76CCB834" w14:textId="77777777" w:rsidR="007E56B9" w:rsidRDefault="007E56B9" w:rsidP="00CF04F8">
      <w:pPr>
        <w:spacing w:after="0"/>
        <w:jc w:val="both"/>
        <w:rPr>
          <w:rFonts w:ascii="Times New Roman" w:hAnsi="Times New Roman" w:cs="Times New Roman"/>
          <w:i/>
          <w:iCs/>
          <w:sz w:val="24"/>
          <w:szCs w:val="24"/>
          <w:lang w:val="kk-KZ"/>
        </w:rPr>
      </w:pPr>
    </w:p>
    <w:p w14:paraId="3ABEFC9B" w14:textId="77777777" w:rsidR="007E56B9" w:rsidRDefault="007E56B9" w:rsidP="00CF04F8">
      <w:pPr>
        <w:spacing w:after="0"/>
        <w:jc w:val="both"/>
        <w:rPr>
          <w:rFonts w:ascii="Times New Roman" w:hAnsi="Times New Roman" w:cs="Times New Roman"/>
          <w:i/>
          <w:iCs/>
          <w:sz w:val="24"/>
          <w:szCs w:val="24"/>
          <w:lang w:val="kk-KZ"/>
        </w:rPr>
      </w:pPr>
    </w:p>
    <w:p w14:paraId="7639C291" w14:textId="77777777" w:rsidR="007E56B9" w:rsidRDefault="007E56B9" w:rsidP="00CF04F8">
      <w:pPr>
        <w:spacing w:after="0"/>
        <w:jc w:val="both"/>
        <w:rPr>
          <w:rFonts w:ascii="Times New Roman" w:hAnsi="Times New Roman" w:cs="Times New Roman"/>
          <w:i/>
          <w:iCs/>
          <w:sz w:val="24"/>
          <w:szCs w:val="24"/>
          <w:lang w:val="kk-KZ"/>
        </w:rPr>
      </w:pPr>
    </w:p>
    <w:p w14:paraId="55573DC3" w14:textId="77777777" w:rsidR="007E56B9" w:rsidRDefault="007E56B9" w:rsidP="00CF04F8">
      <w:pPr>
        <w:spacing w:after="0"/>
        <w:jc w:val="both"/>
        <w:rPr>
          <w:rFonts w:ascii="Times New Roman" w:hAnsi="Times New Roman" w:cs="Times New Roman"/>
          <w:i/>
          <w:iCs/>
          <w:sz w:val="24"/>
          <w:szCs w:val="24"/>
          <w:lang w:val="kk-KZ"/>
        </w:rPr>
      </w:pPr>
    </w:p>
    <w:p w14:paraId="2494F488" w14:textId="77777777" w:rsidR="007E56B9" w:rsidRDefault="007E56B9" w:rsidP="00CF04F8">
      <w:pPr>
        <w:spacing w:after="0"/>
        <w:jc w:val="both"/>
        <w:rPr>
          <w:rFonts w:ascii="Times New Roman" w:hAnsi="Times New Roman" w:cs="Times New Roman"/>
          <w:i/>
          <w:iCs/>
          <w:sz w:val="24"/>
          <w:szCs w:val="24"/>
          <w:lang w:val="kk-KZ"/>
        </w:rPr>
      </w:pPr>
    </w:p>
    <w:p w14:paraId="1F47C4FD" w14:textId="77777777" w:rsidR="007E56B9" w:rsidRDefault="007E56B9" w:rsidP="00CF04F8">
      <w:pPr>
        <w:spacing w:after="0"/>
        <w:jc w:val="both"/>
        <w:rPr>
          <w:rFonts w:ascii="Times New Roman" w:hAnsi="Times New Roman" w:cs="Times New Roman"/>
          <w:i/>
          <w:iCs/>
          <w:sz w:val="24"/>
          <w:szCs w:val="24"/>
          <w:lang w:val="kk-KZ"/>
        </w:rPr>
      </w:pPr>
    </w:p>
    <w:p w14:paraId="4760BA0F" w14:textId="77777777" w:rsidR="007E56B9" w:rsidRDefault="007E56B9" w:rsidP="00CF04F8">
      <w:pPr>
        <w:spacing w:after="0"/>
        <w:jc w:val="both"/>
        <w:rPr>
          <w:rFonts w:ascii="Times New Roman" w:hAnsi="Times New Roman" w:cs="Times New Roman"/>
          <w:i/>
          <w:iCs/>
          <w:sz w:val="24"/>
          <w:szCs w:val="24"/>
          <w:lang w:val="kk-KZ"/>
        </w:rPr>
      </w:pPr>
    </w:p>
    <w:p w14:paraId="6966E23E" w14:textId="77777777" w:rsidR="007E56B9" w:rsidRDefault="007E56B9" w:rsidP="00CF04F8">
      <w:pPr>
        <w:spacing w:after="0"/>
        <w:jc w:val="both"/>
        <w:rPr>
          <w:rFonts w:ascii="Times New Roman" w:hAnsi="Times New Roman" w:cs="Times New Roman"/>
          <w:i/>
          <w:iCs/>
          <w:sz w:val="24"/>
          <w:szCs w:val="24"/>
          <w:lang w:val="kk-KZ"/>
        </w:rPr>
      </w:pPr>
    </w:p>
    <w:p w14:paraId="116CB875" w14:textId="77777777" w:rsidR="007E56B9" w:rsidRDefault="007E56B9" w:rsidP="00CF04F8">
      <w:pPr>
        <w:spacing w:after="0"/>
        <w:jc w:val="both"/>
        <w:rPr>
          <w:rFonts w:ascii="Times New Roman" w:hAnsi="Times New Roman" w:cs="Times New Roman"/>
          <w:i/>
          <w:iCs/>
          <w:sz w:val="24"/>
          <w:szCs w:val="24"/>
          <w:lang w:val="kk-KZ"/>
        </w:rPr>
      </w:pPr>
    </w:p>
    <w:p w14:paraId="2F2C72F0" w14:textId="77777777" w:rsidR="007E56B9" w:rsidRDefault="007E56B9" w:rsidP="00CF04F8">
      <w:pPr>
        <w:spacing w:after="0"/>
        <w:jc w:val="both"/>
        <w:rPr>
          <w:rFonts w:ascii="Times New Roman" w:hAnsi="Times New Roman" w:cs="Times New Roman"/>
          <w:i/>
          <w:iCs/>
          <w:sz w:val="24"/>
          <w:szCs w:val="24"/>
          <w:lang w:val="kk-KZ"/>
        </w:rPr>
      </w:pPr>
    </w:p>
    <w:p w14:paraId="22C84E40" w14:textId="77777777" w:rsidR="007E56B9" w:rsidRDefault="007E56B9" w:rsidP="00CF04F8">
      <w:pPr>
        <w:spacing w:after="0"/>
        <w:jc w:val="both"/>
        <w:rPr>
          <w:rFonts w:ascii="Times New Roman" w:hAnsi="Times New Roman" w:cs="Times New Roman"/>
          <w:i/>
          <w:iCs/>
          <w:sz w:val="24"/>
          <w:szCs w:val="24"/>
          <w:lang w:val="kk-KZ"/>
        </w:rPr>
      </w:pPr>
    </w:p>
    <w:p w14:paraId="28F8591E" w14:textId="77777777" w:rsidR="007E56B9" w:rsidRDefault="007E56B9" w:rsidP="00CF04F8">
      <w:pPr>
        <w:spacing w:after="0"/>
        <w:jc w:val="both"/>
        <w:rPr>
          <w:rFonts w:ascii="Times New Roman" w:hAnsi="Times New Roman" w:cs="Times New Roman"/>
          <w:i/>
          <w:iCs/>
          <w:sz w:val="24"/>
          <w:szCs w:val="24"/>
          <w:lang w:val="kk-KZ"/>
        </w:rPr>
      </w:pPr>
    </w:p>
    <w:p w14:paraId="6B95A73B" w14:textId="77777777" w:rsidR="007E56B9" w:rsidRDefault="007E56B9" w:rsidP="00CF04F8">
      <w:pPr>
        <w:spacing w:after="0"/>
        <w:jc w:val="both"/>
        <w:rPr>
          <w:rFonts w:ascii="Times New Roman" w:hAnsi="Times New Roman" w:cs="Times New Roman"/>
          <w:i/>
          <w:iCs/>
          <w:sz w:val="24"/>
          <w:szCs w:val="24"/>
          <w:lang w:val="kk-KZ"/>
        </w:rPr>
      </w:pPr>
    </w:p>
    <w:p w14:paraId="3C98C6AC" w14:textId="77777777" w:rsidR="007E56B9" w:rsidRDefault="007E56B9" w:rsidP="00CF04F8">
      <w:pPr>
        <w:spacing w:after="0"/>
        <w:jc w:val="both"/>
        <w:rPr>
          <w:rFonts w:ascii="Times New Roman" w:hAnsi="Times New Roman" w:cs="Times New Roman"/>
          <w:i/>
          <w:iCs/>
          <w:sz w:val="24"/>
          <w:szCs w:val="24"/>
          <w:lang w:val="kk-KZ"/>
        </w:rPr>
      </w:pPr>
    </w:p>
    <w:p w14:paraId="4976552E" w14:textId="77777777" w:rsidR="007E56B9" w:rsidRDefault="007E56B9" w:rsidP="00CF04F8">
      <w:pPr>
        <w:spacing w:after="0"/>
        <w:jc w:val="both"/>
        <w:rPr>
          <w:rFonts w:ascii="Times New Roman" w:hAnsi="Times New Roman" w:cs="Times New Roman"/>
          <w:i/>
          <w:iCs/>
          <w:sz w:val="24"/>
          <w:szCs w:val="24"/>
          <w:lang w:val="kk-KZ"/>
        </w:rPr>
      </w:pPr>
    </w:p>
    <w:p w14:paraId="5750BD31" w14:textId="77777777" w:rsidR="007E56B9" w:rsidRDefault="007E56B9" w:rsidP="00CF04F8">
      <w:pPr>
        <w:spacing w:after="0"/>
        <w:jc w:val="both"/>
        <w:rPr>
          <w:rFonts w:ascii="Times New Roman" w:hAnsi="Times New Roman" w:cs="Times New Roman"/>
          <w:i/>
          <w:iCs/>
          <w:sz w:val="24"/>
          <w:szCs w:val="24"/>
          <w:lang w:val="kk-KZ"/>
        </w:rPr>
      </w:pPr>
    </w:p>
    <w:p w14:paraId="20635816" w14:textId="77777777" w:rsidR="007E56B9" w:rsidRDefault="007E56B9" w:rsidP="00CF04F8">
      <w:pPr>
        <w:spacing w:after="0"/>
        <w:jc w:val="both"/>
        <w:rPr>
          <w:rFonts w:ascii="Times New Roman" w:hAnsi="Times New Roman" w:cs="Times New Roman"/>
          <w:i/>
          <w:iCs/>
          <w:sz w:val="24"/>
          <w:szCs w:val="24"/>
          <w:lang w:val="kk-KZ"/>
        </w:rPr>
      </w:pPr>
    </w:p>
    <w:p w14:paraId="7D74EC8C" w14:textId="77777777" w:rsidR="006A39F5" w:rsidRDefault="006A39F5" w:rsidP="00CF04F8">
      <w:pPr>
        <w:spacing w:after="0"/>
        <w:jc w:val="both"/>
        <w:rPr>
          <w:rFonts w:ascii="Times New Roman" w:hAnsi="Times New Roman" w:cs="Times New Roman"/>
          <w:i/>
          <w:iCs/>
          <w:sz w:val="24"/>
          <w:szCs w:val="24"/>
          <w:lang w:val="kk-KZ"/>
        </w:rPr>
      </w:pPr>
    </w:p>
    <w:p w14:paraId="3AA36EA8" w14:textId="77777777" w:rsidR="007E56B9" w:rsidRDefault="007E56B9" w:rsidP="007E56B9">
      <w:pPr>
        <w:spacing w:after="0"/>
        <w:jc w:val="center"/>
        <w:rPr>
          <w:rFonts w:ascii="Times New Roman" w:hAnsi="Times New Roman" w:cs="Times New Roman"/>
          <w:b/>
          <w:sz w:val="28"/>
          <w:szCs w:val="28"/>
          <w:lang w:val="kk-KZ"/>
        </w:rPr>
      </w:pPr>
      <w:r w:rsidRPr="009D3BCF">
        <w:rPr>
          <w:rFonts w:ascii="Times New Roman" w:hAnsi="Times New Roman" w:cs="Times New Roman"/>
          <w:b/>
          <w:sz w:val="28"/>
          <w:szCs w:val="28"/>
          <w:lang w:val="kk-KZ"/>
        </w:rPr>
        <w:t xml:space="preserve">Техникалық сипаттамасы </w:t>
      </w:r>
    </w:p>
    <w:p w14:paraId="7583FCF8" w14:textId="77777777" w:rsidR="00047845" w:rsidRPr="00047845" w:rsidRDefault="00047845" w:rsidP="00047845">
      <w:pPr>
        <w:spacing w:after="0"/>
        <w:jc w:val="center"/>
        <w:rPr>
          <w:rFonts w:ascii="Times New Roman" w:hAnsi="Times New Roman" w:cs="Times New Roman"/>
          <w:b/>
          <w:sz w:val="28"/>
          <w:szCs w:val="28"/>
          <w:lang/>
        </w:rPr>
      </w:pPr>
      <w:r w:rsidRPr="00047845">
        <w:rPr>
          <w:rFonts w:ascii="Times New Roman" w:hAnsi="Times New Roman" w:cs="Times New Roman"/>
          <w:b/>
          <w:sz w:val="28"/>
          <w:szCs w:val="28"/>
          <w:lang w:val="kk-KZ"/>
        </w:rPr>
        <w:t>Қонаев қаласы әкімдігінің автокөліктері мен арнайы техникасына техникалық қолдау көрсету</w:t>
      </w:r>
    </w:p>
    <w:p w14:paraId="62D6D842" w14:textId="77777777" w:rsidR="007E56B9" w:rsidRPr="00047845" w:rsidRDefault="007E56B9" w:rsidP="007E56B9">
      <w:pPr>
        <w:spacing w:after="0"/>
        <w:rPr>
          <w:rFonts w:ascii="Times New Roman" w:hAnsi="Times New Roman" w:cs="Times New Roman"/>
          <w:b/>
          <w:szCs w:val="28"/>
          <w:lang/>
        </w:rPr>
      </w:pPr>
    </w:p>
    <w:p w14:paraId="67334313" w14:textId="77777777" w:rsidR="007E56B9" w:rsidRPr="002E5728" w:rsidRDefault="007E56B9" w:rsidP="007E56B9">
      <w:pPr>
        <w:spacing w:line="240" w:lineRule="auto"/>
        <w:rPr>
          <w:rFonts w:ascii="Times New Roman" w:hAnsi="Times New Roman" w:cs="Times New Roman"/>
          <w:sz w:val="28"/>
          <w:szCs w:val="28"/>
          <w:lang w:val="kk-KZ"/>
        </w:rPr>
      </w:pPr>
      <w:r w:rsidRPr="006E12BD">
        <w:rPr>
          <w:rFonts w:ascii="Times New Roman" w:hAnsi="Times New Roman" w:cs="Times New Roman"/>
          <w:sz w:val="24"/>
          <w:szCs w:val="24"/>
          <w:lang w:val="kk-KZ"/>
        </w:rPr>
        <w:t xml:space="preserve">Тапсырыс беруші/Ұйымдастырушы: </w:t>
      </w:r>
      <w:r w:rsidRPr="002E5728">
        <w:rPr>
          <w:rFonts w:ascii="Times New Roman" w:hAnsi="Times New Roman" w:cs="Times New Roman"/>
          <w:sz w:val="28"/>
          <w:szCs w:val="28"/>
          <w:lang w:val="kk-KZ"/>
        </w:rPr>
        <w:t>ММ"</w:t>
      </w:r>
      <w:r>
        <w:rPr>
          <w:rFonts w:ascii="Times New Roman" w:hAnsi="Times New Roman" w:cs="Times New Roman"/>
          <w:sz w:val="28"/>
          <w:szCs w:val="28"/>
          <w:lang w:val="kk-KZ"/>
        </w:rPr>
        <w:t>Қонаев қаласы әкімінің аппараты</w:t>
      </w:r>
      <w:r w:rsidRPr="002E5728">
        <w:rPr>
          <w:rFonts w:ascii="Times New Roman" w:hAnsi="Times New Roman" w:cs="Times New Roman"/>
          <w:sz w:val="28"/>
          <w:szCs w:val="28"/>
          <w:lang w:val="kk-KZ"/>
        </w:rPr>
        <w:t>»</w:t>
      </w:r>
    </w:p>
    <w:p w14:paraId="34A12DB5" w14:textId="77777777" w:rsidR="007E56B9" w:rsidRPr="006E12BD" w:rsidRDefault="007E56B9" w:rsidP="007E56B9">
      <w:pPr>
        <w:spacing w:after="0"/>
        <w:rPr>
          <w:rFonts w:ascii="Times New Roman" w:hAnsi="Times New Roman" w:cs="Times New Roman"/>
          <w:sz w:val="24"/>
          <w:szCs w:val="24"/>
          <w:lang w:val="kk-KZ"/>
        </w:rPr>
      </w:pPr>
      <w:r w:rsidRPr="006E12BD">
        <w:rPr>
          <w:rFonts w:ascii="Times New Roman" w:hAnsi="Times New Roman" w:cs="Times New Roman"/>
          <w:sz w:val="24"/>
          <w:szCs w:val="24"/>
          <w:lang w:val="kk-KZ"/>
        </w:rPr>
        <w:t xml:space="preserve">Мекен-жайы: Алматы облысы, Қонаев қаласы, </w:t>
      </w:r>
      <w:r>
        <w:rPr>
          <w:rFonts w:ascii="Times New Roman" w:hAnsi="Times New Roman" w:cs="Times New Roman"/>
          <w:sz w:val="24"/>
          <w:szCs w:val="24"/>
          <w:lang w:val="kk-KZ"/>
        </w:rPr>
        <w:t xml:space="preserve">Жамбыл көшесі </w:t>
      </w:r>
      <w:r w:rsidRPr="006E12BD">
        <w:rPr>
          <w:rFonts w:ascii="Times New Roman" w:hAnsi="Times New Roman" w:cs="Times New Roman"/>
          <w:sz w:val="24"/>
          <w:szCs w:val="24"/>
          <w:lang w:val="kk-KZ"/>
        </w:rPr>
        <w:t>№</w:t>
      </w:r>
      <w:r>
        <w:rPr>
          <w:rFonts w:ascii="Times New Roman" w:hAnsi="Times New Roman" w:cs="Times New Roman"/>
          <w:sz w:val="24"/>
          <w:szCs w:val="24"/>
          <w:lang w:val="kk-KZ"/>
        </w:rPr>
        <w:t>13</w:t>
      </w:r>
    </w:p>
    <w:p w14:paraId="2663519F" w14:textId="77777777" w:rsidR="007E56B9" w:rsidRPr="00790958" w:rsidRDefault="007E56B9" w:rsidP="007E56B9">
      <w:pPr>
        <w:spacing w:after="0"/>
        <w:rPr>
          <w:rFonts w:ascii="Times New Roman" w:hAnsi="Times New Roman" w:cs="Times New Roman"/>
          <w:sz w:val="24"/>
          <w:szCs w:val="24"/>
          <w:lang w:val="kk-KZ"/>
        </w:rPr>
      </w:pPr>
      <w:r w:rsidRPr="006E12BD">
        <w:rPr>
          <w:rFonts w:ascii="Times New Roman" w:hAnsi="Times New Roman" w:cs="Times New Roman"/>
          <w:sz w:val="24"/>
          <w:szCs w:val="24"/>
          <w:lang w:val="kk-KZ"/>
        </w:rPr>
        <w:t>тел: 8771 400 97 52</w:t>
      </w:r>
    </w:p>
    <w:p w14:paraId="4B3F0492" w14:textId="77777777" w:rsidR="007E56B9" w:rsidRDefault="007E56B9" w:rsidP="007E56B9">
      <w:pPr>
        <w:spacing w:after="0"/>
        <w:rPr>
          <w:rFonts w:ascii="Times New Roman" w:hAnsi="Times New Roman" w:cs="Times New Roman"/>
          <w:sz w:val="24"/>
          <w:szCs w:val="24"/>
          <w:lang w:val="kk-KZ"/>
        </w:rPr>
      </w:pPr>
      <w:r w:rsidRPr="006E12BD">
        <w:rPr>
          <w:rFonts w:ascii="Times New Roman" w:hAnsi="Times New Roman" w:cs="Times New Roman"/>
          <w:sz w:val="24"/>
          <w:szCs w:val="24"/>
          <w:lang w:val="kk-KZ"/>
        </w:rPr>
        <w:t>БСН:</w:t>
      </w:r>
      <w:r>
        <w:rPr>
          <w:rFonts w:ascii="Times New Roman" w:hAnsi="Times New Roman" w:cs="Times New Roman"/>
          <w:sz w:val="24"/>
          <w:szCs w:val="24"/>
          <w:lang w:val="kk-KZ"/>
        </w:rPr>
        <w:t xml:space="preserve"> 941240000123</w:t>
      </w:r>
    </w:p>
    <w:p w14:paraId="4B9F3DA3" w14:textId="77777777" w:rsidR="007E56B9" w:rsidRPr="00790958" w:rsidRDefault="007E56B9" w:rsidP="007E56B9">
      <w:pPr>
        <w:spacing w:after="0"/>
        <w:rPr>
          <w:rFonts w:ascii="Times New Roman" w:hAnsi="Times New Roman" w:cs="Times New Roman"/>
          <w:sz w:val="24"/>
          <w:szCs w:val="24"/>
          <w:u w:val="single"/>
          <w:lang w:val="kk-KZ"/>
        </w:rPr>
      </w:pPr>
    </w:p>
    <w:p w14:paraId="370C85EF" w14:textId="77777777" w:rsidR="007E56B9" w:rsidRPr="003308AA" w:rsidRDefault="007E56B9" w:rsidP="007E56B9">
      <w:pPr>
        <w:spacing w:after="0"/>
        <w:rPr>
          <w:rFonts w:ascii="Times New Roman" w:hAnsi="Times New Roman" w:cs="Times New Roman"/>
          <w:b/>
          <w:sz w:val="24"/>
          <w:szCs w:val="24"/>
          <w:lang w:val="kk-KZ"/>
        </w:rPr>
      </w:pPr>
      <w:r w:rsidRPr="006E12BD">
        <w:rPr>
          <w:rFonts w:ascii="Times New Roman" w:hAnsi="Times New Roman" w:cs="Times New Roman"/>
          <w:b/>
          <w:sz w:val="24"/>
          <w:szCs w:val="24"/>
          <w:lang w:val="kk-KZ"/>
        </w:rPr>
        <w:t xml:space="preserve"> </w:t>
      </w:r>
      <w:r>
        <w:rPr>
          <w:rFonts w:ascii="Times New Roman" w:hAnsi="Times New Roman" w:cs="Times New Roman"/>
          <w:b/>
          <w:sz w:val="24"/>
          <w:szCs w:val="24"/>
          <w:lang w:val="kk-KZ"/>
        </w:rPr>
        <w:t xml:space="preserve">Қызметтік көлік  саны бойынша </w:t>
      </w:r>
      <w:r w:rsidRPr="003308AA">
        <w:rPr>
          <w:rFonts w:ascii="Times New Roman" w:hAnsi="Times New Roman" w:cs="Times New Roman"/>
          <w:b/>
          <w:sz w:val="24"/>
          <w:szCs w:val="24"/>
        </w:rPr>
        <w:t xml:space="preserve"> 5</w:t>
      </w:r>
      <w:r w:rsidRPr="00FD077E">
        <w:rPr>
          <w:rFonts w:ascii="Times New Roman" w:hAnsi="Times New Roman" w:cs="Times New Roman"/>
          <w:b/>
          <w:sz w:val="24"/>
          <w:szCs w:val="24"/>
        </w:rPr>
        <w:t xml:space="preserve"> </w:t>
      </w:r>
      <w:r>
        <w:rPr>
          <w:rFonts w:ascii="Times New Roman" w:hAnsi="Times New Roman" w:cs="Times New Roman"/>
          <w:b/>
          <w:sz w:val="24"/>
          <w:szCs w:val="24"/>
          <w:lang w:val="kk-KZ"/>
        </w:rPr>
        <w:t>дана</w:t>
      </w:r>
    </w:p>
    <w:p w14:paraId="767AF4FE" w14:textId="77777777" w:rsidR="007E56B9" w:rsidRPr="006E12BD" w:rsidRDefault="007E56B9" w:rsidP="007E56B9">
      <w:pPr>
        <w:spacing w:after="0"/>
        <w:rPr>
          <w:rFonts w:ascii="Times New Roman" w:hAnsi="Times New Roman" w:cs="Times New Roman"/>
          <w:b/>
          <w:sz w:val="24"/>
          <w:szCs w:val="24"/>
          <w:lang w:val="kk-KZ"/>
        </w:rPr>
      </w:pPr>
    </w:p>
    <w:p w14:paraId="6615A5F0" w14:textId="77777777" w:rsidR="007E56B9" w:rsidRDefault="007E56B9" w:rsidP="007E56B9">
      <w:pPr>
        <w:spacing w:after="0"/>
        <w:rPr>
          <w:rFonts w:ascii="Times New Roman" w:hAnsi="Times New Roman" w:cs="Times New Roman"/>
          <w:sz w:val="24"/>
          <w:szCs w:val="24"/>
          <w:u w:val="single"/>
          <w:lang w:val="kk-KZ"/>
        </w:rPr>
      </w:pPr>
      <w:r w:rsidRPr="00BB1295">
        <w:rPr>
          <w:rFonts w:ascii="Times New Roman" w:hAnsi="Times New Roman" w:cs="Times New Roman"/>
          <w:sz w:val="24"/>
          <w:szCs w:val="24"/>
          <w:u w:val="single"/>
          <w:lang w:val="kk-KZ"/>
        </w:rPr>
        <w:t>Қажет</w:t>
      </w:r>
      <w:r>
        <w:rPr>
          <w:rFonts w:ascii="Times New Roman" w:hAnsi="Times New Roman" w:cs="Times New Roman"/>
          <w:sz w:val="24"/>
          <w:szCs w:val="24"/>
          <w:u w:val="single"/>
          <w:lang w:val="kk-KZ"/>
        </w:rPr>
        <w:t>о</w:t>
      </w:r>
      <w:r w:rsidRPr="00BB1295">
        <w:rPr>
          <w:rFonts w:ascii="Times New Roman" w:hAnsi="Times New Roman" w:cs="Times New Roman"/>
          <w:sz w:val="24"/>
          <w:szCs w:val="24"/>
          <w:u w:val="single"/>
          <w:lang w:val="kk-KZ"/>
        </w:rPr>
        <w:t xml:space="preserve"> тиіс</w:t>
      </w:r>
      <w:r>
        <w:rPr>
          <w:rFonts w:ascii="Times New Roman" w:hAnsi="Times New Roman" w:cs="Times New Roman"/>
          <w:sz w:val="24"/>
          <w:szCs w:val="24"/>
          <w:u w:val="single"/>
          <w:lang w:val="kk-KZ"/>
        </w:rPr>
        <w:t xml:space="preserve"> болуы</w:t>
      </w:r>
      <w:r w:rsidRPr="00BB1295">
        <w:rPr>
          <w:rFonts w:ascii="Times New Roman" w:hAnsi="Times New Roman" w:cs="Times New Roman"/>
          <w:sz w:val="24"/>
          <w:szCs w:val="24"/>
          <w:u w:val="single"/>
          <w:lang w:val="kk-KZ"/>
        </w:rPr>
        <w:t xml:space="preserve"> :</w:t>
      </w:r>
    </w:p>
    <w:p w14:paraId="678BD727" w14:textId="77777777" w:rsidR="007E56B9" w:rsidRDefault="007E56B9" w:rsidP="007E56B9">
      <w:pPr>
        <w:pStyle w:val="a5"/>
        <w:numPr>
          <w:ilvl w:val="0"/>
          <w:numId w:val="5"/>
        </w:numPr>
        <w:spacing w:after="0"/>
        <w:rPr>
          <w:rFonts w:ascii="Times New Roman" w:hAnsi="Times New Roman" w:cs="Times New Roman"/>
          <w:sz w:val="24"/>
          <w:szCs w:val="24"/>
          <w:u w:val="single"/>
          <w:lang w:val="kk-KZ"/>
        </w:rPr>
      </w:pPr>
      <w:r w:rsidRPr="00BB1295">
        <w:rPr>
          <w:rFonts w:ascii="Times New Roman" w:hAnsi="Times New Roman" w:cs="Times New Roman"/>
          <w:sz w:val="24"/>
          <w:szCs w:val="24"/>
          <w:u w:val="single"/>
          <w:lang w:val="kk-KZ"/>
        </w:rPr>
        <w:t>Жеткізуші міндетті</w:t>
      </w:r>
      <w:r>
        <w:rPr>
          <w:rFonts w:ascii="Times New Roman" w:hAnsi="Times New Roman" w:cs="Times New Roman"/>
          <w:sz w:val="24"/>
          <w:szCs w:val="24"/>
          <w:u w:val="single"/>
          <w:lang w:val="kk-KZ"/>
        </w:rPr>
        <w:t>е</w:t>
      </w:r>
      <w:r w:rsidRPr="00BB1295">
        <w:rPr>
          <w:rFonts w:ascii="Times New Roman" w:hAnsi="Times New Roman" w:cs="Times New Roman"/>
          <w:sz w:val="24"/>
          <w:szCs w:val="24"/>
          <w:u w:val="single"/>
          <w:lang w:val="kk-KZ"/>
        </w:rPr>
        <w:t>н Қонаев қаласының шегінде екі жүз нүктенің болуы</w:t>
      </w:r>
      <w:r>
        <w:rPr>
          <w:rFonts w:ascii="Times New Roman" w:hAnsi="Times New Roman" w:cs="Times New Roman"/>
          <w:sz w:val="24"/>
          <w:szCs w:val="24"/>
          <w:u w:val="single"/>
          <w:lang w:val="kk-KZ"/>
        </w:rPr>
        <w:t>,</w:t>
      </w:r>
    </w:p>
    <w:p w14:paraId="7AC9F3BE" w14:textId="77777777" w:rsidR="007E56B9" w:rsidRDefault="007E56B9" w:rsidP="007E56B9">
      <w:pPr>
        <w:pStyle w:val="a5"/>
        <w:numPr>
          <w:ilvl w:val="0"/>
          <w:numId w:val="5"/>
        </w:numPr>
        <w:spacing w:after="0"/>
        <w:rPr>
          <w:rFonts w:ascii="Times New Roman" w:hAnsi="Times New Roman" w:cs="Times New Roman"/>
          <w:sz w:val="24"/>
          <w:szCs w:val="24"/>
          <w:u w:val="single"/>
          <w:lang w:val="kk-KZ"/>
        </w:rPr>
      </w:pPr>
      <w:r w:rsidRPr="00BB1295">
        <w:rPr>
          <w:rFonts w:ascii="Times New Roman" w:hAnsi="Times New Roman" w:cs="Times New Roman"/>
          <w:sz w:val="24"/>
          <w:szCs w:val="24"/>
          <w:u w:val="single"/>
          <w:lang w:val="kk-KZ"/>
        </w:rPr>
        <w:t xml:space="preserve">Жүзде болуы керек: </w:t>
      </w:r>
    </w:p>
    <w:p w14:paraId="3098B48A" w14:textId="77777777" w:rsidR="007E56B9" w:rsidRDefault="007E56B9" w:rsidP="007E56B9">
      <w:pPr>
        <w:spacing w:after="0"/>
        <w:ind w:left="360"/>
        <w:jc w:val="both"/>
        <w:rPr>
          <w:rFonts w:ascii="Times New Roman" w:hAnsi="Times New Roman" w:cs="Times New Roman"/>
          <w:sz w:val="24"/>
          <w:szCs w:val="24"/>
          <w:lang w:val="kk-KZ"/>
        </w:rPr>
      </w:pPr>
      <w:r w:rsidRPr="00FD077E">
        <w:rPr>
          <w:rFonts w:ascii="Times New Roman" w:hAnsi="Times New Roman" w:cs="Times New Roman"/>
          <w:sz w:val="24"/>
          <w:szCs w:val="24"/>
          <w:lang w:val="kk-KZ"/>
        </w:rPr>
        <w:t>1.көтергіш кем дегенде 2 (екі), оның ішінде 4000 кг болуы керек.</w:t>
      </w:r>
    </w:p>
    <w:p w14:paraId="6D52D6FD" w14:textId="77777777" w:rsidR="007E56B9" w:rsidRDefault="007E56B9" w:rsidP="007E56B9">
      <w:pPr>
        <w:spacing w:after="0"/>
        <w:ind w:left="360"/>
        <w:jc w:val="both"/>
        <w:rPr>
          <w:rFonts w:ascii="Times New Roman" w:hAnsi="Times New Roman" w:cs="Times New Roman"/>
          <w:sz w:val="24"/>
          <w:szCs w:val="24"/>
          <w:lang w:val="kk-KZ"/>
        </w:rPr>
      </w:pPr>
      <w:r w:rsidRPr="00FD077E">
        <w:rPr>
          <w:rFonts w:ascii="Times New Roman" w:hAnsi="Times New Roman" w:cs="Times New Roman"/>
          <w:sz w:val="24"/>
          <w:szCs w:val="24"/>
          <w:lang w:val="kk-KZ"/>
        </w:rPr>
        <w:t xml:space="preserve"> </w:t>
      </w:r>
      <w:r w:rsidRPr="00BB1295">
        <w:rPr>
          <w:rFonts w:ascii="Times New Roman" w:hAnsi="Times New Roman" w:cs="Times New Roman"/>
          <w:sz w:val="24"/>
          <w:szCs w:val="24"/>
        </w:rPr>
        <w:t xml:space="preserve">2. </w:t>
      </w:r>
      <w:proofErr w:type="spellStart"/>
      <w:r w:rsidRPr="00BB1295">
        <w:rPr>
          <w:rFonts w:ascii="Times New Roman" w:hAnsi="Times New Roman" w:cs="Times New Roman"/>
          <w:sz w:val="24"/>
          <w:szCs w:val="24"/>
        </w:rPr>
        <w:t>гидравликалық</w:t>
      </w:r>
      <w:proofErr w:type="spellEnd"/>
      <w:r w:rsidRPr="00BB1295">
        <w:rPr>
          <w:rFonts w:ascii="Times New Roman" w:hAnsi="Times New Roman" w:cs="Times New Roman"/>
          <w:sz w:val="24"/>
          <w:szCs w:val="24"/>
        </w:rPr>
        <w:t xml:space="preserve"> пресс кем </w:t>
      </w:r>
      <w:proofErr w:type="spellStart"/>
      <w:r w:rsidRPr="00BB1295">
        <w:rPr>
          <w:rFonts w:ascii="Times New Roman" w:hAnsi="Times New Roman" w:cs="Times New Roman"/>
          <w:sz w:val="24"/>
          <w:szCs w:val="24"/>
        </w:rPr>
        <w:t>дегенде</w:t>
      </w:r>
      <w:proofErr w:type="spellEnd"/>
      <w:r w:rsidRPr="00BB1295">
        <w:rPr>
          <w:rFonts w:ascii="Times New Roman" w:hAnsi="Times New Roman" w:cs="Times New Roman"/>
          <w:sz w:val="24"/>
          <w:szCs w:val="24"/>
        </w:rPr>
        <w:t xml:space="preserve"> 1 дана.; </w:t>
      </w:r>
    </w:p>
    <w:p w14:paraId="1E0EA558" w14:textId="77777777" w:rsidR="007E56B9" w:rsidRDefault="007E56B9" w:rsidP="007E56B9">
      <w:pPr>
        <w:spacing w:after="0"/>
        <w:ind w:left="360"/>
        <w:jc w:val="both"/>
        <w:rPr>
          <w:rFonts w:ascii="Times New Roman" w:hAnsi="Times New Roman" w:cs="Times New Roman"/>
          <w:sz w:val="24"/>
          <w:szCs w:val="24"/>
          <w:lang w:val="kk-KZ"/>
        </w:rPr>
      </w:pPr>
      <w:r w:rsidRPr="00BB1295">
        <w:rPr>
          <w:rFonts w:ascii="Times New Roman" w:hAnsi="Times New Roman" w:cs="Times New Roman"/>
          <w:sz w:val="24"/>
          <w:szCs w:val="24"/>
        </w:rPr>
        <w:t>3.</w:t>
      </w:r>
      <w:r>
        <w:rPr>
          <w:rFonts w:ascii="Times New Roman" w:hAnsi="Times New Roman" w:cs="Times New Roman"/>
          <w:sz w:val="24"/>
          <w:szCs w:val="24"/>
          <w:lang w:val="kk-KZ"/>
        </w:rPr>
        <w:t xml:space="preserve"> </w:t>
      </w:r>
      <w:proofErr w:type="spellStart"/>
      <w:r w:rsidRPr="00BB1295">
        <w:rPr>
          <w:rFonts w:ascii="Times New Roman" w:hAnsi="Times New Roman" w:cs="Times New Roman"/>
          <w:sz w:val="24"/>
          <w:szCs w:val="24"/>
        </w:rPr>
        <w:t>Майды</w:t>
      </w:r>
      <w:proofErr w:type="spellEnd"/>
      <w:r w:rsidRPr="00BB1295">
        <w:rPr>
          <w:rFonts w:ascii="Times New Roman" w:hAnsi="Times New Roman" w:cs="Times New Roman"/>
          <w:sz w:val="24"/>
          <w:szCs w:val="24"/>
        </w:rPr>
        <w:t xml:space="preserve"> </w:t>
      </w:r>
      <w:proofErr w:type="spellStart"/>
      <w:r w:rsidRPr="00BB1295">
        <w:rPr>
          <w:rFonts w:ascii="Times New Roman" w:hAnsi="Times New Roman" w:cs="Times New Roman"/>
          <w:sz w:val="24"/>
          <w:szCs w:val="24"/>
        </w:rPr>
        <w:t>ауыстыру</w:t>
      </w:r>
      <w:proofErr w:type="spellEnd"/>
      <w:r w:rsidRPr="00BB1295">
        <w:rPr>
          <w:rFonts w:ascii="Times New Roman" w:hAnsi="Times New Roman" w:cs="Times New Roman"/>
          <w:sz w:val="24"/>
          <w:szCs w:val="24"/>
        </w:rPr>
        <w:t xml:space="preserve"> </w:t>
      </w:r>
      <w:proofErr w:type="spellStart"/>
      <w:r w:rsidRPr="00BB1295">
        <w:rPr>
          <w:rFonts w:ascii="Times New Roman" w:hAnsi="Times New Roman" w:cs="Times New Roman"/>
          <w:sz w:val="24"/>
          <w:szCs w:val="24"/>
        </w:rPr>
        <w:t>кезінде</w:t>
      </w:r>
      <w:proofErr w:type="spellEnd"/>
      <w:r w:rsidRPr="00BB1295">
        <w:rPr>
          <w:rFonts w:ascii="Times New Roman" w:hAnsi="Times New Roman" w:cs="Times New Roman"/>
          <w:sz w:val="24"/>
          <w:szCs w:val="24"/>
        </w:rPr>
        <w:t xml:space="preserve"> стенд (экстрактор) </w:t>
      </w:r>
      <w:proofErr w:type="spellStart"/>
      <w:r w:rsidRPr="00BB1295">
        <w:rPr>
          <w:rFonts w:ascii="Times New Roman" w:hAnsi="Times New Roman" w:cs="Times New Roman"/>
          <w:sz w:val="24"/>
          <w:szCs w:val="24"/>
        </w:rPr>
        <w:t>болуы</w:t>
      </w:r>
      <w:proofErr w:type="spellEnd"/>
      <w:r w:rsidRPr="00BB1295">
        <w:rPr>
          <w:rFonts w:ascii="Times New Roman" w:hAnsi="Times New Roman" w:cs="Times New Roman"/>
          <w:sz w:val="24"/>
          <w:szCs w:val="24"/>
        </w:rPr>
        <w:t xml:space="preserve"> керек, кем </w:t>
      </w:r>
      <w:proofErr w:type="spellStart"/>
      <w:r w:rsidRPr="00BB1295">
        <w:rPr>
          <w:rFonts w:ascii="Times New Roman" w:hAnsi="Times New Roman" w:cs="Times New Roman"/>
          <w:sz w:val="24"/>
          <w:szCs w:val="24"/>
        </w:rPr>
        <w:t>дегенде</w:t>
      </w:r>
      <w:proofErr w:type="spellEnd"/>
      <w:r w:rsidRPr="00BB1295">
        <w:rPr>
          <w:rFonts w:ascii="Times New Roman" w:hAnsi="Times New Roman" w:cs="Times New Roman"/>
          <w:sz w:val="24"/>
          <w:szCs w:val="24"/>
        </w:rPr>
        <w:t xml:space="preserve"> 1 дана. </w:t>
      </w:r>
      <w:r>
        <w:rPr>
          <w:rFonts w:ascii="Times New Roman" w:hAnsi="Times New Roman" w:cs="Times New Roman"/>
          <w:sz w:val="24"/>
          <w:szCs w:val="24"/>
          <w:lang w:val="kk-KZ"/>
        </w:rPr>
        <w:t>Әрбір ауыстырылатын май 20 000 теңгеден + май сүзгісі.</w:t>
      </w:r>
      <w:r w:rsidRPr="00D7541B">
        <w:rPr>
          <w:rFonts w:ascii="Times New Roman" w:hAnsi="Times New Roman" w:cs="Times New Roman"/>
          <w:sz w:val="24"/>
          <w:szCs w:val="24"/>
          <w:lang w:val="kk-KZ"/>
        </w:rPr>
        <w:t xml:space="preserve"> </w:t>
      </w:r>
      <w:r>
        <w:rPr>
          <w:rFonts w:ascii="Times New Roman" w:hAnsi="Times New Roman" w:cs="Times New Roman"/>
          <w:sz w:val="24"/>
          <w:szCs w:val="24"/>
          <w:lang w:val="kk-KZ"/>
        </w:rPr>
        <w:t>(қозғалтқышқа арналған май 0/30, 5/30)</w:t>
      </w:r>
    </w:p>
    <w:p w14:paraId="32E9D725" w14:textId="77777777" w:rsidR="007E56B9" w:rsidRPr="00D451B8" w:rsidRDefault="007E56B9" w:rsidP="007E56B9">
      <w:pPr>
        <w:spacing w:after="0"/>
        <w:ind w:left="36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Автоматты беріліс қорабындағы май мен сүзгіні ауыстыру.  Әрбір ауыстырылған май – 50 000 теңге (май АБҚ үшін </w:t>
      </w:r>
      <w:r w:rsidRPr="00FD077E">
        <w:rPr>
          <w:rFonts w:ascii="Times New Roman" w:hAnsi="Times New Roman" w:cs="Times New Roman"/>
          <w:sz w:val="24"/>
          <w:szCs w:val="24"/>
          <w:lang w:val="kk-KZ"/>
        </w:rPr>
        <w:t>SP-IV</w:t>
      </w:r>
      <w:r>
        <w:rPr>
          <w:rFonts w:ascii="Times New Roman" w:hAnsi="Times New Roman" w:cs="Times New Roman"/>
          <w:sz w:val="24"/>
          <w:szCs w:val="24"/>
          <w:lang w:val="kk-KZ"/>
        </w:rPr>
        <w:t>)</w:t>
      </w:r>
    </w:p>
    <w:p w14:paraId="4FEF666E" w14:textId="77777777" w:rsidR="007E56B9" w:rsidRDefault="007E56B9" w:rsidP="007E56B9">
      <w:pPr>
        <w:spacing w:after="0"/>
        <w:ind w:left="360"/>
        <w:jc w:val="both"/>
        <w:rPr>
          <w:rFonts w:ascii="Times New Roman" w:hAnsi="Times New Roman" w:cs="Times New Roman"/>
          <w:sz w:val="24"/>
          <w:szCs w:val="24"/>
          <w:lang w:val="kk-KZ"/>
        </w:rPr>
      </w:pPr>
      <w:r w:rsidRPr="00BB1295">
        <w:rPr>
          <w:rFonts w:ascii="Times New Roman" w:hAnsi="Times New Roman" w:cs="Times New Roman"/>
          <w:sz w:val="24"/>
          <w:szCs w:val="24"/>
        </w:rPr>
        <w:t xml:space="preserve">4. </w:t>
      </w:r>
      <w:proofErr w:type="spellStart"/>
      <w:r w:rsidRPr="00BB1295">
        <w:rPr>
          <w:rFonts w:ascii="Times New Roman" w:hAnsi="Times New Roman" w:cs="Times New Roman"/>
          <w:sz w:val="24"/>
          <w:szCs w:val="24"/>
        </w:rPr>
        <w:t>Зарядтаушы</w:t>
      </w:r>
      <w:proofErr w:type="spellEnd"/>
      <w:r w:rsidRPr="00BB1295">
        <w:rPr>
          <w:rFonts w:ascii="Times New Roman" w:hAnsi="Times New Roman" w:cs="Times New Roman"/>
          <w:sz w:val="24"/>
          <w:szCs w:val="24"/>
        </w:rPr>
        <w:t xml:space="preserve"> стартер </w:t>
      </w:r>
      <w:proofErr w:type="spellStart"/>
      <w:r w:rsidRPr="00BB1295">
        <w:rPr>
          <w:rFonts w:ascii="Times New Roman" w:hAnsi="Times New Roman" w:cs="Times New Roman"/>
          <w:sz w:val="24"/>
          <w:szCs w:val="24"/>
        </w:rPr>
        <w:t>жабдық</w:t>
      </w:r>
      <w:proofErr w:type="spellEnd"/>
      <w:r w:rsidRPr="00BB1295">
        <w:rPr>
          <w:rFonts w:ascii="Times New Roman" w:hAnsi="Times New Roman" w:cs="Times New Roman"/>
          <w:sz w:val="24"/>
          <w:szCs w:val="24"/>
        </w:rPr>
        <w:t xml:space="preserve">, </w:t>
      </w:r>
      <w:proofErr w:type="spellStart"/>
      <w:r w:rsidRPr="00BB1295">
        <w:rPr>
          <w:rFonts w:ascii="Times New Roman" w:hAnsi="Times New Roman" w:cs="Times New Roman"/>
          <w:sz w:val="24"/>
          <w:szCs w:val="24"/>
        </w:rPr>
        <w:t>кемінде</w:t>
      </w:r>
      <w:proofErr w:type="spellEnd"/>
      <w:r w:rsidRPr="00BB1295">
        <w:rPr>
          <w:rFonts w:ascii="Times New Roman" w:hAnsi="Times New Roman" w:cs="Times New Roman"/>
          <w:sz w:val="24"/>
          <w:szCs w:val="24"/>
        </w:rPr>
        <w:t xml:space="preserve"> 1 дана.; </w:t>
      </w:r>
    </w:p>
    <w:p w14:paraId="2E396872" w14:textId="77777777" w:rsidR="007E56B9" w:rsidRDefault="007E56B9" w:rsidP="007E56B9">
      <w:pPr>
        <w:spacing w:after="0"/>
        <w:ind w:left="360"/>
        <w:jc w:val="both"/>
        <w:rPr>
          <w:rFonts w:ascii="Times New Roman" w:hAnsi="Times New Roman" w:cs="Times New Roman"/>
          <w:sz w:val="24"/>
          <w:szCs w:val="24"/>
          <w:lang w:val="kk-KZ"/>
        </w:rPr>
      </w:pPr>
      <w:r w:rsidRPr="00BB1295">
        <w:rPr>
          <w:rFonts w:ascii="Times New Roman" w:hAnsi="Times New Roman" w:cs="Times New Roman"/>
          <w:sz w:val="24"/>
          <w:szCs w:val="24"/>
        </w:rPr>
        <w:t xml:space="preserve">5.дөңгелектерді </w:t>
      </w:r>
      <w:proofErr w:type="spellStart"/>
      <w:r w:rsidRPr="00BB1295">
        <w:rPr>
          <w:rFonts w:ascii="Times New Roman" w:hAnsi="Times New Roman" w:cs="Times New Roman"/>
          <w:sz w:val="24"/>
          <w:szCs w:val="24"/>
        </w:rPr>
        <w:t>теңгеруге</w:t>
      </w:r>
      <w:proofErr w:type="spellEnd"/>
      <w:r w:rsidRPr="00BB1295">
        <w:rPr>
          <w:rFonts w:ascii="Times New Roman" w:hAnsi="Times New Roman" w:cs="Times New Roman"/>
          <w:sz w:val="24"/>
          <w:szCs w:val="24"/>
        </w:rPr>
        <w:t xml:space="preserve"> </w:t>
      </w:r>
      <w:proofErr w:type="spellStart"/>
      <w:r w:rsidRPr="00BB1295">
        <w:rPr>
          <w:rFonts w:ascii="Times New Roman" w:hAnsi="Times New Roman" w:cs="Times New Roman"/>
          <w:sz w:val="24"/>
          <w:szCs w:val="24"/>
        </w:rPr>
        <w:t>арналған</w:t>
      </w:r>
      <w:proofErr w:type="spellEnd"/>
      <w:r w:rsidRPr="00BB1295">
        <w:rPr>
          <w:rFonts w:ascii="Times New Roman" w:hAnsi="Times New Roman" w:cs="Times New Roman"/>
          <w:sz w:val="24"/>
          <w:szCs w:val="24"/>
        </w:rPr>
        <w:t xml:space="preserve"> стенд </w:t>
      </w:r>
      <w:proofErr w:type="spellStart"/>
      <w:r w:rsidRPr="00BB1295">
        <w:rPr>
          <w:rFonts w:ascii="Times New Roman" w:hAnsi="Times New Roman" w:cs="Times New Roman"/>
          <w:sz w:val="24"/>
          <w:szCs w:val="24"/>
        </w:rPr>
        <w:t>кемінде</w:t>
      </w:r>
      <w:proofErr w:type="spellEnd"/>
      <w:r w:rsidRPr="00BB1295">
        <w:rPr>
          <w:rFonts w:ascii="Times New Roman" w:hAnsi="Times New Roman" w:cs="Times New Roman"/>
          <w:sz w:val="24"/>
          <w:szCs w:val="24"/>
        </w:rPr>
        <w:t xml:space="preserve"> 1 дана. </w:t>
      </w:r>
    </w:p>
    <w:p w14:paraId="6B68B920" w14:textId="77777777" w:rsidR="007E56B9" w:rsidRDefault="007E56B9" w:rsidP="007E56B9">
      <w:pPr>
        <w:spacing w:after="0"/>
        <w:ind w:left="360"/>
        <w:jc w:val="both"/>
        <w:rPr>
          <w:rFonts w:ascii="Times New Roman" w:hAnsi="Times New Roman" w:cs="Times New Roman"/>
          <w:sz w:val="24"/>
          <w:szCs w:val="24"/>
          <w:lang w:val="kk-KZ"/>
        </w:rPr>
      </w:pPr>
      <w:r w:rsidRPr="00BB1295">
        <w:rPr>
          <w:rFonts w:ascii="Times New Roman" w:hAnsi="Times New Roman" w:cs="Times New Roman"/>
          <w:sz w:val="24"/>
          <w:szCs w:val="24"/>
        </w:rPr>
        <w:t xml:space="preserve">6. ЭКЮ </w:t>
      </w:r>
      <w:proofErr w:type="spellStart"/>
      <w:r w:rsidRPr="00BB1295">
        <w:rPr>
          <w:rFonts w:ascii="Times New Roman" w:hAnsi="Times New Roman" w:cs="Times New Roman"/>
          <w:sz w:val="24"/>
          <w:szCs w:val="24"/>
        </w:rPr>
        <w:t>диагностикасын</w:t>
      </w:r>
      <w:proofErr w:type="spellEnd"/>
      <w:r w:rsidRPr="00BB1295">
        <w:rPr>
          <w:rFonts w:ascii="Times New Roman" w:hAnsi="Times New Roman" w:cs="Times New Roman"/>
          <w:sz w:val="24"/>
          <w:szCs w:val="24"/>
        </w:rPr>
        <w:t xml:space="preserve"> </w:t>
      </w:r>
      <w:proofErr w:type="spellStart"/>
      <w:r w:rsidRPr="00BB1295">
        <w:rPr>
          <w:rFonts w:ascii="Times New Roman" w:hAnsi="Times New Roman" w:cs="Times New Roman"/>
          <w:sz w:val="24"/>
          <w:szCs w:val="24"/>
        </w:rPr>
        <w:t>жүргізуге</w:t>
      </w:r>
      <w:proofErr w:type="spellEnd"/>
      <w:r w:rsidRPr="00BB1295">
        <w:rPr>
          <w:rFonts w:ascii="Times New Roman" w:hAnsi="Times New Roman" w:cs="Times New Roman"/>
          <w:sz w:val="24"/>
          <w:szCs w:val="24"/>
        </w:rPr>
        <w:t xml:space="preserve"> </w:t>
      </w:r>
      <w:proofErr w:type="spellStart"/>
      <w:r w:rsidRPr="00BB1295">
        <w:rPr>
          <w:rFonts w:ascii="Times New Roman" w:hAnsi="Times New Roman" w:cs="Times New Roman"/>
          <w:sz w:val="24"/>
          <w:szCs w:val="24"/>
        </w:rPr>
        <w:t>арналған</w:t>
      </w:r>
      <w:proofErr w:type="spellEnd"/>
      <w:r w:rsidRPr="00BB1295">
        <w:rPr>
          <w:rFonts w:ascii="Times New Roman" w:hAnsi="Times New Roman" w:cs="Times New Roman"/>
          <w:sz w:val="24"/>
          <w:szCs w:val="24"/>
        </w:rPr>
        <w:t xml:space="preserve"> </w:t>
      </w:r>
      <w:proofErr w:type="spellStart"/>
      <w:r w:rsidRPr="00BB1295">
        <w:rPr>
          <w:rFonts w:ascii="Times New Roman" w:hAnsi="Times New Roman" w:cs="Times New Roman"/>
          <w:sz w:val="24"/>
          <w:szCs w:val="24"/>
        </w:rPr>
        <w:t>дилерлік</w:t>
      </w:r>
      <w:proofErr w:type="spellEnd"/>
      <w:r w:rsidRPr="00BB1295">
        <w:rPr>
          <w:rFonts w:ascii="Times New Roman" w:hAnsi="Times New Roman" w:cs="Times New Roman"/>
          <w:sz w:val="24"/>
          <w:szCs w:val="24"/>
        </w:rPr>
        <w:t xml:space="preserve"> сканер </w:t>
      </w:r>
      <w:proofErr w:type="spellStart"/>
      <w:r w:rsidRPr="00BB1295">
        <w:rPr>
          <w:rFonts w:ascii="Times New Roman" w:hAnsi="Times New Roman" w:cs="Times New Roman"/>
          <w:sz w:val="24"/>
          <w:szCs w:val="24"/>
        </w:rPr>
        <w:t>кемінде</w:t>
      </w:r>
      <w:proofErr w:type="spellEnd"/>
      <w:r w:rsidRPr="00BB1295">
        <w:rPr>
          <w:rFonts w:ascii="Times New Roman" w:hAnsi="Times New Roman" w:cs="Times New Roman"/>
          <w:sz w:val="24"/>
          <w:szCs w:val="24"/>
        </w:rPr>
        <w:t xml:space="preserve"> 1 дана. </w:t>
      </w:r>
    </w:p>
    <w:p w14:paraId="2B92E70E" w14:textId="77777777" w:rsidR="007E56B9" w:rsidRDefault="007E56B9" w:rsidP="007E56B9">
      <w:pPr>
        <w:spacing w:after="0"/>
        <w:ind w:left="360"/>
        <w:jc w:val="both"/>
        <w:rPr>
          <w:rFonts w:ascii="Times New Roman" w:hAnsi="Times New Roman" w:cs="Times New Roman"/>
          <w:sz w:val="24"/>
          <w:szCs w:val="24"/>
          <w:lang w:val="kk-KZ"/>
        </w:rPr>
      </w:pPr>
      <w:r w:rsidRPr="00FD077E">
        <w:rPr>
          <w:rFonts w:ascii="Times New Roman" w:hAnsi="Times New Roman" w:cs="Times New Roman"/>
          <w:sz w:val="24"/>
          <w:szCs w:val="24"/>
          <w:lang w:val="kk-KZ"/>
        </w:rPr>
        <w:t xml:space="preserve">7.Гидрооқшаулағыш кем дегенде 1 дана. </w:t>
      </w:r>
    </w:p>
    <w:p w14:paraId="3DB6C340" w14:textId="77777777" w:rsidR="007E56B9" w:rsidRDefault="007E56B9" w:rsidP="007E56B9">
      <w:pPr>
        <w:spacing w:after="0"/>
        <w:ind w:left="360"/>
        <w:jc w:val="both"/>
        <w:rPr>
          <w:rFonts w:ascii="Times New Roman" w:hAnsi="Times New Roman" w:cs="Times New Roman"/>
          <w:sz w:val="24"/>
          <w:szCs w:val="24"/>
          <w:lang w:val="kk-KZ"/>
        </w:rPr>
      </w:pPr>
      <w:r w:rsidRPr="00FD077E">
        <w:rPr>
          <w:rFonts w:ascii="Times New Roman" w:hAnsi="Times New Roman" w:cs="Times New Roman"/>
          <w:sz w:val="24"/>
          <w:szCs w:val="24"/>
          <w:lang w:val="kk-KZ"/>
        </w:rPr>
        <w:t xml:space="preserve">8.шиномонтаждық жабдық кемінде 1 дана. </w:t>
      </w:r>
    </w:p>
    <w:p w14:paraId="276D4CD0" w14:textId="77777777" w:rsidR="007E56B9" w:rsidRDefault="007E56B9" w:rsidP="007E56B9">
      <w:pPr>
        <w:spacing w:after="0"/>
        <w:ind w:left="360"/>
        <w:jc w:val="both"/>
        <w:rPr>
          <w:rFonts w:ascii="Times New Roman" w:hAnsi="Times New Roman" w:cs="Times New Roman"/>
          <w:sz w:val="24"/>
          <w:szCs w:val="24"/>
          <w:lang w:val="kk-KZ"/>
        </w:rPr>
      </w:pPr>
      <w:r w:rsidRPr="00FD077E">
        <w:rPr>
          <w:rFonts w:ascii="Times New Roman" w:hAnsi="Times New Roman" w:cs="Times New Roman"/>
          <w:sz w:val="24"/>
          <w:szCs w:val="24"/>
          <w:lang w:val="kk-KZ"/>
        </w:rPr>
        <w:t xml:space="preserve">9.отын сүзгісін жууға арналған тұғыр кемінде 1 дана. </w:t>
      </w:r>
    </w:p>
    <w:p w14:paraId="272883E2" w14:textId="77777777" w:rsidR="007E56B9" w:rsidRDefault="007E56B9" w:rsidP="007E56B9">
      <w:pPr>
        <w:spacing w:after="0"/>
        <w:ind w:left="360"/>
        <w:jc w:val="both"/>
        <w:rPr>
          <w:rFonts w:ascii="Times New Roman" w:hAnsi="Times New Roman" w:cs="Times New Roman"/>
          <w:sz w:val="24"/>
          <w:szCs w:val="24"/>
          <w:lang w:val="kk-KZ"/>
        </w:rPr>
      </w:pPr>
      <w:r w:rsidRPr="00FD077E">
        <w:rPr>
          <w:rFonts w:ascii="Times New Roman" w:hAnsi="Times New Roman" w:cs="Times New Roman"/>
          <w:sz w:val="24"/>
          <w:szCs w:val="24"/>
          <w:lang w:val="kk-KZ"/>
        </w:rPr>
        <w:t>10</w:t>
      </w:r>
      <w:r>
        <w:rPr>
          <w:rFonts w:ascii="Times New Roman" w:hAnsi="Times New Roman" w:cs="Times New Roman"/>
          <w:sz w:val="24"/>
          <w:szCs w:val="24"/>
          <w:lang w:val="kk-KZ"/>
        </w:rPr>
        <w:t>.</w:t>
      </w:r>
      <w:r w:rsidRPr="00FD077E">
        <w:rPr>
          <w:rFonts w:ascii="Times New Roman" w:hAnsi="Times New Roman" w:cs="Times New Roman"/>
          <w:sz w:val="24"/>
          <w:szCs w:val="24"/>
          <w:lang w:val="kk-KZ"/>
        </w:rPr>
        <w:t xml:space="preserve">Қозғалтқышты жинақтау/бөлшектеу стенді кемінде 1 дана. </w:t>
      </w:r>
    </w:p>
    <w:p w14:paraId="5858310B" w14:textId="77777777" w:rsidR="007E56B9" w:rsidRDefault="007E56B9" w:rsidP="007E56B9">
      <w:pPr>
        <w:spacing w:after="0"/>
        <w:ind w:left="360"/>
        <w:jc w:val="both"/>
        <w:rPr>
          <w:rFonts w:ascii="Times New Roman" w:hAnsi="Times New Roman" w:cs="Times New Roman"/>
          <w:sz w:val="24"/>
          <w:szCs w:val="24"/>
          <w:lang w:val="kk-KZ"/>
        </w:rPr>
      </w:pPr>
      <w:r w:rsidRPr="00FD077E">
        <w:rPr>
          <w:rFonts w:ascii="Times New Roman" w:hAnsi="Times New Roman" w:cs="Times New Roman"/>
          <w:sz w:val="24"/>
          <w:szCs w:val="24"/>
          <w:lang w:val="kk-KZ"/>
        </w:rPr>
        <w:t>1</w:t>
      </w:r>
      <w:r>
        <w:rPr>
          <w:rFonts w:ascii="Times New Roman" w:hAnsi="Times New Roman" w:cs="Times New Roman"/>
          <w:sz w:val="24"/>
          <w:szCs w:val="24"/>
          <w:lang w:val="kk-KZ"/>
        </w:rPr>
        <w:t>1</w:t>
      </w:r>
      <w:r w:rsidRPr="00FD077E">
        <w:rPr>
          <w:rFonts w:ascii="Times New Roman" w:hAnsi="Times New Roman" w:cs="Times New Roman"/>
          <w:sz w:val="24"/>
          <w:szCs w:val="24"/>
          <w:lang w:val="kk-KZ"/>
        </w:rPr>
        <w:t xml:space="preserve">. Салқындату жүйесін жууға арналған стенд кемінде 1 дана. </w:t>
      </w:r>
    </w:p>
    <w:p w14:paraId="4A5E58D3" w14:textId="77777777" w:rsidR="007E56B9" w:rsidRDefault="007E56B9" w:rsidP="007E56B9">
      <w:pPr>
        <w:spacing w:after="0"/>
        <w:ind w:left="360"/>
        <w:jc w:val="both"/>
        <w:rPr>
          <w:rFonts w:ascii="Times New Roman" w:hAnsi="Times New Roman" w:cs="Times New Roman"/>
          <w:sz w:val="24"/>
          <w:szCs w:val="24"/>
          <w:lang w:val="kk-KZ"/>
        </w:rPr>
      </w:pPr>
      <w:r w:rsidRPr="00FD077E">
        <w:rPr>
          <w:rFonts w:ascii="Times New Roman" w:hAnsi="Times New Roman" w:cs="Times New Roman"/>
          <w:sz w:val="24"/>
          <w:szCs w:val="24"/>
          <w:lang w:val="kk-KZ"/>
        </w:rPr>
        <w:t>1</w:t>
      </w:r>
      <w:r>
        <w:rPr>
          <w:rFonts w:ascii="Times New Roman" w:hAnsi="Times New Roman" w:cs="Times New Roman"/>
          <w:sz w:val="24"/>
          <w:szCs w:val="24"/>
          <w:lang w:val="kk-KZ"/>
        </w:rPr>
        <w:t>2</w:t>
      </w:r>
      <w:r w:rsidRPr="00FD077E">
        <w:rPr>
          <w:rFonts w:ascii="Times New Roman" w:hAnsi="Times New Roman" w:cs="Times New Roman"/>
          <w:sz w:val="24"/>
          <w:szCs w:val="24"/>
          <w:lang w:val="kk-KZ"/>
        </w:rPr>
        <w:t>. Доңғалақтардың түзулігіне арналған тірек, жүк көтергіштігі кемінде 4000 кг;</w:t>
      </w:r>
    </w:p>
    <w:p w14:paraId="20826AB9" w14:textId="77777777" w:rsidR="007E56B9" w:rsidRPr="00D451B8" w:rsidRDefault="007E56B9" w:rsidP="007E56B9">
      <w:p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Pr="00FD077E">
        <w:rPr>
          <w:rFonts w:ascii="Times New Roman" w:hAnsi="Times New Roman" w:cs="Times New Roman"/>
          <w:sz w:val="24"/>
          <w:szCs w:val="24"/>
          <w:lang w:val="kk-KZ"/>
        </w:rPr>
        <w:t xml:space="preserve"> 1</w:t>
      </w:r>
      <w:r>
        <w:rPr>
          <w:rFonts w:ascii="Times New Roman" w:hAnsi="Times New Roman" w:cs="Times New Roman"/>
          <w:sz w:val="24"/>
          <w:szCs w:val="24"/>
          <w:lang w:val="kk-KZ"/>
        </w:rPr>
        <w:t>3</w:t>
      </w:r>
      <w:r w:rsidRPr="00FD077E">
        <w:rPr>
          <w:rFonts w:ascii="Times New Roman" w:hAnsi="Times New Roman" w:cs="Times New Roman"/>
          <w:sz w:val="24"/>
          <w:szCs w:val="24"/>
          <w:lang w:val="kk-KZ"/>
        </w:rPr>
        <w:t>.Тежегіш дискілерінің ойықтарына арналған стенд кемінде 1 дана</w:t>
      </w:r>
      <w:r>
        <w:rPr>
          <w:rFonts w:ascii="Times New Roman" w:hAnsi="Times New Roman" w:cs="Times New Roman"/>
          <w:sz w:val="24"/>
          <w:szCs w:val="24"/>
          <w:lang w:val="kk-KZ"/>
        </w:rPr>
        <w:t>.</w:t>
      </w:r>
    </w:p>
    <w:p w14:paraId="46450D67" w14:textId="77777777" w:rsidR="007E56B9" w:rsidRPr="00BB1295" w:rsidRDefault="007E56B9" w:rsidP="007E56B9">
      <w:pPr>
        <w:spacing w:after="0"/>
        <w:rPr>
          <w:rFonts w:ascii="Times New Roman" w:hAnsi="Times New Roman" w:cs="Times New Roman"/>
          <w:sz w:val="24"/>
          <w:szCs w:val="24"/>
          <w:u w:val="single"/>
          <w:lang w:val="kk-KZ"/>
        </w:rPr>
      </w:pPr>
    </w:p>
    <w:p w14:paraId="62200C38" w14:textId="77777777" w:rsidR="007E56B9" w:rsidRPr="006E12BD" w:rsidRDefault="007E56B9" w:rsidP="007E56B9">
      <w:pPr>
        <w:jc w:val="both"/>
        <w:rPr>
          <w:rFonts w:ascii="Times New Roman" w:hAnsi="Times New Roman" w:cs="Times New Roman"/>
          <w:sz w:val="24"/>
          <w:szCs w:val="24"/>
          <w:lang w:val="kk-KZ"/>
        </w:rPr>
      </w:pPr>
      <w:r w:rsidRPr="00FD077E">
        <w:rPr>
          <w:rFonts w:ascii="Times New Roman" w:hAnsi="Times New Roman" w:cs="Times New Roman"/>
          <w:sz w:val="24"/>
          <w:szCs w:val="24"/>
          <w:lang w:val="kk-KZ"/>
        </w:rPr>
        <w:t xml:space="preserve">Автокөлікке жүйелі түрде техникалық қызмет көрсету оның жүйелерінің жұмысын тексеру және диагностикалау, пайдалану сұйықтықтарының деңгейін тексеру және ауыстыру, май, отын және ауа сүзгілерін, кабина сүзгілерін, шамдарды, шамдарды, тежегіш төсемдерін және басқа шығын материалдарын ауыстыру, сондай-ақ шиналарды орнату қызметтерімен қамтамасыз етіледі. (дөңгелектерді алу және орнату, бөлшектеу-шинаны дискіге орнату, салмақты ескере отырып, дөңгелектерді теңестіру, дөңгелектерді тазалау, дөңгелектерді сору, клапанды (резеңке) орнату, клапанды (металды) орнату, қосалқы бөлшектерді қосымша ауыстыру. Дөңгелектерді теңестіретін шиномонтаждау жабдығының болуы. Білікті мамандардың болуы. Қала аумағында меншікті (немесе жалға алынған) техникалық қызмет көрсету станциясының (ТҚС) болуы </w:t>
      </w:r>
      <w:r>
        <w:rPr>
          <w:rFonts w:ascii="Times New Roman" w:hAnsi="Times New Roman" w:cs="Times New Roman"/>
          <w:sz w:val="24"/>
          <w:szCs w:val="24"/>
          <w:lang w:val="kk-KZ"/>
        </w:rPr>
        <w:t>Қонаев</w:t>
      </w:r>
      <w:r w:rsidRPr="00FD077E">
        <w:rPr>
          <w:rFonts w:ascii="Times New Roman" w:hAnsi="Times New Roman" w:cs="Times New Roman"/>
          <w:sz w:val="24"/>
          <w:szCs w:val="24"/>
          <w:lang w:val="kk-KZ"/>
        </w:rPr>
        <w:t xml:space="preserve"> (растайтын құжаттарды міндетті түрде тіркеу) міндетті болып табылады. Тізімде көрсетілген барлық қызметтік автокөліктер тапсырыс берушінің өтініші бойынша станцияға кезексіз қабылданады. Көрсетілетін қызметтердің </w:t>
      </w:r>
      <w:r w:rsidRPr="00FD077E">
        <w:rPr>
          <w:rFonts w:ascii="Times New Roman" w:hAnsi="Times New Roman" w:cs="Times New Roman"/>
          <w:sz w:val="24"/>
          <w:szCs w:val="24"/>
          <w:lang w:val="kk-KZ"/>
        </w:rPr>
        <w:lastRenderedPageBreak/>
        <w:t>құнына ауыстырылатын тауарлардың құны кіруі керек. Сатып алынатын қызметтерді көрсету кезінде пайдаланылатын майлар, антифриз, сүзгілер және басқа материалдар жаңа, пайдаланылмаған, сапалы және сәйкес болуы керек нормативтік-техникалық, пайдалану құжаттамасының талаптарына сәйкес. Олардың сипаттамалары мен рұқсаттары автомобиль өндірушісі ұсынғаннан төмен болмауы керек.</w:t>
      </w:r>
    </w:p>
    <w:p w14:paraId="0281BE74" w14:textId="77777777" w:rsidR="007E56B9" w:rsidRDefault="007E56B9" w:rsidP="007E56B9">
      <w:p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Pr="006E12BD">
        <w:rPr>
          <w:rFonts w:ascii="Times New Roman" w:hAnsi="Times New Roman" w:cs="Times New Roman"/>
          <w:sz w:val="24"/>
          <w:szCs w:val="24"/>
          <w:lang w:val="kk-KZ"/>
        </w:rPr>
        <w:t>Автокөлікті жөндеу бойынша жұмыстарды көрсету үшін қажетті барлық қосалқы бөлшектерта шарттың құнына енгізілген. Автокөлікті жөндеу бойынша қызметтер сомадан аспауы керек</w:t>
      </w:r>
      <w:r>
        <w:rPr>
          <w:rFonts w:ascii="Times New Roman" w:hAnsi="Times New Roman" w:cs="Times New Roman"/>
          <w:sz w:val="24"/>
          <w:szCs w:val="24"/>
          <w:lang w:val="kk-KZ"/>
        </w:rPr>
        <w:t>му</w:t>
      </w:r>
      <w:r w:rsidRPr="006E12BD">
        <w:rPr>
          <w:rFonts w:ascii="Times New Roman" w:hAnsi="Times New Roman" w:cs="Times New Roman"/>
          <w:sz w:val="24"/>
          <w:szCs w:val="24"/>
          <w:lang w:val="kk-KZ"/>
        </w:rPr>
        <w:t xml:space="preserve"> қосалқы бөлшектің құнына қарамастан келісімшарттар. Қызмет көрсету кезінде Жеткізуші автокөлік құралы үшін толық қаржылық жауапкершілікті өз мойнына алады. Материалдық залал келтірілген жағдайда, мән-жайларға қарамастан, Өнім беруші келтірілген материалдық залалды күнтізбелік үш күн ішінде өз қаражаты есебінен толық көлемде өтейді. Бұзылуға байланысты автокөліктің жүріп өту мүмкіндігі болмаған жағдайда</w:t>
      </w:r>
      <w:r>
        <w:rPr>
          <w:rFonts w:ascii="Times New Roman" w:hAnsi="Times New Roman" w:cs="Times New Roman"/>
          <w:sz w:val="24"/>
          <w:szCs w:val="24"/>
          <w:lang w:val="kk-KZ"/>
        </w:rPr>
        <w:t>немесе басқа себептермен тармаққа дейін</w:t>
      </w:r>
      <w:r w:rsidRPr="006E12BD">
        <w:rPr>
          <w:rFonts w:ascii="Times New Roman" w:hAnsi="Times New Roman" w:cs="Times New Roman"/>
          <w:sz w:val="24"/>
          <w:szCs w:val="24"/>
          <w:lang w:val="kk-KZ"/>
        </w:rPr>
        <w:t>. Жеткізуші оны эвакуатормен немесе қатты тіркемесі бар тіркемемен межелі жерге дейін өз есебінен жеткізуге міндетті.</w:t>
      </w:r>
      <w:r>
        <w:rPr>
          <w:rFonts w:ascii="Times New Roman" w:hAnsi="Times New Roman" w:cs="Times New Roman"/>
          <w:sz w:val="24"/>
          <w:szCs w:val="24"/>
          <w:lang w:val="kk-KZ"/>
        </w:rPr>
        <w:t xml:space="preserve">түскен сәттен бастап соңғы сағаттың  өтінімдер. </w:t>
      </w:r>
      <w:r w:rsidRPr="006E12BD">
        <w:rPr>
          <w:rFonts w:ascii="Times New Roman" w:hAnsi="Times New Roman" w:cs="Times New Roman"/>
          <w:sz w:val="24"/>
          <w:szCs w:val="24"/>
          <w:lang w:val="kk-KZ"/>
        </w:rPr>
        <w:t>Қызмет көрсету бойынша барлық қызметтер</w:t>
      </w:r>
      <w:r>
        <w:rPr>
          <w:rFonts w:ascii="Times New Roman" w:hAnsi="Times New Roman" w:cs="Times New Roman"/>
          <w:sz w:val="24"/>
          <w:szCs w:val="24"/>
          <w:lang w:val="kk-KZ"/>
        </w:rPr>
        <w:t>у</w:t>
      </w:r>
      <w:r w:rsidRPr="006E12BD">
        <w:rPr>
          <w:rFonts w:ascii="Times New Roman" w:hAnsi="Times New Roman" w:cs="Times New Roman"/>
          <w:sz w:val="24"/>
          <w:szCs w:val="24"/>
          <w:lang w:val="kk-KZ"/>
        </w:rPr>
        <w:t>автокөліктердің тұруы мына жерлерде жүргізілуі тиіс</w:t>
      </w:r>
      <w:r>
        <w:rPr>
          <w:rFonts w:ascii="Times New Roman" w:hAnsi="Times New Roman" w:cs="Times New Roman"/>
          <w:sz w:val="24"/>
          <w:szCs w:val="24"/>
          <w:lang w:val="kk-KZ"/>
        </w:rPr>
        <w:t xml:space="preserve"> қатысуға </w:t>
      </w:r>
      <w:r w:rsidRPr="006E12BD">
        <w:rPr>
          <w:rFonts w:ascii="Times New Roman" w:hAnsi="Times New Roman" w:cs="Times New Roman"/>
          <w:sz w:val="24"/>
          <w:szCs w:val="24"/>
          <w:lang w:val="kk-KZ"/>
        </w:rPr>
        <w:t xml:space="preserve"> </w:t>
      </w:r>
      <w:r>
        <w:rPr>
          <w:rFonts w:ascii="Times New Roman" w:hAnsi="Times New Roman" w:cs="Times New Roman"/>
          <w:sz w:val="24"/>
          <w:szCs w:val="24"/>
          <w:lang w:val="kk-KZ"/>
        </w:rPr>
        <w:t>тапсырыс берушінің өкілі</w:t>
      </w:r>
      <w:r w:rsidRPr="00FD077E">
        <w:rPr>
          <w:rFonts w:ascii="Times New Roman" w:hAnsi="Times New Roman" w:cs="Times New Roman"/>
          <w:sz w:val="24"/>
          <w:szCs w:val="24"/>
          <w:lang w:val="kk-KZ"/>
        </w:rPr>
        <w:t xml:space="preserve">, сондай-ақ Жеткізуші стандартты бөлшектерді Тапсырыс берушіге қайтаруға міндетті. </w:t>
      </w:r>
      <w:r>
        <w:rPr>
          <w:rFonts w:ascii="Times New Roman" w:hAnsi="Times New Roman" w:cs="Times New Roman"/>
          <w:sz w:val="24"/>
          <w:szCs w:val="24"/>
          <w:lang w:val="kk-KZ"/>
        </w:rPr>
        <w:t xml:space="preserve"> Барлығы</w:t>
      </w:r>
      <w:r w:rsidRPr="006E12BD">
        <w:rPr>
          <w:rFonts w:ascii="Times New Roman" w:hAnsi="Times New Roman" w:cs="Times New Roman"/>
          <w:sz w:val="24"/>
          <w:szCs w:val="24"/>
          <w:lang w:val="kk-KZ"/>
        </w:rPr>
        <w:t xml:space="preserve"> </w:t>
      </w:r>
      <w:r>
        <w:rPr>
          <w:rFonts w:ascii="Times New Roman" w:hAnsi="Times New Roman" w:cs="Times New Roman"/>
          <w:sz w:val="24"/>
          <w:szCs w:val="24"/>
          <w:lang w:val="kk-KZ"/>
        </w:rPr>
        <w:t xml:space="preserve">шығыстар </w:t>
      </w:r>
      <w:r w:rsidRPr="006E12BD">
        <w:rPr>
          <w:rFonts w:ascii="Times New Roman" w:hAnsi="Times New Roman" w:cs="Times New Roman"/>
          <w:sz w:val="24"/>
          <w:szCs w:val="24"/>
          <w:lang w:val="kk-KZ"/>
        </w:rPr>
        <w:t xml:space="preserve"> жеткізуші есебінен автокөліктерге техникалық қызмет көрсетуге байланысты қызметтер. Жеткізуші шифрды шеше отырып, кеңейтілген түрде ұсынуы керек орындалған жұмыстар актісі (қосалқы бөлшектер мен қызметтер бойынша)</w:t>
      </w:r>
      <w:r>
        <w:rPr>
          <w:rFonts w:ascii="Times New Roman" w:hAnsi="Times New Roman" w:cs="Times New Roman"/>
          <w:sz w:val="24"/>
          <w:szCs w:val="24"/>
          <w:lang w:val="kk-KZ"/>
        </w:rPr>
        <w:t>.</w:t>
      </w:r>
    </w:p>
    <w:p w14:paraId="46741027" w14:textId="77777777" w:rsidR="007E56B9" w:rsidRDefault="007E56B9" w:rsidP="007E56B9">
      <w:pPr>
        <w:spacing w:after="0"/>
        <w:jc w:val="both"/>
        <w:rPr>
          <w:rFonts w:ascii="Times New Roman" w:hAnsi="Times New Roman" w:cs="Times New Roman"/>
          <w:sz w:val="24"/>
          <w:szCs w:val="24"/>
          <w:lang w:val="kk-KZ"/>
        </w:rPr>
      </w:pPr>
    </w:p>
    <w:p w14:paraId="6D9C81DB" w14:textId="2EAD7518" w:rsidR="007E56B9" w:rsidRPr="00047845" w:rsidRDefault="00047845" w:rsidP="007E56B9">
      <w:pPr>
        <w:spacing w:after="0"/>
        <w:jc w:val="both"/>
        <w:rPr>
          <w:rFonts w:ascii="Times New Roman" w:hAnsi="Times New Roman" w:cs="Times New Roman"/>
          <w:b/>
          <w:sz w:val="24"/>
          <w:szCs w:val="24"/>
          <w:u w:val="single"/>
          <w:lang w:val="kk-KZ"/>
        </w:rPr>
      </w:pPr>
      <w:r w:rsidRPr="00047845">
        <w:rPr>
          <w:rFonts w:ascii="Times New Roman" w:hAnsi="Times New Roman" w:cs="Times New Roman"/>
          <w:b/>
          <w:sz w:val="24"/>
          <w:szCs w:val="24"/>
          <w:u w:val="single"/>
          <w:lang w:val="kk-KZ"/>
        </w:rPr>
        <w:t>Көлік құралдарына арналған қосалқы бөлшектерді ауыстыруға кемінде 12 айлық кепілдік бері</w:t>
      </w:r>
      <w:r>
        <w:rPr>
          <w:rFonts w:ascii="Times New Roman" w:hAnsi="Times New Roman" w:cs="Times New Roman"/>
          <w:b/>
          <w:sz w:val="24"/>
          <w:szCs w:val="24"/>
          <w:u w:val="single"/>
          <w:lang w:val="kk-KZ"/>
        </w:rPr>
        <w:t>леді.</w:t>
      </w:r>
    </w:p>
    <w:p w14:paraId="282EAFA9" w14:textId="77777777" w:rsidR="007E56B9" w:rsidRPr="00047845" w:rsidRDefault="007E56B9" w:rsidP="007E56B9">
      <w:pPr>
        <w:spacing w:after="0"/>
        <w:jc w:val="both"/>
        <w:rPr>
          <w:rFonts w:ascii="Times New Roman" w:hAnsi="Times New Roman" w:cs="Times New Roman"/>
          <w:sz w:val="24"/>
          <w:szCs w:val="24"/>
          <w:lang w:val="kk-KZ"/>
        </w:rPr>
      </w:pPr>
    </w:p>
    <w:p w14:paraId="32A72B07" w14:textId="77777777" w:rsidR="00047845" w:rsidRPr="00047845" w:rsidRDefault="00047845" w:rsidP="00047845">
      <w:pPr>
        <w:spacing w:after="0"/>
        <w:jc w:val="both"/>
        <w:rPr>
          <w:rFonts w:ascii="Times New Roman" w:hAnsi="Times New Roman" w:cs="Times New Roman"/>
          <w:b/>
          <w:sz w:val="24"/>
          <w:szCs w:val="24"/>
          <w:u w:val="single"/>
          <w:lang/>
        </w:rPr>
      </w:pPr>
      <w:r w:rsidRPr="00047845">
        <w:rPr>
          <w:rFonts w:ascii="Times New Roman" w:hAnsi="Times New Roman" w:cs="Times New Roman"/>
          <w:b/>
          <w:sz w:val="24"/>
          <w:szCs w:val="24"/>
          <w:u w:val="single"/>
          <w:lang w:val="kk-KZ"/>
        </w:rPr>
        <w:t>Төлем Тапсырыс беруші жұмыстың орындалғаны туралы актіге қол қойғаннан кейін 30 күнтізбелік күн ішінде жүзеге асырылуы тиіс.</w:t>
      </w:r>
    </w:p>
    <w:p w14:paraId="374E918A" w14:textId="77777777" w:rsidR="007E56B9" w:rsidRPr="00047845" w:rsidRDefault="007E56B9" w:rsidP="007E56B9">
      <w:pPr>
        <w:spacing w:after="0"/>
        <w:jc w:val="both"/>
        <w:rPr>
          <w:rFonts w:ascii="Times New Roman" w:hAnsi="Times New Roman" w:cs="Times New Roman"/>
          <w:b/>
          <w:sz w:val="24"/>
          <w:szCs w:val="24"/>
          <w:u w:val="single"/>
          <w:lang/>
        </w:rPr>
      </w:pPr>
    </w:p>
    <w:p w14:paraId="5C3229BB" w14:textId="4DC0D1B7" w:rsidR="007E56B9" w:rsidRPr="00047845" w:rsidRDefault="00047845" w:rsidP="007E56B9">
      <w:pPr>
        <w:spacing w:after="0"/>
        <w:jc w:val="both"/>
        <w:rPr>
          <w:rFonts w:ascii="Times New Roman" w:hAnsi="Times New Roman" w:cs="Times New Roman"/>
          <w:i/>
          <w:iCs/>
          <w:sz w:val="24"/>
          <w:szCs w:val="24"/>
          <w:lang/>
        </w:rPr>
      </w:pPr>
      <w:r w:rsidRPr="00047845">
        <w:rPr>
          <w:rFonts w:ascii="Times New Roman" w:hAnsi="Times New Roman" w:cs="Times New Roman"/>
          <w:i/>
          <w:iCs/>
          <w:sz w:val="24"/>
          <w:szCs w:val="24"/>
          <w:lang w:val="kk-KZ"/>
        </w:rPr>
        <w:t>Сұрақтар туындаған жағдайда</w:t>
      </w:r>
      <w:r>
        <w:rPr>
          <w:rFonts w:ascii="Times New Roman" w:hAnsi="Times New Roman" w:cs="Times New Roman"/>
          <w:i/>
          <w:iCs/>
          <w:sz w:val="24"/>
          <w:szCs w:val="24"/>
          <w:lang w:val="kk-KZ"/>
        </w:rPr>
        <w:t xml:space="preserve"> </w:t>
      </w:r>
      <w:r w:rsidRPr="00047845">
        <w:rPr>
          <w:rFonts w:ascii="Times New Roman" w:hAnsi="Times New Roman" w:cs="Times New Roman"/>
          <w:i/>
          <w:iCs/>
          <w:sz w:val="24"/>
          <w:szCs w:val="24"/>
          <w:lang w:val="kk-KZ"/>
        </w:rPr>
        <w:t xml:space="preserve"> </w:t>
      </w:r>
      <w:r w:rsidRPr="00D7541B">
        <w:rPr>
          <w:rFonts w:ascii="Times New Roman" w:hAnsi="Times New Roman" w:cs="Times New Roman"/>
          <w:i/>
          <w:iCs/>
          <w:sz w:val="24"/>
          <w:szCs w:val="24"/>
          <w:lang w:val="kk-KZ"/>
        </w:rPr>
        <w:t>8771 400 97 52</w:t>
      </w:r>
      <w:r>
        <w:rPr>
          <w:rFonts w:ascii="Times New Roman" w:hAnsi="Times New Roman" w:cs="Times New Roman"/>
          <w:i/>
          <w:iCs/>
          <w:sz w:val="24"/>
          <w:szCs w:val="24"/>
          <w:lang w:val="kk-KZ"/>
        </w:rPr>
        <w:t xml:space="preserve"> нөміріне </w:t>
      </w:r>
      <w:r w:rsidRPr="00047845">
        <w:rPr>
          <w:rFonts w:ascii="Times New Roman" w:hAnsi="Times New Roman" w:cs="Times New Roman"/>
          <w:i/>
          <w:iCs/>
          <w:sz w:val="24"/>
          <w:szCs w:val="24"/>
          <w:lang w:val="kk-KZ"/>
        </w:rPr>
        <w:t>хабарласыңыз</w:t>
      </w:r>
      <w:r>
        <w:rPr>
          <w:rFonts w:ascii="Times New Roman" w:hAnsi="Times New Roman" w:cs="Times New Roman"/>
          <w:i/>
          <w:iCs/>
          <w:sz w:val="24"/>
          <w:szCs w:val="24"/>
          <w:lang w:val="kk-KZ"/>
        </w:rPr>
        <w:t>.</w:t>
      </w:r>
    </w:p>
    <w:p w14:paraId="0B77D988" w14:textId="77777777" w:rsidR="007E56B9" w:rsidRDefault="007E56B9" w:rsidP="007E56B9">
      <w:pPr>
        <w:spacing w:after="0"/>
        <w:jc w:val="both"/>
        <w:rPr>
          <w:rFonts w:ascii="Times New Roman" w:hAnsi="Times New Roman" w:cs="Times New Roman"/>
          <w:sz w:val="24"/>
          <w:szCs w:val="24"/>
          <w:lang w:val="kk-KZ"/>
        </w:rPr>
      </w:pPr>
    </w:p>
    <w:p w14:paraId="0FE0EDC8" w14:textId="77777777" w:rsidR="007E56B9" w:rsidRDefault="007E56B9" w:rsidP="007E56B9">
      <w:pPr>
        <w:spacing w:after="0"/>
        <w:jc w:val="both"/>
        <w:rPr>
          <w:rFonts w:ascii="Times New Roman" w:hAnsi="Times New Roman" w:cs="Times New Roman"/>
          <w:sz w:val="24"/>
          <w:szCs w:val="24"/>
          <w:lang w:val="kk-KZ"/>
        </w:rPr>
      </w:pPr>
    </w:p>
    <w:p w14:paraId="430ECE0C" w14:textId="77777777" w:rsidR="007E56B9" w:rsidRDefault="007E56B9" w:rsidP="007E56B9">
      <w:pPr>
        <w:spacing w:after="0"/>
        <w:jc w:val="both"/>
        <w:rPr>
          <w:rFonts w:ascii="Times New Roman" w:hAnsi="Times New Roman" w:cs="Times New Roman"/>
          <w:sz w:val="24"/>
          <w:szCs w:val="24"/>
          <w:lang w:val="kk-KZ"/>
        </w:rPr>
      </w:pPr>
    </w:p>
    <w:p w14:paraId="2A038BA3" w14:textId="77777777" w:rsidR="007E56B9" w:rsidRDefault="007E56B9" w:rsidP="007E56B9">
      <w:pPr>
        <w:spacing w:after="0"/>
        <w:jc w:val="both"/>
        <w:rPr>
          <w:rFonts w:ascii="Times New Roman" w:hAnsi="Times New Roman" w:cs="Times New Roman"/>
          <w:sz w:val="24"/>
          <w:szCs w:val="24"/>
          <w:lang w:val="kk-KZ"/>
        </w:rPr>
      </w:pPr>
    </w:p>
    <w:p w14:paraId="6A1FC235" w14:textId="77777777" w:rsidR="006A39F5" w:rsidRDefault="006A39F5" w:rsidP="00CF04F8">
      <w:pPr>
        <w:spacing w:after="0"/>
        <w:jc w:val="both"/>
        <w:rPr>
          <w:rFonts w:ascii="Times New Roman" w:hAnsi="Times New Roman" w:cs="Times New Roman"/>
          <w:sz w:val="24"/>
          <w:szCs w:val="24"/>
          <w:lang w:val="kk-KZ"/>
        </w:rPr>
      </w:pPr>
    </w:p>
    <w:p w14:paraId="0EFCEC73" w14:textId="77777777" w:rsidR="006A39F5" w:rsidRDefault="006A39F5" w:rsidP="00CF04F8">
      <w:pPr>
        <w:spacing w:after="0"/>
        <w:jc w:val="both"/>
        <w:rPr>
          <w:rFonts w:ascii="Times New Roman" w:hAnsi="Times New Roman" w:cs="Times New Roman"/>
          <w:sz w:val="24"/>
          <w:szCs w:val="24"/>
          <w:lang w:val="kk-KZ"/>
        </w:rPr>
      </w:pPr>
    </w:p>
    <w:sectPr w:rsidR="006A39F5" w:rsidSect="009D3BCF">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81369"/>
    <w:multiLevelType w:val="hybridMultilevel"/>
    <w:tmpl w:val="3474D5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B27FD8"/>
    <w:multiLevelType w:val="hybridMultilevel"/>
    <w:tmpl w:val="3474D5A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2D846E0F"/>
    <w:multiLevelType w:val="hybridMultilevel"/>
    <w:tmpl w:val="0CF2E1F2"/>
    <w:lvl w:ilvl="0" w:tplc="2000000F">
      <w:start w:val="1"/>
      <w:numFmt w:val="decimal"/>
      <w:lvlText w:val="%1."/>
      <w:lvlJc w:val="left"/>
      <w:pPr>
        <w:ind w:left="780" w:hanging="360"/>
      </w:pPr>
    </w:lvl>
    <w:lvl w:ilvl="1" w:tplc="20000019" w:tentative="1">
      <w:start w:val="1"/>
      <w:numFmt w:val="lowerLetter"/>
      <w:lvlText w:val="%2."/>
      <w:lvlJc w:val="left"/>
      <w:pPr>
        <w:ind w:left="1500" w:hanging="360"/>
      </w:pPr>
    </w:lvl>
    <w:lvl w:ilvl="2" w:tplc="2000001B" w:tentative="1">
      <w:start w:val="1"/>
      <w:numFmt w:val="lowerRoman"/>
      <w:lvlText w:val="%3."/>
      <w:lvlJc w:val="right"/>
      <w:pPr>
        <w:ind w:left="2220" w:hanging="180"/>
      </w:pPr>
    </w:lvl>
    <w:lvl w:ilvl="3" w:tplc="2000000F" w:tentative="1">
      <w:start w:val="1"/>
      <w:numFmt w:val="decimal"/>
      <w:lvlText w:val="%4."/>
      <w:lvlJc w:val="left"/>
      <w:pPr>
        <w:ind w:left="2940" w:hanging="360"/>
      </w:pPr>
    </w:lvl>
    <w:lvl w:ilvl="4" w:tplc="20000019" w:tentative="1">
      <w:start w:val="1"/>
      <w:numFmt w:val="lowerLetter"/>
      <w:lvlText w:val="%5."/>
      <w:lvlJc w:val="left"/>
      <w:pPr>
        <w:ind w:left="3660" w:hanging="360"/>
      </w:pPr>
    </w:lvl>
    <w:lvl w:ilvl="5" w:tplc="2000001B" w:tentative="1">
      <w:start w:val="1"/>
      <w:numFmt w:val="lowerRoman"/>
      <w:lvlText w:val="%6."/>
      <w:lvlJc w:val="right"/>
      <w:pPr>
        <w:ind w:left="4380" w:hanging="180"/>
      </w:pPr>
    </w:lvl>
    <w:lvl w:ilvl="6" w:tplc="2000000F" w:tentative="1">
      <w:start w:val="1"/>
      <w:numFmt w:val="decimal"/>
      <w:lvlText w:val="%7."/>
      <w:lvlJc w:val="left"/>
      <w:pPr>
        <w:ind w:left="5100" w:hanging="360"/>
      </w:pPr>
    </w:lvl>
    <w:lvl w:ilvl="7" w:tplc="20000019" w:tentative="1">
      <w:start w:val="1"/>
      <w:numFmt w:val="lowerLetter"/>
      <w:lvlText w:val="%8."/>
      <w:lvlJc w:val="left"/>
      <w:pPr>
        <w:ind w:left="5820" w:hanging="360"/>
      </w:pPr>
    </w:lvl>
    <w:lvl w:ilvl="8" w:tplc="2000001B" w:tentative="1">
      <w:start w:val="1"/>
      <w:numFmt w:val="lowerRoman"/>
      <w:lvlText w:val="%9."/>
      <w:lvlJc w:val="right"/>
      <w:pPr>
        <w:ind w:left="6540" w:hanging="180"/>
      </w:pPr>
    </w:lvl>
  </w:abstractNum>
  <w:abstractNum w:abstractNumId="3" w15:restartNumberingAfterBreak="0">
    <w:nsid w:val="5652610A"/>
    <w:multiLevelType w:val="hybridMultilevel"/>
    <w:tmpl w:val="C0FC01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E0D01DE"/>
    <w:multiLevelType w:val="hybridMultilevel"/>
    <w:tmpl w:val="34AC01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004816223">
    <w:abstractNumId w:val="3"/>
  </w:num>
  <w:num w:numId="2" w16cid:durableId="933981352">
    <w:abstractNumId w:val="4"/>
  </w:num>
  <w:num w:numId="3" w16cid:durableId="1967612701">
    <w:abstractNumId w:val="2"/>
  </w:num>
  <w:num w:numId="4" w16cid:durableId="1030836336">
    <w:abstractNumId w:val="1"/>
  </w:num>
  <w:num w:numId="5" w16cid:durableId="1567034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BCF"/>
    <w:rsid w:val="00047845"/>
    <w:rsid w:val="001528D3"/>
    <w:rsid w:val="001A702D"/>
    <w:rsid w:val="003308AA"/>
    <w:rsid w:val="003C0D6C"/>
    <w:rsid w:val="00460798"/>
    <w:rsid w:val="00610259"/>
    <w:rsid w:val="006A39F5"/>
    <w:rsid w:val="006E12BD"/>
    <w:rsid w:val="00782CE6"/>
    <w:rsid w:val="00790958"/>
    <w:rsid w:val="007E56B9"/>
    <w:rsid w:val="008B1816"/>
    <w:rsid w:val="009465B5"/>
    <w:rsid w:val="009D3BCF"/>
    <w:rsid w:val="00A2664A"/>
    <w:rsid w:val="00A60A3F"/>
    <w:rsid w:val="00BB09BD"/>
    <w:rsid w:val="00BB1295"/>
    <w:rsid w:val="00CF04F8"/>
    <w:rsid w:val="00D451B8"/>
    <w:rsid w:val="00D7541B"/>
    <w:rsid w:val="00D91DF1"/>
    <w:rsid w:val="00E57E4B"/>
    <w:rsid w:val="00F1617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88A56"/>
  <w15:docId w15:val="{25ED67EC-730C-4922-8AA8-73608192F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D3BCF"/>
    <w:rPr>
      <w:color w:val="0000FF" w:themeColor="hyperlink"/>
      <w:u w:val="single"/>
    </w:rPr>
  </w:style>
  <w:style w:type="table" w:styleId="a4">
    <w:name w:val="Table Grid"/>
    <w:basedOn w:val="a1"/>
    <w:uiPriority w:val="59"/>
    <w:rsid w:val="009D3B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1528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1254</Words>
  <Characters>7148</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2024-04-23T10:41:00Z</cp:lastPrinted>
  <dcterms:created xsi:type="dcterms:W3CDTF">2026-10-15T06:29:00Z</dcterms:created>
  <dcterms:modified xsi:type="dcterms:W3CDTF">2026-10-15T06:29:00Z</dcterms:modified>
</cp:coreProperties>
</file>